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Lines w:val="0"/>
        <w:spacing w:after="400" w:line="360" w:lineRule="auto"/>
        <w:ind w:firstLine="120"/>
        <w:jc w:val="center"/>
      </w:pPr>
      <w:r>
        <w:rPr>
          <w:b/>
          <w:sz w:val="32"/>
        </w:rPr>
        <w:t>关于</w:t>
      </w:r>
      <w:bookmarkStart w:id="0" w:name="_GoBack"/>
      <w:bookmarkEnd w:id="0"/>
      <w:r>
        <w:rPr>
          <w:b/>
          <w:sz w:val="32"/>
        </w:rPr>
        <w:t xml:space="preserve">徐州市发展 </w:t>
      </w:r>
      <w:r>
        <w:rPr>
          <w:rFonts w:hint="eastAsia" w:eastAsia="宋体"/>
          <w:b/>
          <w:sz w:val="32"/>
          <w:lang w:eastAsia="zh-CN"/>
        </w:rPr>
        <w:t>现状</w:t>
      </w:r>
      <w:r>
        <w:rPr>
          <w:b/>
          <w:sz w:val="32"/>
        </w:rPr>
        <w:t>的调查问卷</w:t>
      </w:r>
    </w:p>
    <w:p>
      <w:pPr>
        <w:keepLines w:val="0"/>
        <w:spacing w:line="360" w:lineRule="auto"/>
        <w:jc w:val="left"/>
        <w:rPr>
          <w:b/>
          <w:sz w:val="32"/>
        </w:rPr>
      </w:pPr>
    </w:p>
    <w:p>
      <w:pPr>
        <w:bidi w:val="0"/>
        <w:spacing w:line="360" w:lineRule="auto"/>
        <w:rPr>
          <w:rFonts w:ascii="微软雅黑" w:hAnsi="微软雅黑" w:eastAsia="微软雅黑" w:cs="微软雅黑"/>
          <w:sz w:val="28"/>
        </w:rPr>
      </w:pPr>
      <w:r>
        <w:rPr>
          <w:rStyle w:val="9"/>
          <w:rtl w:val="0"/>
        </w:rPr>
        <w:t>1. 您认为</w:t>
      </w:r>
      <w:r>
        <w:rPr>
          <w:rStyle w:val="9"/>
          <w:b/>
          <w:bCs/>
          <w:rtl w:val="0"/>
        </w:rPr>
        <w:t>徐州市</w:t>
      </w:r>
      <w:r>
        <w:rPr>
          <w:rStyle w:val="9"/>
          <w:rtl w:val="0"/>
        </w:rPr>
        <w:t>的教育在</w:t>
      </w:r>
      <w:r>
        <w:rPr>
          <w:rStyle w:val="9"/>
          <w:b/>
          <w:bCs/>
          <w:rtl w:val="0"/>
        </w:rPr>
        <w:t>江苏省</w:t>
      </w:r>
      <w:r>
        <w:rPr>
          <w:rStyle w:val="9"/>
          <w:rtl w:val="0"/>
        </w:rPr>
        <w:t xml:space="preserve">内发展状况怎么样？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○很好，排名靠前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○中等，排名中游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○很差，排名靠后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○不了解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>2. 您认为徐州市教育的不足之处在哪？ [多选题]</w:t>
      </w:r>
      <w:r>
        <w:rPr>
          <w:rStyle w:val="9"/>
          <w:color w:val="FF0000"/>
          <w:rtl w:val="0"/>
        </w:rPr>
        <w:t xml:space="preserve"> *</w:t>
      </w:r>
    </w:p>
    <w:tbl>
      <w:tblPr>
        <w:tblStyle w:val="8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4428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□师资力量不足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□生源垄断严重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□资金投入不足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□重视程度不高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□政府政策不到位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□其他 _________________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3. 请在教育方面对徐州市提一些建议： [填空题] </w:t>
      </w:r>
      <w:r>
        <w:rPr>
          <w:rStyle w:val="9"/>
          <w:color w:val="FF0000"/>
          <w:rtl w:val="0"/>
        </w:rPr>
        <w:t>*</w:t>
      </w:r>
    </w:p>
    <w:p>
      <w:r>
        <w:t>_________________________________</w:t>
      </w:r>
    </w:p>
    <w:p/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微软雅黑" w:hAnsi="微软雅黑" w:eastAsia="微软雅黑" w:cs="微软雅黑"/>
          <w:sz w:val="28"/>
        </w:rPr>
      </w:pPr>
      <w:r>
        <w:rPr>
          <w:rStyle w:val="9"/>
          <w:rtl w:val="0"/>
        </w:rPr>
        <w:t xml:space="preserve">4. 您认为徐州市生态环境保护以及污染治理成效如何？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○很好，较之前有很大改善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○一般，环境质量无明显变化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○很差，还需继续努力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○不了解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>5. 您认为徐州市生态治理的不足之处在哪？ [多选题]</w:t>
      </w:r>
      <w:r>
        <w:rPr>
          <w:rStyle w:val="9"/>
          <w:color w:val="FF0000"/>
          <w:rtl w:val="0"/>
        </w:rPr>
        <w:t xml:space="preserve"> *</w:t>
      </w:r>
    </w:p>
    <w:tbl>
      <w:tblPr>
        <w:tblStyle w:val="8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4428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□缺少有效的政策实施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□缺少有效的宣传引导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□缺少有效的监察机制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□人们的意识淡泊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□其他 _________________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</w:p>
        </w:tc>
      </w:tr>
    </w:tbl>
    <w:p/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微软雅黑" w:hAnsi="微软雅黑" w:eastAsia="微软雅黑" w:cs="微软雅黑"/>
          <w:sz w:val="28"/>
        </w:rPr>
      </w:pPr>
      <w:r>
        <w:rPr>
          <w:rStyle w:val="9"/>
          <w:rtl w:val="0"/>
        </w:rPr>
        <w:t xml:space="preserve">6. 您认为徐州市这几年基建发展怎么样？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○很好，地铁的修建以及建造了一些排名靠前的建筑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○不错，虽成功修建了地铁，但建筑方面比较落后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○一般，没有重大基建项目完成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○很差，基建落后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○不了解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>7. 您认为徐州市基建不足之处在哪？ [多选题]</w:t>
      </w:r>
      <w:r>
        <w:rPr>
          <w:rStyle w:val="9"/>
          <w:color w:val="FF0000"/>
          <w:rtl w:val="0"/>
        </w:rPr>
        <w:t xml:space="preserve"> *</w:t>
      </w:r>
    </w:p>
    <w:tbl>
      <w:tblPr>
        <w:tblStyle w:val="8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8"/>
        <w:gridCol w:w="4428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□缺少优秀的工程建设者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□缺少良好的建设规划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□缺少适宜发展的政策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□缺少资金投入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□其他 _________________</w:t>
            </w:r>
          </w:p>
        </w:tc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</w:p>
        </w:tc>
      </w:tr>
    </w:tbl>
    <w:p/>
    <w:p>
      <w:pPr>
        <w:keepLines w:val="0"/>
        <w:spacing w:line="360" w:lineRule="auto"/>
        <w:jc w:val="left"/>
      </w:pPr>
    </w:p>
    <w:p>
      <w:pPr>
        <w:bidi w:val="0"/>
        <w:spacing w:line="360" w:lineRule="auto"/>
        <w:rPr>
          <w:rFonts w:ascii="微软雅黑" w:hAnsi="微软雅黑" w:eastAsia="微软雅黑" w:cs="微软雅黑"/>
          <w:sz w:val="28"/>
        </w:rPr>
      </w:pPr>
      <w:r>
        <w:rPr>
          <w:rStyle w:val="9"/>
          <w:rtl w:val="0"/>
        </w:rPr>
        <w:t xml:space="preserve">8. 您对徐州市经济发展有什么看法？ [单选题] </w:t>
      </w:r>
      <w:r>
        <w:rPr>
          <w:rStyle w:val="9"/>
          <w:color w:val="FF0000"/>
          <w:rtl w:val="0"/>
        </w:rPr>
        <w:t>*</w:t>
      </w:r>
    </w:p>
    <w:tbl>
      <w:tblPr>
        <w:tblStyle w:val="8"/>
        <w:tblW w:w="5000" w:type="pct"/>
        <w:tblInd w:w="0" w:type="dxa"/>
        <w:tblBorders>
          <w:top w:val="single" w:color="FFFFFF" w:sz="0" w:space="0"/>
          <w:left w:val="single" w:color="FFFFFF" w:sz="0" w:space="0"/>
          <w:bottom w:val="single" w:color="FFFFFF" w:sz="0" w:space="0"/>
          <w:right w:val="single" w:color="FFFFFF" w:sz="0" w:space="0"/>
          <w:insideH w:val="single" w:color="FFFFFF" w:sz="0" w:space="0"/>
          <w:insideV w:val="single" w:color="FF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6"/>
      </w:tblGrid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</w:pPr>
            <w:r>
              <w:rPr>
                <w:rStyle w:val="9"/>
                <w:sz w:val="24"/>
                <w:szCs w:val="24"/>
                <w:rtl w:val="0"/>
              </w:rPr>
              <w:t>○很好，经济发展迅速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○一般，处于全国平均水平</w:t>
            </w:r>
          </w:p>
        </w:tc>
      </w:tr>
      <w:tr>
        <w:tblPrEx>
          <w:tblBorders>
            <w:top w:val="single" w:color="FFFFFF" w:sz="0" w:space="0"/>
            <w:left w:val="single" w:color="FFFFFF" w:sz="0" w:space="0"/>
            <w:bottom w:val="single" w:color="FFFFFF" w:sz="0" w:space="0"/>
            <w:right w:val="single" w:color="FFFFFF" w:sz="0" w:space="0"/>
            <w:insideH w:val="single" w:color="FFFFFF" w:sz="0" w:space="0"/>
            <w:insideV w:val="single" w:color="FF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shd w:val="clear" w:color="auto" w:fill="FFFFFF"/>
            <w:vAlign w:val="center"/>
          </w:tcPr>
          <w:p>
            <w:pPr>
              <w:bidi w:val="0"/>
              <w:jc w:val="left"/>
              <w:rPr>
                <w:rFonts w:ascii="微软雅黑" w:hAnsi="微软雅黑" w:eastAsia="微软雅黑" w:cs="微软雅黑"/>
                <w:b w:val="0"/>
                <w:sz w:val="28"/>
              </w:rPr>
            </w:pPr>
            <w:r>
              <w:rPr>
                <w:rStyle w:val="9"/>
                <w:sz w:val="24"/>
                <w:szCs w:val="24"/>
                <w:rtl w:val="0"/>
              </w:rPr>
              <w:t>○较差，落后于全国平均水平</w:t>
            </w:r>
          </w:p>
        </w:tc>
      </w:tr>
    </w:tbl>
    <w:p/>
    <w:p>
      <w:pPr>
        <w:bidi w:val="0"/>
        <w:spacing w:line="360" w:lineRule="auto"/>
      </w:pPr>
      <w:r>
        <w:rPr>
          <w:rStyle w:val="9"/>
          <w:rtl w:val="0"/>
        </w:rPr>
        <w:t xml:space="preserve">9. 请对徐州市发展提出一些建议或作出评价： [填空题] </w:t>
      </w:r>
      <w:r>
        <w:rPr>
          <w:rStyle w:val="9"/>
          <w:color w:val="FF0000"/>
          <w:rtl w:val="0"/>
        </w:rPr>
        <w:t>*</w:t>
      </w:r>
    </w:p>
    <w:p>
      <w:r>
        <w:t>_________________________________</w:t>
      </w:r>
    </w:p>
    <w:p/>
    <w:p/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0000"/>
    <w:rsid w:val="1F0146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</w:rPr>
  </w:style>
  <w:style w:type="paragraph" w:styleId="2">
    <w:name w:val="heading 1"/>
    <w:basedOn w:val="1"/>
    <w:next w:val="1"/>
    <w:qFormat/>
    <w:uiPriority w:val="0"/>
    <w:pPr>
      <w:keepNext/>
      <w:spacing w:before="240" w:after="60"/>
      <w:outlineLvl w:val="0"/>
    </w:pPr>
    <w:rPr>
      <w:rFonts w:ascii="Times New Roman" w:hAnsi="Times New Roman" w:eastAsia="Times New Roman" w:cs="Times New Roman"/>
      <w:b/>
      <w:bCs/>
      <w:kern w:val="32"/>
      <w:sz w:val="48"/>
      <w:szCs w:val="48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  <w:outlineLvl w:val="1"/>
    </w:pPr>
    <w:rPr>
      <w:rFonts w:ascii="Times New Roman" w:hAnsi="Times New Roman" w:eastAsia="Times New Roman" w:cs="Times New Roman"/>
      <w:b/>
      <w:bCs/>
      <w:iCs/>
      <w:sz w:val="36"/>
      <w:szCs w:val="36"/>
    </w:rPr>
  </w:style>
  <w:style w:type="paragraph" w:styleId="4">
    <w:name w:val="heading 3"/>
    <w:basedOn w:val="1"/>
    <w:next w:val="1"/>
    <w:qFormat/>
    <w:uiPriority w:val="0"/>
    <w:pPr>
      <w:keepNext/>
      <w:spacing w:before="240" w:after="60"/>
      <w:outlineLvl w:val="2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spacing w:before="240" w:after="60"/>
      <w:outlineLvl w:val="3"/>
    </w:pPr>
    <w:rPr>
      <w:rFonts w:ascii="Times New Roman" w:hAnsi="Times New Roman" w:eastAsia="Times New Roman" w:cs="Times New Roman"/>
      <w:b/>
      <w:bCs/>
      <w:sz w:val="24"/>
      <w:szCs w:val="24"/>
    </w:rPr>
  </w:style>
  <w:style w:type="paragraph" w:styleId="6">
    <w:name w:val="heading 5"/>
    <w:basedOn w:val="1"/>
    <w:next w:val="1"/>
    <w:qFormat/>
    <w:uiPriority w:val="0"/>
    <w:pPr>
      <w:spacing w:before="240" w:after="60"/>
      <w:outlineLvl w:val="4"/>
    </w:pPr>
    <w:rPr>
      <w:rFonts w:ascii="Times New Roman" w:hAnsi="Times New Roman" w:eastAsia="Times New Roman" w:cs="Times New Roman"/>
      <w:b/>
      <w:bCs/>
      <w:iCs/>
      <w:sz w:val="20"/>
      <w:szCs w:val="20"/>
    </w:rPr>
  </w:style>
  <w:style w:type="paragraph" w:styleId="7">
    <w:name w:val="heading 6"/>
    <w:basedOn w:val="1"/>
    <w:next w:val="1"/>
    <w:qFormat/>
    <w:uiPriority w:val="0"/>
    <w:pPr>
      <w:spacing w:before="240" w:after="60"/>
      <w:outlineLvl w:val="5"/>
    </w:pPr>
    <w:rPr>
      <w:rFonts w:ascii="Times New Roman" w:hAnsi="Times New Roman" w:eastAsia="Times New Roman" w:cs="Times New Roman"/>
      <w:b/>
      <w:bCs/>
      <w:sz w:val="16"/>
      <w:szCs w:val="16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2022-01-18T09:30:29Z</dcterms:created>
  <dc:creator>Administrator</dc:creator>
  <cp:lastModifiedBy>双双</cp:lastModifiedBy>
  <dcterms:modified xsi:type="dcterms:W3CDTF">2022-01-18T09:31:03Z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2F33D6DB2CE6426993EB00C3D192BB5E</vt:lpwstr>
  </property>
</Properties>
</file>