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BBF" w:rsidRDefault="00A22BBF">
      <w:pPr>
        <w:pStyle w:val="2"/>
        <w:spacing w:before="156" w:after="156" w:line="240" w:lineRule="auto"/>
        <w:rPr>
          <w:rFonts w:hint="eastAsia"/>
        </w:rPr>
      </w:pPr>
    </w:p>
    <w:p w:rsidR="00A22BBF" w:rsidRDefault="00BB7D22" w:rsidP="009F1926">
      <w:pPr>
        <w:pStyle w:val="2"/>
        <w:spacing w:before="156" w:after="156" w:line="240" w:lineRule="auto"/>
        <w:jc w:val="center"/>
        <w:rPr>
          <w:sz w:val="44"/>
          <w:szCs w:val="44"/>
        </w:rPr>
      </w:pPr>
      <w:bookmarkStart w:id="0" w:name="_Toc146400674"/>
      <w:r w:rsidRPr="009002A3">
        <w:rPr>
          <w:rFonts w:hint="eastAsia"/>
          <w:sz w:val="44"/>
        </w:rPr>
        <w:t>关于复</w:t>
      </w:r>
      <w:r>
        <w:rPr>
          <w:rFonts w:hint="eastAsia"/>
          <w:sz w:val="44"/>
        </w:rPr>
        <w:t>数</w:t>
      </w:r>
      <w:r w:rsidRPr="009002A3">
        <w:rPr>
          <w:rFonts w:hint="eastAsia"/>
          <w:sz w:val="44"/>
        </w:rPr>
        <w:t>几个</w:t>
      </w:r>
      <w:r>
        <w:rPr>
          <w:rFonts w:hint="eastAsia"/>
          <w:sz w:val="44"/>
        </w:rPr>
        <w:t>知识点</w:t>
      </w:r>
      <w:r w:rsidRPr="009002A3">
        <w:rPr>
          <w:rFonts w:hint="eastAsia"/>
          <w:sz w:val="44"/>
        </w:rPr>
        <w:t>的理解</w:t>
      </w:r>
      <w:r>
        <w:rPr>
          <w:rFonts w:hint="eastAsia"/>
          <w:sz w:val="44"/>
        </w:rPr>
        <w:t>和应用</w:t>
      </w:r>
      <w:bookmarkEnd w:id="0"/>
    </w:p>
    <w:p w:rsidR="00A22BBF" w:rsidRDefault="00A22BBF">
      <w:pPr>
        <w:rPr>
          <w:sz w:val="44"/>
          <w:szCs w:val="44"/>
        </w:rPr>
      </w:pPr>
    </w:p>
    <w:p w:rsidR="00A22BBF" w:rsidRDefault="00A22BBF">
      <w:pPr>
        <w:rPr>
          <w:sz w:val="44"/>
          <w:szCs w:val="44"/>
        </w:rPr>
      </w:pPr>
    </w:p>
    <w:p w:rsidR="00A22BBF" w:rsidRDefault="00A22BBF">
      <w:pPr>
        <w:rPr>
          <w:sz w:val="44"/>
          <w:szCs w:val="44"/>
        </w:rPr>
      </w:pPr>
    </w:p>
    <w:p w:rsidR="00A22BBF" w:rsidRDefault="00F13D63">
      <w:pPr>
        <w:pStyle w:val="2"/>
        <w:spacing w:before="156" w:after="156" w:line="240" w:lineRule="auto"/>
        <w:ind w:firstLineChars="400" w:firstLine="2891"/>
      </w:pPr>
      <w:r>
        <w:rPr>
          <w:rFonts w:hint="eastAsia"/>
          <w:sz w:val="72"/>
          <w:szCs w:val="72"/>
        </w:rPr>
        <w:t>开</w:t>
      </w:r>
      <w:r w:rsidR="005B07D8">
        <w:rPr>
          <w:rFonts w:hint="eastAsia"/>
          <w:sz w:val="72"/>
          <w:szCs w:val="72"/>
        </w:rPr>
        <w:t>题报告</w:t>
      </w:r>
    </w:p>
    <w:p w:rsidR="00A22BBF" w:rsidRDefault="00A22BBF">
      <w:pPr>
        <w:pStyle w:val="2"/>
        <w:spacing w:before="156" w:after="156" w:line="240" w:lineRule="auto"/>
      </w:pPr>
    </w:p>
    <w:p w:rsidR="00A22BBF" w:rsidRDefault="00A22BBF">
      <w:pPr>
        <w:pStyle w:val="2"/>
        <w:spacing w:before="156" w:after="156" w:line="240" w:lineRule="auto"/>
      </w:pPr>
    </w:p>
    <w:p w:rsidR="00A22BBF" w:rsidRDefault="00A22BBF">
      <w:pPr>
        <w:pStyle w:val="2"/>
        <w:spacing w:before="156" w:after="156"/>
        <w:rPr>
          <w:rFonts w:eastAsiaTheme="majorEastAsia"/>
        </w:rPr>
      </w:pPr>
    </w:p>
    <w:p w:rsidR="00A22BBF" w:rsidRDefault="00A22BBF">
      <w:pPr>
        <w:pStyle w:val="2"/>
        <w:spacing w:before="156" w:after="156"/>
      </w:pPr>
    </w:p>
    <w:p w:rsidR="00A22BBF" w:rsidRDefault="00A22BBF">
      <w:pPr>
        <w:rPr>
          <w:b/>
          <w:bCs/>
          <w:sz w:val="30"/>
          <w:szCs w:val="30"/>
        </w:rPr>
      </w:pPr>
    </w:p>
    <w:p w:rsidR="00A22BBF" w:rsidRDefault="005B07D8">
      <w:pPr>
        <w:ind w:firstLineChars="500" w:firstLine="1506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持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人：</w:t>
      </w:r>
      <w:r w:rsidR="009F1926">
        <w:rPr>
          <w:rFonts w:hint="eastAsia"/>
          <w:b/>
          <w:bCs/>
          <w:sz w:val="30"/>
          <w:szCs w:val="30"/>
        </w:rPr>
        <w:t>吴天康</w:t>
      </w:r>
    </w:p>
    <w:p w:rsidR="00A22BBF" w:rsidRDefault="005B07D8">
      <w:pPr>
        <w:ind w:firstLineChars="500" w:firstLine="1506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</w:t>
      </w:r>
      <w:r w:rsidR="008D23A4">
        <w:rPr>
          <w:rFonts w:hint="eastAsia"/>
          <w:b/>
          <w:bCs/>
          <w:sz w:val="30"/>
          <w:szCs w:val="30"/>
        </w:rPr>
        <w:t>古一含</w:t>
      </w:r>
    </w:p>
    <w:p w:rsidR="00A22BBF" w:rsidRDefault="005B07D8">
      <w:pPr>
        <w:ind w:firstLineChars="500" w:firstLine="1506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</w:t>
      </w:r>
      <w:r w:rsidR="00E9219F">
        <w:rPr>
          <w:rFonts w:hint="eastAsia"/>
          <w:b/>
          <w:bCs/>
          <w:sz w:val="30"/>
          <w:szCs w:val="30"/>
        </w:rPr>
        <w:t>王晶晶</w:t>
      </w:r>
      <w:bookmarkStart w:id="1" w:name="_GoBack"/>
      <w:bookmarkEnd w:id="1"/>
    </w:p>
    <w:p w:rsidR="00A22BBF" w:rsidRDefault="005B07D8">
      <w:pPr>
        <w:ind w:firstLineChars="500" w:firstLine="1506"/>
      </w:pPr>
      <w:r>
        <w:rPr>
          <w:rFonts w:hint="eastAsia"/>
          <w:b/>
          <w:bCs/>
          <w:sz w:val="30"/>
          <w:szCs w:val="30"/>
        </w:rPr>
        <w:t>学</w:t>
      </w: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hint="eastAsia"/>
          <w:b/>
          <w:bCs/>
          <w:sz w:val="30"/>
          <w:szCs w:val="30"/>
        </w:rPr>
        <w:t>校：徐州市矿大实验学校</w:t>
      </w:r>
    </w:p>
    <w:p w:rsidR="00A22BBF" w:rsidRDefault="00A22BBF">
      <w:pPr>
        <w:jc w:val="center"/>
        <w:rPr>
          <w:rFonts w:ascii="黑体" w:eastAsia="黑体" w:hAnsi="黑体"/>
          <w:bCs/>
          <w:sz w:val="44"/>
          <w:szCs w:val="44"/>
        </w:rPr>
      </w:pPr>
    </w:p>
    <w:p w:rsidR="00A22BBF" w:rsidRDefault="00A22BBF">
      <w:pPr>
        <w:pStyle w:val="2"/>
        <w:spacing w:before="156" w:after="156"/>
        <w:rPr>
          <w:rFonts w:ascii="Times New Roman" w:hAnsi="Times New Roman"/>
          <w:bCs w:val="0"/>
          <w:sz w:val="28"/>
          <w:szCs w:val="28"/>
        </w:rPr>
      </w:pPr>
    </w:p>
    <w:p w:rsidR="00A22BBF" w:rsidRDefault="00A22BBF"/>
    <w:p w:rsidR="00A22BBF" w:rsidRDefault="00A22BBF">
      <w:pPr>
        <w:ind w:firstLineChars="200" w:firstLine="562"/>
        <w:jc w:val="both"/>
        <w:rPr>
          <w:b/>
          <w:sz w:val="28"/>
          <w:szCs w:val="28"/>
        </w:rPr>
      </w:pPr>
    </w:p>
    <w:p w:rsidR="009F1926" w:rsidRPr="009F1926" w:rsidRDefault="009F1926">
      <w:pPr>
        <w:ind w:firstLineChars="200" w:firstLine="562"/>
        <w:jc w:val="both"/>
        <w:rPr>
          <w:b/>
          <w:sz w:val="28"/>
          <w:szCs w:val="28"/>
        </w:rPr>
      </w:pPr>
    </w:p>
    <w:p w:rsidR="00A22BBF" w:rsidRPr="009F717F" w:rsidRDefault="005B07D8" w:rsidP="00AD2B32">
      <w:pPr>
        <w:pStyle w:val="2"/>
        <w:numPr>
          <w:ilvl w:val="0"/>
          <w:numId w:val="1"/>
        </w:numPr>
        <w:spacing w:before="156" w:after="156"/>
        <w:jc w:val="center"/>
        <w:rPr>
          <w:rFonts w:ascii="Times New Roman" w:hAnsi="Times New Roman"/>
          <w:bCs w:val="0"/>
          <w:sz w:val="28"/>
          <w:szCs w:val="28"/>
        </w:rPr>
      </w:pPr>
      <w:r w:rsidRPr="009F717F">
        <w:rPr>
          <w:rFonts w:ascii="Times New Roman" w:hAnsi="Times New Roman"/>
          <w:bCs w:val="0"/>
          <w:sz w:val="28"/>
          <w:szCs w:val="28"/>
        </w:rPr>
        <w:lastRenderedPageBreak/>
        <w:t>研究意义</w:t>
      </w:r>
    </w:p>
    <w:p w:rsidR="00AD2B32" w:rsidRPr="00AD2B32" w:rsidRDefault="00AD2B32" w:rsidP="00AD2B32">
      <w:pPr>
        <w:spacing w:line="400" w:lineRule="exact"/>
        <w:ind w:firstLineChars="200" w:firstLine="480"/>
        <w:rPr>
          <w:rFonts w:ascii="宋体" w:hAnsi="宋体"/>
        </w:rPr>
      </w:pPr>
      <w:bookmarkStart w:id="2" w:name="_Hlk146435453"/>
      <w:r w:rsidRPr="00AD2B32">
        <w:rPr>
          <w:rFonts w:ascii="宋体" w:hAnsi="宋体" w:hint="eastAsia"/>
        </w:rPr>
        <w:t>众所周知，无论是在理论知识的推导还是在实际工程中的应用，幂级数展开式都发挥着重大的基础作用。因此，课题在所学复数知识的基础上，结合已有的幂级数理论，特别是复变函数中洛朗级数的理论，主要使用复变函数中与洛朗级数相关的知识，结合待定系数法，给出了函数</w:t>
      </w:r>
      <m:oMath>
        <m:r>
          <w:rPr>
            <w:rFonts w:ascii="Cambria Math" w:hAnsi="Cambria Math" w:hint="eastAsia"/>
          </w:rPr>
          <m:t>cscz</m:t>
        </m:r>
      </m:oMath>
      <w:r w:rsidRPr="00AD2B32">
        <w:rPr>
          <w:rFonts w:ascii="宋体" w:hAnsi="宋体" w:hint="eastAsia"/>
        </w:rPr>
        <w:t>的幂级数展开式。在已有的幂级数展开方法基础上，使用Schur多项式工具，给出了函数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hint="eastAsia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1-</m:t>
                </m:r>
                <m:r>
                  <w:rPr>
                    <w:rFonts w:ascii="Cambria Math" w:hAnsi="Cambria Math" w:hint="eastAsia"/>
                  </w:rPr>
                  <m:t>z</m:t>
                </m:r>
              </m:den>
            </m:f>
          </m:sup>
        </m:sSup>
      </m:oMath>
      <w:r w:rsidRPr="00AD2B32">
        <w:rPr>
          <w:rFonts w:ascii="宋体" w:hAnsi="宋体" w:hint="eastAsia"/>
        </w:rPr>
        <w:t>的幂级数展开式。该工具提供了一类形如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hint="eastAsia"/>
              </w:rPr>
              <m:t>e</m:t>
            </m:r>
          </m:e>
          <m:sup>
            <m:r>
              <w:rPr>
                <w:rFonts w:ascii="Cambria Math" w:hAnsi="Cambria Math" w:hint="eastAsia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sup>
        </m:sSup>
      </m:oMath>
      <w:r w:rsidRPr="00AD2B32">
        <w:rPr>
          <w:rFonts w:ascii="宋体" w:hAnsi="宋体" w:hint="eastAsia"/>
        </w:rPr>
        <w:t>函数幂级数展开式中系数的递推公式，比已有方法更高效、直观。</w:t>
      </w:r>
    </w:p>
    <w:bookmarkEnd w:id="2"/>
    <w:p w:rsidR="00AD2B32" w:rsidRPr="00AD2B32" w:rsidRDefault="00AD2B32" w:rsidP="00AD2B32">
      <w:pPr>
        <w:spacing w:line="400" w:lineRule="exact"/>
        <w:rPr>
          <w:rFonts w:ascii="宋体" w:hAnsi="宋体"/>
        </w:rPr>
      </w:pPr>
    </w:p>
    <w:p w:rsidR="00BB7D22" w:rsidRPr="00BB7D22" w:rsidRDefault="00BB7D22" w:rsidP="00BB7D22">
      <w:pPr>
        <w:pStyle w:val="2"/>
        <w:spacing w:before="156" w:after="156"/>
        <w:jc w:val="center"/>
        <w:rPr>
          <w:rFonts w:ascii="Times New Roman" w:hAnsi="Times New Roman"/>
          <w:bCs w:val="0"/>
          <w:sz w:val="28"/>
          <w:szCs w:val="28"/>
        </w:rPr>
      </w:pPr>
      <w:bookmarkStart w:id="3" w:name="_Toc146400679"/>
      <w:bookmarkStart w:id="4" w:name="_Toc515613479"/>
      <w:bookmarkStart w:id="5" w:name="_Toc26022"/>
      <w:bookmarkStart w:id="6" w:name="_Toc515565292"/>
      <w:bookmarkStart w:id="7" w:name="_Toc515540720"/>
      <w:bookmarkStart w:id="8" w:name="_Toc515540487"/>
      <w:bookmarkStart w:id="9" w:name="_Toc515540605"/>
      <w:bookmarkStart w:id="10" w:name="_Hlk116931316"/>
      <w:r w:rsidRPr="00BB7D22">
        <w:rPr>
          <w:rFonts w:ascii="Times New Roman" w:hAnsi="Times New Roman" w:hint="eastAsia"/>
          <w:bCs w:val="0"/>
          <w:sz w:val="28"/>
          <w:szCs w:val="28"/>
        </w:rPr>
        <w:t>2</w:t>
      </w:r>
      <w:r w:rsidR="00AD2B32">
        <w:rPr>
          <w:rFonts w:ascii="Times New Roman" w:hAnsi="Times New Roman" w:hint="eastAsia"/>
          <w:bCs w:val="0"/>
          <w:sz w:val="28"/>
          <w:szCs w:val="28"/>
        </w:rPr>
        <w:t>．</w:t>
      </w:r>
      <w:r w:rsidRPr="00BB7D22">
        <w:rPr>
          <w:rFonts w:ascii="Times New Roman" w:hAnsi="Times New Roman" w:hint="eastAsia"/>
          <w:bCs w:val="0"/>
          <w:sz w:val="28"/>
          <w:szCs w:val="28"/>
        </w:rPr>
        <w:t>课题任务与要求</w:t>
      </w:r>
      <w:bookmarkEnd w:id="3"/>
    </w:p>
    <w:p w:rsidR="00AD2B32" w:rsidRPr="00E72777" w:rsidRDefault="00AD2B32" w:rsidP="00AD2B32">
      <w:pPr>
        <w:spacing w:line="400" w:lineRule="exact"/>
        <w:ind w:firstLineChars="200" w:firstLine="480"/>
        <w:rPr>
          <w:rFonts w:ascii="宋体" w:hAnsi="宋体"/>
        </w:rPr>
      </w:pPr>
      <w:r w:rsidRPr="00E72777">
        <w:rPr>
          <w:rFonts w:ascii="宋体" w:hAnsi="宋体" w:hint="eastAsia"/>
        </w:rPr>
        <w:t>在查阅文献的基础之上，</w:t>
      </w:r>
      <w:r>
        <w:rPr>
          <w:rFonts w:ascii="宋体" w:hAnsi="宋体" w:hint="eastAsia"/>
        </w:rPr>
        <w:t>学习</w:t>
      </w:r>
      <w:r w:rsidRPr="00E72777">
        <w:rPr>
          <w:rFonts w:ascii="宋体" w:hAnsi="宋体" w:hint="eastAsia"/>
        </w:rPr>
        <w:t>复变函数的基本内容，重点掌握复变函数中级数的四则运算和和函数的求法、学习留数的相关知识。应用复变函数中留数的理论求解问题。</w:t>
      </w:r>
      <w:r>
        <w:rPr>
          <w:rFonts w:ascii="宋体" w:hAnsi="宋体" w:hint="eastAsia"/>
        </w:rPr>
        <w:t>最后</w:t>
      </w:r>
      <w:r w:rsidRPr="00E72777">
        <w:rPr>
          <w:rFonts w:ascii="宋体" w:hAnsi="宋体" w:hint="eastAsia"/>
        </w:rPr>
        <w:t>通过留数求级数的展开式，并且与</w:t>
      </w:r>
      <w:r>
        <w:rPr>
          <w:rFonts w:ascii="宋体" w:hAnsi="宋体" w:hint="eastAsia"/>
        </w:rPr>
        <w:t>已学习</w:t>
      </w:r>
      <w:r w:rsidRPr="00E72777">
        <w:rPr>
          <w:rFonts w:ascii="宋体" w:hAnsi="宋体" w:hint="eastAsia"/>
        </w:rPr>
        <w:t>的相关内容进行进一步的比较。</w:t>
      </w:r>
    </w:p>
    <w:p w:rsidR="00BB7D22" w:rsidRPr="00E72777" w:rsidRDefault="00BB7D22" w:rsidP="00BB7D22">
      <w:pPr>
        <w:spacing w:line="400" w:lineRule="exact"/>
        <w:ind w:firstLineChars="200" w:firstLine="480"/>
        <w:rPr>
          <w:rFonts w:ascii="宋体" w:hAnsi="宋体"/>
        </w:rPr>
      </w:pPr>
      <w:r>
        <w:rPr>
          <w:rFonts w:ascii="宋体" w:hAnsi="宋体" w:cs="宋体" w:hint="eastAsia"/>
        </w:rPr>
        <w:t>复变函数中奇点、与洛朗级数相关的知识和理论并结合待定系数法对函数</w:t>
      </w:r>
      <m:oMath>
        <m:r>
          <w:rPr>
            <w:rFonts w:ascii="Cambria Math" w:hAnsi="Cambria Math" w:cs="宋体" w:hint="eastAsia"/>
          </w:rPr>
          <m:t>cscz</m:t>
        </m:r>
      </m:oMath>
      <w:r>
        <w:rPr>
          <w:rFonts w:ascii="宋体" w:hAnsi="宋体" w:cs="宋体" w:hint="eastAsia"/>
        </w:rPr>
        <w:t>进行幂级数展开，并在此基础上得到函数</w:t>
      </w:r>
      <m:oMath>
        <m:r>
          <w:rPr>
            <w:rFonts w:ascii="Cambria Math" w:hAnsi="Cambria Math" w:cs="宋体" w:hint="eastAsia"/>
          </w:rPr>
          <m:t>cscz</m:t>
        </m:r>
      </m:oMath>
      <w:r>
        <w:rPr>
          <w:rFonts w:ascii="宋体" w:hAnsi="宋体" w:cs="宋体" w:hint="eastAsia"/>
        </w:rPr>
        <w:t>幂级数展开中系数的递推公式。采用了三种方法对函数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 w:hint="eastAsia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宋体"/>
                    <w:i/>
                  </w:rPr>
                </m:ctrlPr>
              </m:fPr>
              <m:num>
                <m:r>
                  <w:rPr>
                    <w:rFonts w:ascii="Cambria Math" w:hAnsi="Cambria Math" w:cs="宋体"/>
                  </w:rPr>
                  <m:t>1</m:t>
                </m:r>
              </m:num>
              <m:den>
                <m:r>
                  <w:rPr>
                    <w:rFonts w:ascii="Cambria Math" w:hAnsi="Cambria Math" w:cs="宋体"/>
                  </w:rPr>
                  <m:t>1-</m:t>
                </m:r>
                <m:r>
                  <w:rPr>
                    <w:rFonts w:ascii="Cambria Math" w:hAnsi="Cambria Math" w:cs="宋体" w:hint="eastAsia"/>
                  </w:rPr>
                  <m:t>z</m:t>
                </m:r>
              </m:den>
            </m:f>
          </m:sup>
        </m:sSup>
      </m:oMath>
      <w:r>
        <w:rPr>
          <w:rFonts w:ascii="宋体" w:hAnsi="宋体" w:cs="宋体" w:hint="eastAsia"/>
        </w:rPr>
        <w:t>进行幂级数展开，并引进了一种新的数学工具——Schur多项式。通过Schur多项式给出函数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 w:hint="eastAsia"/>
              </w:rPr>
              <m:t>e</m:t>
            </m:r>
          </m:e>
          <m:sup>
            <m:f>
              <m:fPr>
                <m:ctrlPr>
                  <w:rPr>
                    <w:rFonts w:ascii="Cambria Math" w:hAnsi="Cambria Math" w:cs="宋体"/>
                    <w:i/>
                  </w:rPr>
                </m:ctrlPr>
              </m:fPr>
              <m:num>
                <m:r>
                  <w:rPr>
                    <w:rFonts w:ascii="Cambria Math" w:hAnsi="Cambria Math" w:cs="宋体"/>
                  </w:rPr>
                  <m:t>1</m:t>
                </m:r>
              </m:num>
              <m:den>
                <m:r>
                  <w:rPr>
                    <w:rFonts w:ascii="Cambria Math" w:hAnsi="Cambria Math" w:cs="宋体"/>
                  </w:rPr>
                  <m:t>1-</m:t>
                </m:r>
                <m:r>
                  <w:rPr>
                    <w:rFonts w:ascii="Cambria Math" w:hAnsi="Cambria Math" w:cs="宋体" w:hint="eastAsia"/>
                  </w:rPr>
                  <m:t>z</m:t>
                </m:r>
              </m:den>
            </m:f>
          </m:sup>
        </m:sSup>
      </m:oMath>
      <w:r>
        <w:rPr>
          <w:rFonts w:ascii="宋体" w:hAnsi="宋体" w:cs="宋体" w:hint="eastAsia"/>
        </w:rPr>
        <w:t>幂级数展开中系数的递推公式。</w:t>
      </w:r>
      <w:r w:rsidRPr="00E72777">
        <w:rPr>
          <w:rFonts w:ascii="宋体" w:hAnsi="宋体" w:hint="eastAsia"/>
        </w:rPr>
        <w:t>能够进行级数的计算并进行总结</w:t>
      </w:r>
      <w:r>
        <w:rPr>
          <w:rFonts w:ascii="宋体" w:hAnsi="宋体" w:hint="eastAsia"/>
        </w:rPr>
        <w:t>，具体如下：</w:t>
      </w:r>
    </w:p>
    <w:p w:rsidR="00BB7D22" w:rsidRPr="00E72777" w:rsidRDefault="00BB7D22" w:rsidP="00BB7D22">
      <w:pPr>
        <w:spacing w:line="400" w:lineRule="exact"/>
        <w:rPr>
          <w:rFonts w:ascii="宋体" w:hAnsi="宋体"/>
        </w:rPr>
      </w:pPr>
      <w:r w:rsidRPr="00E72777"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 w:rsidRPr="00E72777">
        <w:rPr>
          <w:rFonts w:ascii="宋体" w:hAnsi="宋体" w:hint="eastAsia"/>
        </w:rPr>
        <w:t>）能够给出留数的计算方法。</w:t>
      </w:r>
    </w:p>
    <w:p w:rsidR="00BB7D22" w:rsidRPr="00E72777" w:rsidRDefault="00BB7D22" w:rsidP="00BB7D22">
      <w:pPr>
        <w:spacing w:line="400" w:lineRule="exact"/>
        <w:rPr>
          <w:rFonts w:ascii="宋体" w:hAnsi="宋体"/>
        </w:rPr>
      </w:pPr>
      <w:r w:rsidRPr="00E72777"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 w:rsidRPr="00E72777">
        <w:rPr>
          <w:rFonts w:ascii="宋体" w:hAnsi="宋体" w:hint="eastAsia"/>
        </w:rPr>
        <w:t>）能够结合问题提出级数除法的计算问题。</w:t>
      </w:r>
    </w:p>
    <w:p w:rsidR="00BB7D22" w:rsidRPr="00CF32EA" w:rsidRDefault="00BB7D22" w:rsidP="00BB7D22">
      <w:pPr>
        <w:spacing w:line="400" w:lineRule="exact"/>
        <w:rPr>
          <w:rFonts w:ascii="宋体" w:hAnsi="宋体"/>
        </w:rPr>
      </w:pPr>
      <w:r w:rsidRPr="00E72777"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 w:rsidRPr="00E72777">
        <w:rPr>
          <w:rFonts w:ascii="宋体" w:hAnsi="宋体" w:hint="eastAsia"/>
        </w:rPr>
        <w:t>）能够利用留数求级数的展开式。</w:t>
      </w:r>
    </w:p>
    <w:p w:rsidR="00AD2B32" w:rsidRDefault="00AD2B32" w:rsidP="00BB7D22">
      <w:pPr>
        <w:pStyle w:val="2"/>
        <w:spacing w:before="156" w:after="156"/>
        <w:jc w:val="center"/>
        <w:rPr>
          <w:rFonts w:ascii="Times New Roman" w:hAnsi="Times New Roman"/>
          <w:bCs w:val="0"/>
          <w:sz w:val="28"/>
          <w:szCs w:val="28"/>
        </w:rPr>
      </w:pPr>
    </w:p>
    <w:p w:rsidR="00BB7D22" w:rsidRPr="00BB7D22" w:rsidRDefault="00BB7D22" w:rsidP="00BB7D22">
      <w:pPr>
        <w:pStyle w:val="2"/>
        <w:spacing w:before="156" w:after="156"/>
        <w:jc w:val="center"/>
        <w:rPr>
          <w:rFonts w:ascii="Times New Roman" w:hAnsi="Times New Roman"/>
          <w:bCs w:val="0"/>
          <w:sz w:val="28"/>
          <w:szCs w:val="28"/>
        </w:rPr>
      </w:pPr>
      <w:bookmarkStart w:id="11" w:name="_Hlk146435366"/>
      <w:r w:rsidRPr="00BB7D22">
        <w:rPr>
          <w:rFonts w:ascii="Times New Roman" w:hAnsi="Times New Roman"/>
          <w:bCs w:val="0"/>
          <w:sz w:val="28"/>
          <w:szCs w:val="28"/>
        </w:rPr>
        <w:t>3</w:t>
      </w:r>
      <w:r w:rsidR="00AD2B32">
        <w:rPr>
          <w:rFonts w:ascii="Times New Roman" w:hAnsi="Times New Roman" w:hint="eastAsia"/>
          <w:bCs w:val="0"/>
          <w:sz w:val="28"/>
          <w:szCs w:val="28"/>
        </w:rPr>
        <w:t>．</w:t>
      </w:r>
      <w:r w:rsidRPr="00BB7D22">
        <w:rPr>
          <w:rFonts w:ascii="Times New Roman" w:hAnsi="Times New Roman" w:hint="eastAsia"/>
          <w:bCs w:val="0"/>
          <w:sz w:val="28"/>
          <w:szCs w:val="28"/>
        </w:rPr>
        <w:t>课题研究创新点</w:t>
      </w:r>
    </w:p>
    <w:p w:rsidR="00BB7D22" w:rsidRDefault="00BB7D22" w:rsidP="00BB7D22">
      <w:pPr>
        <w:spacing w:line="400" w:lineRule="exact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课题在原有的研究成果和理论基础上，主要拥有以下两点创新</w:t>
      </w:r>
      <w:r w:rsidR="00AD2B32">
        <w:rPr>
          <w:rFonts w:ascii="宋体" w:hAnsi="宋体" w:cs="宋体" w:hint="eastAsia"/>
        </w:rPr>
        <w:t>：</w:t>
      </w:r>
    </w:p>
    <w:p w:rsidR="00BB7D22" w:rsidRDefault="00BB7D22" w:rsidP="00BB7D22">
      <w:pPr>
        <w:spacing w:line="400" w:lineRule="exact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第一，课题对级数的除法进行了研究。以往的知识中，都没有涉及级数的除法，只给出了级数的加减</w:t>
      </w:r>
      <w:proofErr w:type="gramStart"/>
      <w:r>
        <w:rPr>
          <w:rFonts w:ascii="宋体" w:hAnsi="宋体" w:cs="宋体" w:hint="eastAsia"/>
        </w:rPr>
        <w:t>乘相关</w:t>
      </w:r>
      <w:proofErr w:type="gramEnd"/>
      <w:r>
        <w:rPr>
          <w:rFonts w:ascii="宋体" w:hAnsi="宋体" w:cs="宋体" w:hint="eastAsia"/>
        </w:rPr>
        <w:t>的定理和结论。</w:t>
      </w:r>
    </w:p>
    <w:p w:rsidR="00A22BBF" w:rsidRDefault="00BB7D22" w:rsidP="00AD2B32">
      <w:pPr>
        <w:spacing w:line="400" w:lineRule="exact"/>
        <w:ind w:firstLineChars="200" w:firstLine="480"/>
      </w:pPr>
      <w:r>
        <w:rPr>
          <w:rFonts w:ascii="宋体" w:hAnsi="宋体" w:hint="eastAsia"/>
        </w:rPr>
        <w:t>第二，</w:t>
      </w:r>
      <w:r>
        <w:rPr>
          <w:rFonts w:ascii="宋体" w:hAnsi="宋体"/>
        </w:rPr>
        <w:t>借助于Schur多项式</w:t>
      </w:r>
      <w:r>
        <w:rPr>
          <w:rFonts w:ascii="宋体" w:hAnsi="宋体" w:hint="eastAsia"/>
        </w:rPr>
        <w:t>工具</w:t>
      </w:r>
      <w:r>
        <w:rPr>
          <w:rFonts w:ascii="宋体" w:hAnsi="宋体"/>
        </w:rPr>
        <w:t>重新研究了</w:t>
      </w:r>
      <w:r>
        <w:rPr>
          <w:rFonts w:ascii="宋体" w:hAnsi="宋体" w:hint="eastAsia"/>
        </w:rPr>
        <w:t>一类与</w:t>
      </w:r>
      <w:r>
        <w:rPr>
          <w:rFonts w:ascii="宋体" w:hAnsi="宋体"/>
        </w:rPr>
        <w:t>指数函数</w:t>
      </w:r>
      <w:r>
        <w:rPr>
          <w:rFonts w:ascii="宋体" w:hAnsi="宋体" w:hint="eastAsia"/>
        </w:rPr>
        <w:t>复合的函数</w:t>
      </w:r>
      <w:r>
        <w:rPr>
          <w:rFonts w:ascii="宋体" w:hAnsi="宋体"/>
        </w:rPr>
        <w:t>的幂级数展开问题，用新的工具重新解决了已有</w:t>
      </w:r>
      <w:r>
        <w:rPr>
          <w:rFonts w:ascii="宋体" w:hAnsi="宋体" w:hint="eastAsia"/>
        </w:rPr>
        <w:t>的含有指数函数的幂级数展开</w:t>
      </w:r>
      <w:r>
        <w:rPr>
          <w:rFonts w:ascii="宋体" w:hAnsi="宋体"/>
        </w:rPr>
        <w:t>问题，比已有</w:t>
      </w:r>
      <w:r>
        <w:rPr>
          <w:rFonts w:ascii="宋体" w:hAnsi="宋体" w:hint="eastAsia"/>
        </w:rPr>
        <w:t>的</w:t>
      </w:r>
      <w:r>
        <w:rPr>
          <w:rFonts w:ascii="宋体" w:hAnsi="宋体"/>
        </w:rPr>
        <w:t>方法更直观</w:t>
      </w:r>
      <w:r>
        <w:rPr>
          <w:rFonts w:ascii="宋体" w:hAnsi="宋体" w:hint="eastAsia"/>
        </w:rPr>
        <w:t>、更方便</w:t>
      </w:r>
      <w:r w:rsidR="00AD2B32">
        <w:rPr>
          <w:rFonts w:ascii="宋体" w:hAnsi="宋体" w:hint="eastAsia"/>
        </w:rPr>
        <w:t>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sectPr w:rsidR="00A22BB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DD4" w:rsidRDefault="00F57DD4" w:rsidP="009F1926">
      <w:r>
        <w:separator/>
      </w:r>
    </w:p>
  </w:endnote>
  <w:endnote w:type="continuationSeparator" w:id="0">
    <w:p w:rsidR="00F57DD4" w:rsidRDefault="00F57DD4" w:rsidP="009F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22" w:rsidRDefault="00BB7D22" w:rsidP="00BB7D22">
    <w:pPr>
      <w:pBdr>
        <w:left w:val="single" w:sz="12" w:space="11" w:color="4472C4" w:themeColor="accent1"/>
      </w:pBdr>
      <w:tabs>
        <w:tab w:val="left" w:pos="622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DD4" w:rsidRDefault="00F57DD4" w:rsidP="009F1926">
      <w:r>
        <w:separator/>
      </w:r>
    </w:p>
  </w:footnote>
  <w:footnote w:type="continuationSeparator" w:id="0">
    <w:p w:rsidR="00F57DD4" w:rsidRDefault="00F57DD4" w:rsidP="009F1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7EDF"/>
    <w:multiLevelType w:val="hybridMultilevel"/>
    <w:tmpl w:val="788AB240"/>
    <w:lvl w:ilvl="0" w:tplc="FCA606CE">
      <w:start w:val="1"/>
      <w:numFmt w:val="decimal"/>
      <w:lvlText w:val="%1．"/>
      <w:lvlJc w:val="left"/>
      <w:pPr>
        <w:ind w:left="430" w:hanging="4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5F3A2A"/>
    <w:rsid w:val="000638EF"/>
    <w:rsid w:val="000C44FC"/>
    <w:rsid w:val="000D2581"/>
    <w:rsid w:val="0011290F"/>
    <w:rsid w:val="00131ABA"/>
    <w:rsid w:val="0019641B"/>
    <w:rsid w:val="001C6538"/>
    <w:rsid w:val="001F5052"/>
    <w:rsid w:val="00250092"/>
    <w:rsid w:val="002A7812"/>
    <w:rsid w:val="002C75FD"/>
    <w:rsid w:val="003330B4"/>
    <w:rsid w:val="00354999"/>
    <w:rsid w:val="003E42B4"/>
    <w:rsid w:val="003F3C88"/>
    <w:rsid w:val="003F4967"/>
    <w:rsid w:val="00412FD8"/>
    <w:rsid w:val="004540D2"/>
    <w:rsid w:val="004841B7"/>
    <w:rsid w:val="005078A3"/>
    <w:rsid w:val="00557234"/>
    <w:rsid w:val="00590F1C"/>
    <w:rsid w:val="005B07D8"/>
    <w:rsid w:val="005C3E29"/>
    <w:rsid w:val="005E0816"/>
    <w:rsid w:val="005E0C55"/>
    <w:rsid w:val="005F3A2A"/>
    <w:rsid w:val="006211CA"/>
    <w:rsid w:val="00635748"/>
    <w:rsid w:val="00710E2B"/>
    <w:rsid w:val="00751D80"/>
    <w:rsid w:val="00752EED"/>
    <w:rsid w:val="007F620E"/>
    <w:rsid w:val="00804A84"/>
    <w:rsid w:val="0084769B"/>
    <w:rsid w:val="00847DCE"/>
    <w:rsid w:val="00894CBD"/>
    <w:rsid w:val="008D23A4"/>
    <w:rsid w:val="00962C69"/>
    <w:rsid w:val="00975155"/>
    <w:rsid w:val="009A7DCC"/>
    <w:rsid w:val="009C3E04"/>
    <w:rsid w:val="009D509C"/>
    <w:rsid w:val="009D515F"/>
    <w:rsid w:val="009F1926"/>
    <w:rsid w:val="009F717F"/>
    <w:rsid w:val="00A22BBF"/>
    <w:rsid w:val="00A458C5"/>
    <w:rsid w:val="00A90086"/>
    <w:rsid w:val="00AA43D1"/>
    <w:rsid w:val="00AD2B32"/>
    <w:rsid w:val="00AF3320"/>
    <w:rsid w:val="00B30584"/>
    <w:rsid w:val="00B37F68"/>
    <w:rsid w:val="00B644E1"/>
    <w:rsid w:val="00BB7D22"/>
    <w:rsid w:val="00C40E93"/>
    <w:rsid w:val="00C4114A"/>
    <w:rsid w:val="00C87407"/>
    <w:rsid w:val="00C9775F"/>
    <w:rsid w:val="00CD076B"/>
    <w:rsid w:val="00CF360C"/>
    <w:rsid w:val="00D462F2"/>
    <w:rsid w:val="00D56E66"/>
    <w:rsid w:val="00E00977"/>
    <w:rsid w:val="00E75BD1"/>
    <w:rsid w:val="00E9219F"/>
    <w:rsid w:val="00EB6620"/>
    <w:rsid w:val="00EC3346"/>
    <w:rsid w:val="00ED7C63"/>
    <w:rsid w:val="00EF289E"/>
    <w:rsid w:val="00F06D7F"/>
    <w:rsid w:val="00F13D63"/>
    <w:rsid w:val="00F226B9"/>
    <w:rsid w:val="00F57DD4"/>
    <w:rsid w:val="00F855FB"/>
    <w:rsid w:val="00F92651"/>
    <w:rsid w:val="00FC1823"/>
    <w:rsid w:val="00FF08F7"/>
    <w:rsid w:val="626D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unhideWhenUsed="0" w:qFormat="1"/>
    <w:lsdException w:name="table of figures" w:semiHidden="0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宋体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 w:val="0"/>
      <w:spacing w:beforeLines="50" w:before="50" w:afterLines="50" w:after="50" w:line="400" w:lineRule="exact"/>
      <w:jc w:val="both"/>
      <w:outlineLvl w:val="1"/>
    </w:pPr>
    <w:rPr>
      <w:rFonts w:ascii="等线 Light" w:hAnsi="等线 Light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4"/>
    <w:link w:val="Char"/>
    <w:qFormat/>
    <w:pPr>
      <w:adjustRightInd w:val="0"/>
      <w:jc w:val="center"/>
      <w:textAlignment w:val="center"/>
    </w:pPr>
    <w:rPr>
      <w:rFonts w:asciiTheme="minorHAnsi" w:eastAsiaTheme="minorEastAsia" w:hAnsiTheme="minorHAnsi" w:cstheme="minorBidi"/>
      <w:sz w:val="21"/>
      <w:szCs w:val="22"/>
    </w:rPr>
  </w:style>
  <w:style w:type="paragraph" w:customStyle="1" w:styleId="a4">
    <w:name w:val=".正文"/>
    <w:basedOn w:val="a"/>
    <w:link w:val="Char0"/>
    <w:qFormat/>
    <w:pPr>
      <w:adjustRightInd w:val="0"/>
      <w:snapToGrid w:val="0"/>
      <w:spacing w:line="400" w:lineRule="exact"/>
      <w:ind w:firstLineChars="200" w:firstLine="200"/>
      <w:jc w:val="both"/>
      <w:textAlignment w:val="center"/>
    </w:pPr>
    <w:rPr>
      <w:kern w:val="0"/>
    </w:rPr>
  </w:style>
  <w:style w:type="paragraph" w:styleId="a5">
    <w:name w:val="Document Map"/>
    <w:basedOn w:val="a"/>
    <w:link w:val="Char1"/>
    <w:uiPriority w:val="99"/>
    <w:semiHidden/>
    <w:unhideWhenUsed/>
    <w:qFormat/>
    <w:pPr>
      <w:spacing w:line="400" w:lineRule="exact"/>
      <w:ind w:firstLineChars="200" w:firstLine="200"/>
      <w:jc w:val="both"/>
    </w:pPr>
    <w:rPr>
      <w:rFonts w:ascii="宋体"/>
      <w:kern w:val="0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pPr>
      <w:spacing w:line="400" w:lineRule="exact"/>
      <w:ind w:leftChars="400" w:left="840" w:firstLineChars="200" w:firstLine="200"/>
      <w:jc w:val="both"/>
    </w:pPr>
    <w:rPr>
      <w:kern w:val="0"/>
    </w:rPr>
  </w:style>
  <w:style w:type="paragraph" w:styleId="a6">
    <w:name w:val="Date"/>
    <w:basedOn w:val="a"/>
    <w:next w:val="a"/>
    <w:link w:val="Char2"/>
    <w:uiPriority w:val="99"/>
    <w:unhideWhenUsed/>
    <w:qFormat/>
    <w:pPr>
      <w:spacing w:line="400" w:lineRule="exact"/>
      <w:ind w:leftChars="2500" w:left="100" w:firstLineChars="200" w:firstLine="200"/>
      <w:jc w:val="both"/>
    </w:pPr>
    <w:rPr>
      <w:kern w:val="0"/>
    </w:rPr>
  </w:style>
  <w:style w:type="paragraph" w:styleId="a7">
    <w:name w:val="Balloon Text"/>
    <w:basedOn w:val="a"/>
    <w:link w:val="Char3"/>
    <w:uiPriority w:val="99"/>
    <w:unhideWhenUsed/>
    <w:qFormat/>
    <w:pPr>
      <w:ind w:firstLineChars="200" w:firstLine="200"/>
      <w:jc w:val="both"/>
    </w:pPr>
    <w:rPr>
      <w:kern w:val="0"/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spacing w:line="400" w:lineRule="exact"/>
      <w:ind w:firstLineChars="200" w:firstLine="200"/>
      <w:jc w:val="both"/>
    </w:pPr>
    <w:rPr>
      <w:kern w:val="0"/>
    </w:rPr>
  </w:style>
  <w:style w:type="paragraph" w:styleId="aa">
    <w:name w:val="table of figures"/>
    <w:basedOn w:val="a"/>
    <w:next w:val="a"/>
    <w:uiPriority w:val="99"/>
    <w:unhideWhenUsed/>
    <w:qFormat/>
    <w:pPr>
      <w:spacing w:line="400" w:lineRule="exact"/>
      <w:ind w:left="480" w:firstLineChars="200" w:hanging="480"/>
      <w:jc w:val="center"/>
    </w:pPr>
    <w:rPr>
      <w:rFonts w:asciiTheme="minorHAnsi" w:eastAsiaTheme="minorHAnsi"/>
      <w:b/>
      <w:bCs/>
      <w:i/>
      <w:iCs/>
      <w:kern w:val="0"/>
      <w:sz w:val="20"/>
      <w:szCs w:val="20"/>
    </w:rPr>
  </w:style>
  <w:style w:type="paragraph" w:styleId="20">
    <w:name w:val="toc 2"/>
    <w:basedOn w:val="a"/>
    <w:next w:val="a"/>
    <w:uiPriority w:val="39"/>
    <w:unhideWhenUsed/>
    <w:qFormat/>
    <w:pPr>
      <w:spacing w:line="400" w:lineRule="exact"/>
      <w:ind w:leftChars="200" w:left="420" w:firstLineChars="200" w:firstLine="200"/>
      <w:jc w:val="both"/>
    </w:pPr>
    <w:rPr>
      <w:kern w:val="0"/>
    </w:rPr>
  </w:style>
  <w:style w:type="paragraph" w:styleId="ab">
    <w:name w:val="Title"/>
    <w:basedOn w:val="a"/>
    <w:next w:val="a"/>
    <w:link w:val="Char6"/>
    <w:uiPriority w:val="10"/>
    <w:qFormat/>
    <w:pPr>
      <w:spacing w:before="240" w:after="60" w:line="400" w:lineRule="exact"/>
      <w:ind w:firstLineChars="200" w:firstLine="200"/>
      <w:jc w:val="center"/>
      <w:outlineLvl w:val="0"/>
    </w:pPr>
    <w:rPr>
      <w:rFonts w:asciiTheme="majorHAnsi" w:hAnsiTheme="majorHAnsi" w:cstheme="majorBidi"/>
      <w:b/>
      <w:bCs/>
      <w:kern w:val="0"/>
      <w:sz w:val="32"/>
      <w:szCs w:val="32"/>
    </w:rPr>
  </w:style>
  <w:style w:type="table" w:styleId="ac">
    <w:name w:val="Table Grid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="等线 Light" w:eastAsia="宋体" w:hAnsi="等线 Light" w:cs="Times New Roman"/>
      <w:b/>
      <w:bCs/>
      <w:sz w:val="24"/>
      <w:szCs w:val="32"/>
    </w:rPr>
  </w:style>
  <w:style w:type="character" w:customStyle="1" w:styleId="Char5">
    <w:name w:val="页眉 Char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1">
    <w:name w:val="文档结构图 Char"/>
    <w:basedOn w:val="a0"/>
    <w:link w:val="a5"/>
    <w:uiPriority w:val="99"/>
    <w:semiHidden/>
    <w:qFormat/>
    <w:rPr>
      <w:rFonts w:ascii="宋体" w:eastAsia="宋体" w:hAnsi="Times New Roman" w:cs="Times New Roman"/>
      <w:kern w:val="0"/>
      <w:sz w:val="18"/>
      <w:szCs w:val="18"/>
    </w:rPr>
  </w:style>
  <w:style w:type="character" w:customStyle="1" w:styleId="Char2">
    <w:name w:val="日期 Char"/>
    <w:basedOn w:val="a0"/>
    <w:link w:val="a6"/>
    <w:uiPriority w:val="99"/>
    <w:qFormat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3">
    <w:name w:val="批注框文本 Char"/>
    <w:basedOn w:val="a0"/>
    <w:link w:val="a7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6">
    <w:name w:val="标题 Char"/>
    <w:basedOn w:val="a0"/>
    <w:link w:val="ab"/>
    <w:uiPriority w:val="10"/>
    <w:qFormat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styleId="ae">
    <w:name w:val="List Paragraph"/>
    <w:basedOn w:val="a"/>
    <w:uiPriority w:val="34"/>
    <w:qFormat/>
    <w:pPr>
      <w:spacing w:line="400" w:lineRule="exact"/>
      <w:ind w:firstLineChars="200" w:firstLine="420"/>
      <w:jc w:val="both"/>
    </w:pPr>
    <w:rPr>
      <w:kern w:val="0"/>
    </w:rPr>
  </w:style>
  <w:style w:type="character" w:customStyle="1" w:styleId="Char">
    <w:name w:val="题注 Char"/>
    <w:basedOn w:val="a0"/>
    <w:link w:val="a3"/>
    <w:qFormat/>
  </w:style>
  <w:style w:type="character" w:customStyle="1" w:styleId="Char0">
    <w:name w:val=".正文 Char"/>
    <w:link w:val="a4"/>
    <w:qFormat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">
    <w:name w:val="公式"/>
    <w:basedOn w:val="a"/>
    <w:link w:val="af0"/>
    <w:qFormat/>
    <w:pPr>
      <w:tabs>
        <w:tab w:val="center" w:pos="3960"/>
        <w:tab w:val="center" w:pos="8400"/>
      </w:tabs>
    </w:pPr>
    <w:rPr>
      <w:rFonts w:eastAsia="Times New Roman"/>
      <w:bCs/>
      <w:kern w:val="0"/>
    </w:rPr>
  </w:style>
  <w:style w:type="character" w:customStyle="1" w:styleId="af0">
    <w:name w:val="公式 字符"/>
    <w:basedOn w:val="a0"/>
    <w:link w:val="af"/>
    <w:qFormat/>
    <w:rPr>
      <w:rFonts w:ascii="Times New Roman" w:eastAsia="Times New Roman" w:hAnsi="Times New Roman" w:cs="Times New Roman"/>
      <w:bCs/>
      <w:kern w:val="0"/>
      <w:sz w:val="24"/>
      <w:szCs w:val="24"/>
    </w:rPr>
  </w:style>
  <w:style w:type="paragraph" w:customStyle="1" w:styleId="af1">
    <w:name w:val="参考文献"/>
    <w:basedOn w:val="a"/>
    <w:link w:val="af2"/>
    <w:qFormat/>
    <w:pPr>
      <w:spacing w:line="400" w:lineRule="exact"/>
      <w:ind w:firstLineChars="200" w:firstLine="200"/>
      <w:jc w:val="both"/>
    </w:pPr>
    <w:rPr>
      <w:kern w:val="0"/>
      <w:sz w:val="21"/>
    </w:rPr>
  </w:style>
  <w:style w:type="paragraph" w:customStyle="1" w:styleId="af3">
    <w:name w:val="表头"/>
    <w:basedOn w:val="a3"/>
    <w:link w:val="af4"/>
    <w:qFormat/>
  </w:style>
  <w:style w:type="character" w:customStyle="1" w:styleId="af2">
    <w:name w:val="参考文献 字符"/>
    <w:basedOn w:val="a0"/>
    <w:link w:val="af1"/>
    <w:qFormat/>
    <w:rPr>
      <w:rFonts w:ascii="Times New Roman" w:eastAsia="宋体" w:hAnsi="Times New Roman" w:cs="Times New Roman"/>
      <w:kern w:val="0"/>
      <w:szCs w:val="24"/>
    </w:rPr>
  </w:style>
  <w:style w:type="character" w:customStyle="1" w:styleId="af4">
    <w:name w:val="表头 字符"/>
    <w:basedOn w:val="Char"/>
    <w:link w:val="af3"/>
    <w:qFormat/>
  </w:style>
  <w:style w:type="paragraph" w:customStyle="1" w:styleId="11">
    <w:name w:val="样式1"/>
    <w:basedOn w:val="a"/>
    <w:link w:val="12"/>
    <w:qFormat/>
    <w:pPr>
      <w:tabs>
        <w:tab w:val="right" w:pos="2280"/>
        <w:tab w:val="right" w:pos="5760"/>
      </w:tabs>
      <w:spacing w:line="400" w:lineRule="exact"/>
      <w:ind w:left="420" w:firstLineChars="650" w:firstLine="1560"/>
    </w:pPr>
    <w:rPr>
      <w:kern w:val="0"/>
      <w:sz w:val="21"/>
      <w:szCs w:val="21"/>
    </w:rPr>
  </w:style>
  <w:style w:type="character" w:customStyle="1" w:styleId="12">
    <w:name w:val="样式1 字符"/>
    <w:basedOn w:val="a0"/>
    <w:link w:val="11"/>
    <w:qFormat/>
    <w:rPr>
      <w:rFonts w:ascii="Times New Roman" w:eastAsia="宋体" w:hAnsi="Times New Roman" w:cs="Times New Roman"/>
      <w:kern w:val="0"/>
      <w:szCs w:val="21"/>
    </w:rPr>
  </w:style>
  <w:style w:type="table" w:customStyle="1" w:styleId="13">
    <w:name w:val="网格型1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网格型2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网格型3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table" w:customStyle="1" w:styleId="7">
    <w:name w:val="网格型7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9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网格型10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网格型1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网格型2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网格型3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网格型4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网格型5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网格型6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7">
    <w:name w:val="Char"/>
    <w:basedOn w:val="a"/>
    <w:qFormat/>
    <w:pPr>
      <w:widowControl w:val="0"/>
      <w:jc w:val="both"/>
    </w:pPr>
    <w:rPr>
      <w:sz w:val="21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i/>
      <w:color w:val="auto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auto"/>
      <w:sz w:val="22"/>
      <w:szCs w:val="22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auto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f6">
    <w:name w:val="footnote text"/>
    <w:basedOn w:val="a"/>
    <w:link w:val="Char8"/>
    <w:uiPriority w:val="99"/>
    <w:unhideWhenUsed/>
    <w:rsid w:val="001F5052"/>
    <w:pPr>
      <w:widowControl w:val="0"/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8">
    <w:name w:val="脚注文本 Char"/>
    <w:basedOn w:val="a0"/>
    <w:link w:val="af6"/>
    <w:uiPriority w:val="99"/>
    <w:qFormat/>
    <w:rsid w:val="001F5052"/>
    <w:rPr>
      <w:kern w:val="2"/>
      <w:sz w:val="18"/>
      <w:szCs w:val="18"/>
    </w:rPr>
  </w:style>
  <w:style w:type="character" w:styleId="af7">
    <w:name w:val="footnote reference"/>
    <w:basedOn w:val="a0"/>
    <w:uiPriority w:val="99"/>
    <w:semiHidden/>
    <w:unhideWhenUsed/>
    <w:qFormat/>
    <w:rsid w:val="001F50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unhideWhenUsed="0" w:qFormat="1"/>
    <w:lsdException w:name="table of figures" w:semiHidden="0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宋体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 w:val="0"/>
      <w:spacing w:beforeLines="50" w:before="50" w:afterLines="50" w:after="50" w:line="400" w:lineRule="exact"/>
      <w:jc w:val="both"/>
      <w:outlineLvl w:val="1"/>
    </w:pPr>
    <w:rPr>
      <w:rFonts w:ascii="等线 Light" w:hAnsi="等线 Light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4"/>
    <w:link w:val="Char"/>
    <w:qFormat/>
    <w:pPr>
      <w:adjustRightInd w:val="0"/>
      <w:jc w:val="center"/>
      <w:textAlignment w:val="center"/>
    </w:pPr>
    <w:rPr>
      <w:rFonts w:asciiTheme="minorHAnsi" w:eastAsiaTheme="minorEastAsia" w:hAnsiTheme="minorHAnsi" w:cstheme="minorBidi"/>
      <w:sz w:val="21"/>
      <w:szCs w:val="22"/>
    </w:rPr>
  </w:style>
  <w:style w:type="paragraph" w:customStyle="1" w:styleId="a4">
    <w:name w:val=".正文"/>
    <w:basedOn w:val="a"/>
    <w:link w:val="Char0"/>
    <w:qFormat/>
    <w:pPr>
      <w:adjustRightInd w:val="0"/>
      <w:snapToGrid w:val="0"/>
      <w:spacing w:line="400" w:lineRule="exact"/>
      <w:ind w:firstLineChars="200" w:firstLine="200"/>
      <w:jc w:val="both"/>
      <w:textAlignment w:val="center"/>
    </w:pPr>
    <w:rPr>
      <w:kern w:val="0"/>
    </w:rPr>
  </w:style>
  <w:style w:type="paragraph" w:styleId="a5">
    <w:name w:val="Document Map"/>
    <w:basedOn w:val="a"/>
    <w:link w:val="Char1"/>
    <w:uiPriority w:val="99"/>
    <w:semiHidden/>
    <w:unhideWhenUsed/>
    <w:qFormat/>
    <w:pPr>
      <w:spacing w:line="400" w:lineRule="exact"/>
      <w:ind w:firstLineChars="200" w:firstLine="200"/>
      <w:jc w:val="both"/>
    </w:pPr>
    <w:rPr>
      <w:rFonts w:ascii="宋体"/>
      <w:kern w:val="0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pPr>
      <w:spacing w:line="400" w:lineRule="exact"/>
      <w:ind w:leftChars="400" w:left="840" w:firstLineChars="200" w:firstLine="200"/>
      <w:jc w:val="both"/>
    </w:pPr>
    <w:rPr>
      <w:kern w:val="0"/>
    </w:rPr>
  </w:style>
  <w:style w:type="paragraph" w:styleId="a6">
    <w:name w:val="Date"/>
    <w:basedOn w:val="a"/>
    <w:next w:val="a"/>
    <w:link w:val="Char2"/>
    <w:uiPriority w:val="99"/>
    <w:unhideWhenUsed/>
    <w:qFormat/>
    <w:pPr>
      <w:spacing w:line="400" w:lineRule="exact"/>
      <w:ind w:leftChars="2500" w:left="100" w:firstLineChars="200" w:firstLine="200"/>
      <w:jc w:val="both"/>
    </w:pPr>
    <w:rPr>
      <w:kern w:val="0"/>
    </w:rPr>
  </w:style>
  <w:style w:type="paragraph" w:styleId="a7">
    <w:name w:val="Balloon Text"/>
    <w:basedOn w:val="a"/>
    <w:link w:val="Char3"/>
    <w:uiPriority w:val="99"/>
    <w:unhideWhenUsed/>
    <w:qFormat/>
    <w:pPr>
      <w:ind w:firstLineChars="200" w:firstLine="200"/>
      <w:jc w:val="both"/>
    </w:pPr>
    <w:rPr>
      <w:kern w:val="0"/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spacing w:line="400" w:lineRule="exact"/>
      <w:ind w:firstLineChars="200" w:firstLine="200"/>
      <w:jc w:val="both"/>
    </w:pPr>
    <w:rPr>
      <w:kern w:val="0"/>
    </w:rPr>
  </w:style>
  <w:style w:type="paragraph" w:styleId="aa">
    <w:name w:val="table of figures"/>
    <w:basedOn w:val="a"/>
    <w:next w:val="a"/>
    <w:uiPriority w:val="99"/>
    <w:unhideWhenUsed/>
    <w:qFormat/>
    <w:pPr>
      <w:spacing w:line="400" w:lineRule="exact"/>
      <w:ind w:left="480" w:firstLineChars="200" w:hanging="480"/>
      <w:jc w:val="center"/>
    </w:pPr>
    <w:rPr>
      <w:rFonts w:asciiTheme="minorHAnsi" w:eastAsiaTheme="minorHAnsi"/>
      <w:b/>
      <w:bCs/>
      <w:i/>
      <w:iCs/>
      <w:kern w:val="0"/>
      <w:sz w:val="20"/>
      <w:szCs w:val="20"/>
    </w:rPr>
  </w:style>
  <w:style w:type="paragraph" w:styleId="20">
    <w:name w:val="toc 2"/>
    <w:basedOn w:val="a"/>
    <w:next w:val="a"/>
    <w:uiPriority w:val="39"/>
    <w:unhideWhenUsed/>
    <w:qFormat/>
    <w:pPr>
      <w:spacing w:line="400" w:lineRule="exact"/>
      <w:ind w:leftChars="200" w:left="420" w:firstLineChars="200" w:firstLine="200"/>
      <w:jc w:val="both"/>
    </w:pPr>
    <w:rPr>
      <w:kern w:val="0"/>
    </w:rPr>
  </w:style>
  <w:style w:type="paragraph" w:styleId="ab">
    <w:name w:val="Title"/>
    <w:basedOn w:val="a"/>
    <w:next w:val="a"/>
    <w:link w:val="Char6"/>
    <w:uiPriority w:val="10"/>
    <w:qFormat/>
    <w:pPr>
      <w:spacing w:before="240" w:after="60" w:line="400" w:lineRule="exact"/>
      <w:ind w:firstLineChars="200" w:firstLine="200"/>
      <w:jc w:val="center"/>
      <w:outlineLvl w:val="0"/>
    </w:pPr>
    <w:rPr>
      <w:rFonts w:asciiTheme="majorHAnsi" w:hAnsiTheme="majorHAnsi" w:cstheme="majorBidi"/>
      <w:b/>
      <w:bCs/>
      <w:kern w:val="0"/>
      <w:sz w:val="32"/>
      <w:szCs w:val="32"/>
    </w:rPr>
  </w:style>
  <w:style w:type="table" w:styleId="ac">
    <w:name w:val="Table Grid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="等线 Light" w:eastAsia="宋体" w:hAnsi="等线 Light" w:cs="Times New Roman"/>
      <w:b/>
      <w:bCs/>
      <w:sz w:val="24"/>
      <w:szCs w:val="32"/>
    </w:rPr>
  </w:style>
  <w:style w:type="character" w:customStyle="1" w:styleId="Char5">
    <w:name w:val="页眉 Char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1">
    <w:name w:val="文档结构图 Char"/>
    <w:basedOn w:val="a0"/>
    <w:link w:val="a5"/>
    <w:uiPriority w:val="99"/>
    <w:semiHidden/>
    <w:qFormat/>
    <w:rPr>
      <w:rFonts w:ascii="宋体" w:eastAsia="宋体" w:hAnsi="Times New Roman" w:cs="Times New Roman"/>
      <w:kern w:val="0"/>
      <w:sz w:val="18"/>
      <w:szCs w:val="18"/>
    </w:rPr>
  </w:style>
  <w:style w:type="character" w:customStyle="1" w:styleId="Char2">
    <w:name w:val="日期 Char"/>
    <w:basedOn w:val="a0"/>
    <w:link w:val="a6"/>
    <w:uiPriority w:val="99"/>
    <w:qFormat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3">
    <w:name w:val="批注框文本 Char"/>
    <w:basedOn w:val="a0"/>
    <w:link w:val="a7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6">
    <w:name w:val="标题 Char"/>
    <w:basedOn w:val="a0"/>
    <w:link w:val="ab"/>
    <w:uiPriority w:val="10"/>
    <w:qFormat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styleId="ae">
    <w:name w:val="List Paragraph"/>
    <w:basedOn w:val="a"/>
    <w:uiPriority w:val="34"/>
    <w:qFormat/>
    <w:pPr>
      <w:spacing w:line="400" w:lineRule="exact"/>
      <w:ind w:firstLineChars="200" w:firstLine="420"/>
      <w:jc w:val="both"/>
    </w:pPr>
    <w:rPr>
      <w:kern w:val="0"/>
    </w:rPr>
  </w:style>
  <w:style w:type="character" w:customStyle="1" w:styleId="Char">
    <w:name w:val="题注 Char"/>
    <w:basedOn w:val="a0"/>
    <w:link w:val="a3"/>
    <w:qFormat/>
  </w:style>
  <w:style w:type="character" w:customStyle="1" w:styleId="Char0">
    <w:name w:val=".正文 Char"/>
    <w:link w:val="a4"/>
    <w:qFormat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">
    <w:name w:val="公式"/>
    <w:basedOn w:val="a"/>
    <w:link w:val="af0"/>
    <w:qFormat/>
    <w:pPr>
      <w:tabs>
        <w:tab w:val="center" w:pos="3960"/>
        <w:tab w:val="center" w:pos="8400"/>
      </w:tabs>
    </w:pPr>
    <w:rPr>
      <w:rFonts w:eastAsia="Times New Roman"/>
      <w:bCs/>
      <w:kern w:val="0"/>
    </w:rPr>
  </w:style>
  <w:style w:type="character" w:customStyle="1" w:styleId="af0">
    <w:name w:val="公式 字符"/>
    <w:basedOn w:val="a0"/>
    <w:link w:val="af"/>
    <w:qFormat/>
    <w:rPr>
      <w:rFonts w:ascii="Times New Roman" w:eastAsia="Times New Roman" w:hAnsi="Times New Roman" w:cs="Times New Roman"/>
      <w:bCs/>
      <w:kern w:val="0"/>
      <w:sz w:val="24"/>
      <w:szCs w:val="24"/>
    </w:rPr>
  </w:style>
  <w:style w:type="paragraph" w:customStyle="1" w:styleId="af1">
    <w:name w:val="参考文献"/>
    <w:basedOn w:val="a"/>
    <w:link w:val="af2"/>
    <w:qFormat/>
    <w:pPr>
      <w:spacing w:line="400" w:lineRule="exact"/>
      <w:ind w:firstLineChars="200" w:firstLine="200"/>
      <w:jc w:val="both"/>
    </w:pPr>
    <w:rPr>
      <w:kern w:val="0"/>
      <w:sz w:val="21"/>
    </w:rPr>
  </w:style>
  <w:style w:type="paragraph" w:customStyle="1" w:styleId="af3">
    <w:name w:val="表头"/>
    <w:basedOn w:val="a3"/>
    <w:link w:val="af4"/>
    <w:qFormat/>
  </w:style>
  <w:style w:type="character" w:customStyle="1" w:styleId="af2">
    <w:name w:val="参考文献 字符"/>
    <w:basedOn w:val="a0"/>
    <w:link w:val="af1"/>
    <w:qFormat/>
    <w:rPr>
      <w:rFonts w:ascii="Times New Roman" w:eastAsia="宋体" w:hAnsi="Times New Roman" w:cs="Times New Roman"/>
      <w:kern w:val="0"/>
      <w:szCs w:val="24"/>
    </w:rPr>
  </w:style>
  <w:style w:type="character" w:customStyle="1" w:styleId="af4">
    <w:name w:val="表头 字符"/>
    <w:basedOn w:val="Char"/>
    <w:link w:val="af3"/>
    <w:qFormat/>
  </w:style>
  <w:style w:type="paragraph" w:customStyle="1" w:styleId="11">
    <w:name w:val="样式1"/>
    <w:basedOn w:val="a"/>
    <w:link w:val="12"/>
    <w:qFormat/>
    <w:pPr>
      <w:tabs>
        <w:tab w:val="right" w:pos="2280"/>
        <w:tab w:val="right" w:pos="5760"/>
      </w:tabs>
      <w:spacing w:line="400" w:lineRule="exact"/>
      <w:ind w:left="420" w:firstLineChars="650" w:firstLine="1560"/>
    </w:pPr>
    <w:rPr>
      <w:kern w:val="0"/>
      <w:sz w:val="21"/>
      <w:szCs w:val="21"/>
    </w:rPr>
  </w:style>
  <w:style w:type="character" w:customStyle="1" w:styleId="12">
    <w:name w:val="样式1 字符"/>
    <w:basedOn w:val="a0"/>
    <w:link w:val="11"/>
    <w:qFormat/>
    <w:rPr>
      <w:rFonts w:ascii="Times New Roman" w:eastAsia="宋体" w:hAnsi="Times New Roman" w:cs="Times New Roman"/>
      <w:kern w:val="0"/>
      <w:szCs w:val="21"/>
    </w:rPr>
  </w:style>
  <w:style w:type="table" w:customStyle="1" w:styleId="13">
    <w:name w:val="网格型1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网格型2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网格型3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uiPriority w:val="39"/>
    <w:qFormat/>
    <w:pPr>
      <w:spacing w:line="400" w:lineRule="exact"/>
      <w:ind w:firstLine="482"/>
      <w:jc w:val="both"/>
    </w:pPr>
    <w:rPr>
      <w:rFonts w:ascii="Times New Roman" w:eastAsia="宋体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table" w:customStyle="1" w:styleId="7">
    <w:name w:val="网格型7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9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网格型10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网格型1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网格型2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网格型3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网格型4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网格型5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网格型6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7">
    <w:name w:val="Char"/>
    <w:basedOn w:val="a"/>
    <w:qFormat/>
    <w:pPr>
      <w:widowControl w:val="0"/>
      <w:jc w:val="both"/>
    </w:pPr>
    <w:rPr>
      <w:sz w:val="21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i/>
      <w:color w:val="auto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auto"/>
      <w:sz w:val="22"/>
      <w:szCs w:val="22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auto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f6">
    <w:name w:val="footnote text"/>
    <w:basedOn w:val="a"/>
    <w:link w:val="Char8"/>
    <w:uiPriority w:val="99"/>
    <w:unhideWhenUsed/>
    <w:rsid w:val="001F5052"/>
    <w:pPr>
      <w:widowControl w:val="0"/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8">
    <w:name w:val="脚注文本 Char"/>
    <w:basedOn w:val="a0"/>
    <w:link w:val="af6"/>
    <w:uiPriority w:val="99"/>
    <w:qFormat/>
    <w:rsid w:val="001F5052"/>
    <w:rPr>
      <w:kern w:val="2"/>
      <w:sz w:val="18"/>
      <w:szCs w:val="18"/>
    </w:rPr>
  </w:style>
  <w:style w:type="character" w:styleId="af7">
    <w:name w:val="footnote reference"/>
    <w:basedOn w:val="a0"/>
    <w:uiPriority w:val="99"/>
    <w:semiHidden/>
    <w:unhideWhenUsed/>
    <w:qFormat/>
    <w:rsid w:val="001F50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86138</dc:creator>
  <cp:lastModifiedBy>User</cp:lastModifiedBy>
  <cp:revision>10</cp:revision>
  <dcterms:created xsi:type="dcterms:W3CDTF">2023-09-23T23:01:00Z</dcterms:created>
  <dcterms:modified xsi:type="dcterms:W3CDTF">2023-09-24T11:41:00Z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2F9E5F0E85C74CA19CD796FD11A01CCE</vt:lpwstr>
  </property>
</Properties>
</file>