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spacing w:line="360" w:lineRule="auto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太阳能在家庭中的应用现状与前景的调查研究 </w:t>
      </w:r>
    </w:p>
    <w:p>
      <w:pPr>
        <w:pStyle w:val="3"/>
        <w:spacing w:before="156" w:after="156" w:line="240" w:lineRule="auto"/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  <w:bookmarkStart w:id="0" w:name="_GoBack"/>
      <w:bookmarkEnd w:id="0"/>
    </w:p>
    <w:p>
      <w:pPr>
        <w:rPr>
          <w:sz w:val="44"/>
          <w:szCs w:val="44"/>
        </w:rPr>
      </w:pPr>
    </w:p>
    <w:p>
      <w:pPr>
        <w:pStyle w:val="3"/>
        <w:spacing w:before="156" w:after="156" w:line="240" w:lineRule="auto"/>
        <w:jc w:val="center"/>
      </w:pPr>
      <w:r>
        <w:rPr>
          <w:rFonts w:hint="eastAsia"/>
          <w:sz w:val="72"/>
          <w:szCs w:val="72"/>
          <w:lang w:eastAsia="zh-CN"/>
        </w:rPr>
        <w:t>结</w:t>
      </w:r>
      <w:r>
        <w:rPr>
          <w:rFonts w:hint="eastAsia"/>
          <w:sz w:val="72"/>
          <w:szCs w:val="72"/>
        </w:rPr>
        <w:t>题报告</w:t>
      </w:r>
    </w:p>
    <w:p>
      <w:pPr>
        <w:pStyle w:val="3"/>
        <w:spacing w:before="156" w:after="156" w:line="240" w:lineRule="auto"/>
      </w:pPr>
    </w:p>
    <w:p>
      <w:pPr>
        <w:pStyle w:val="3"/>
        <w:spacing w:before="156" w:after="156" w:line="240" w:lineRule="auto"/>
      </w:pPr>
    </w:p>
    <w:p>
      <w:pPr>
        <w:pStyle w:val="3"/>
        <w:spacing w:before="156" w:after="156"/>
        <w:rPr>
          <w:rFonts w:eastAsiaTheme="majorEastAsia"/>
        </w:rPr>
      </w:pPr>
    </w:p>
    <w:p/>
    <w:p/>
    <w:p/>
    <w:p/>
    <w:p>
      <w:pPr>
        <w:rPr>
          <w:b/>
          <w:bCs/>
          <w:sz w:val="30"/>
          <w:szCs w:val="30"/>
        </w:rPr>
      </w:pPr>
    </w:p>
    <w:p>
      <w:pPr>
        <w:ind w:firstLine="2701" w:firstLineChars="9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主 持 人：</w:t>
      </w:r>
      <w:r>
        <w:rPr>
          <w:rFonts w:hint="eastAsia"/>
          <w:b/>
          <w:bCs/>
          <w:sz w:val="30"/>
          <w:szCs w:val="30"/>
          <w:lang w:eastAsia="zh-CN"/>
        </w:rPr>
        <w:t>景明扬</w:t>
      </w:r>
    </w:p>
    <w:p>
      <w:pPr>
        <w:ind w:firstLine="2701" w:firstLineChars="900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班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/>
          <w:b/>
          <w:bCs/>
          <w:sz w:val="30"/>
          <w:szCs w:val="30"/>
          <w:lang w:eastAsia="zh-CN"/>
        </w:rPr>
        <w:t>级：高二（</w:t>
      </w:r>
      <w:r>
        <w:rPr>
          <w:rFonts w:hint="eastAsia"/>
          <w:b/>
          <w:bCs/>
          <w:sz w:val="30"/>
          <w:szCs w:val="30"/>
          <w:lang w:val="en-US" w:eastAsia="zh-CN"/>
        </w:rPr>
        <w:t>2）班</w:t>
      </w:r>
    </w:p>
    <w:p>
      <w:pPr>
        <w:ind w:firstLine="2701" w:firstLineChars="9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/>
          <w:b/>
          <w:bCs/>
          <w:sz w:val="30"/>
          <w:szCs w:val="30"/>
          <w:lang w:eastAsia="zh-CN"/>
        </w:rPr>
        <w:t>聂军</w:t>
      </w:r>
    </w:p>
    <w:p>
      <w:pPr>
        <w:ind w:firstLine="2701" w:firstLineChars="9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sz w:val="36"/>
          <w:szCs w:val="36"/>
          <w:lang w:val="en-US" w:eastAsia="zh-CN"/>
        </w:rPr>
        <w:t xml:space="preserve">太阳能在家庭中的应用现状与前景 </w:t>
      </w:r>
    </w:p>
    <w:p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spacing w:line="440" w:lineRule="exact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徐州市矿大实验学校</w:t>
      </w:r>
      <w:r>
        <w:rPr>
          <w:rFonts w:hint="eastAsia" w:ascii="宋体" w:hAnsi="宋体" w:eastAsia="宋体"/>
          <w:b/>
          <w:bCs/>
          <w:sz w:val="24"/>
          <w:szCs w:val="24"/>
        </w:rPr>
        <w:t>高二（2）班</w:t>
      </w:r>
    </w:p>
    <w:p>
      <w:pPr>
        <w:spacing w:line="440" w:lineRule="exact"/>
        <w:jc w:val="center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景明扬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一、摘要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本文从一个高中生的视角出发，探讨了太阳能在家庭中的应用现状与前景。通过问卷调查、文献研究和数据分析三种方法，收集了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户家庭关于太阳能应用的数据，并结合相关文献，深入分析了太阳能在家庭中的具体应用情况、用户满意度、技术原理、政策支持以及发展趋势。调查结果显示，太阳能在家庭中的应用以太阳能热水器为主，用户对太阳能热水器的满意度较高，但对太阳能光伏发电系统的满意度相对较低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家庭普遍希望太阳能产品的性价比能进一步提高，并期望政府提供更多政策支持。文献研究则表明，随着技术的不断进步和政策的持续支持，太阳能在家庭中的应用将越来越广泛，未来将与智能家居技术相结合，实现更加智能化的应用。本文认为，太阳能在家庭中的应用具有广阔的前景，高中生应积极关注这一领域的发展动态，培养环保意识，为未来的可持续发展贡献自己的力量。</w:t>
      </w:r>
    </w:p>
    <w:p>
      <w:pPr>
        <w:numPr>
          <w:ilvl w:val="0"/>
          <w:numId w:val="0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课题缘起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随着全球能源危机的加剧和环保意识的增强，可再生能源的开发利用越来越受到人们的重视。太阳能作为一种清洁、无污染、可再生的能源，在家庭中的应用日益广泛。作为高中生，我深感了解太阳能在家庭中的应用现状与前景对于培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的环保意识和未来的职业规划都具有重要意义。因此，我决定通过问卷调查、文献研究和数据分析等方法，对太阳能在家庭中的应用进行深入调查。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研究目的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了解太阳能在家庭中的具体应用现状。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分析太阳能家庭应用的优势与不足。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探讨太阳能家庭应用的发展前景。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四、调查方法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资料查阅法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搜集和查阅相关的书籍、学术论文、行业报告、政策文件以及网络资源，以了解太阳能技术的发展历程、当前应用状况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。分析国内外太阳能利用的典型案例，总结经验教训，为家庭太阳能应用提供参考。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问卷调查法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设计问卷，针对不同地区、不同经济水平的家庭进行抽样调查，了解家庭对太阳能应用的认知度、接受度、使用情况及满意度。通过问卷调查收集数据，分析家庭使用太阳能系统的动机、障碍以及影响因素。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数据分析法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收集到的数据进行统计分析，以揭示太阳能应用与家庭特征、地区差异等因素的关系。利用数据分析结果，评估太阳能技术在家庭中的应用效果。根据数据分析预测太阳能在家庭中的未来发展趋势，为政策制定和企业决策提供数据支持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五、调查方法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问卷调查：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设计问卷，通过线上方式发放给不同年龄段、不同地域的家庭，收集他们对太阳能应用的看法和使用情况。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文献研究：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查阅相关文献，了解太阳能在家庭中的应用历史、技术原理、政策支持等。</w:t>
      </w:r>
    </w:p>
    <w:p>
      <w:pPr>
        <w:bidi w:val="0"/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数据分析：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对问卷调查数据和文献研究数据进行统计分析，形成结论。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六、调查报告和分析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当今全球能源结构转型的大背景下，太阳能作为最具潜力的可再生能源之一，其在家庭中的应用正逐渐成为社会各界关注的焦点。本部分将基于问卷调查的数据、文献研究以及数据分析，全面剖析太阳能在家庭中的应用现状，评估其效能与接受度，并展望其未来发展路径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本次问卷调查覆盖了不同地域、经济背景及年龄层的家庭，共收集到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份有效样本，为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提供了宝贵的家庭太阳能应用一手数据。具体分析如下：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普及率与分布：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太阳能热水器：约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%的受访家庭已安装太阳能热水器，其中，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农村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家庭安装率略高于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城市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，但差距不大，显示出太阳能热水器在城乡家庭中的普及程度相对较高。</w:t>
      </w:r>
    </w:p>
    <w:p>
      <w:pPr>
        <w:bidi w:val="0"/>
        <w:spacing w:line="360" w:lineRule="auto"/>
        <w:ind w:firstLine="420" w:firstLineChars="0"/>
      </w:pPr>
      <w:r>
        <w:drawing>
          <wp:inline distT="0" distB="0" distL="114300" distR="114300">
            <wp:extent cx="4798060" cy="1387475"/>
            <wp:effectExtent l="0" t="0" r="2540" b="317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8060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905375" cy="1163320"/>
            <wp:effectExtent l="0" t="0" r="9525" b="1778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太阳能光伏发电系统：仅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17.31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%的家庭安装了该系统，且主要集中在经济条件较好的城市和发达地区，表明太阳能光伏发电系统在家庭层面的应用尚处于起步阶段，但具有较大的增长潜力。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270375" cy="2519680"/>
            <wp:effectExtent l="0" t="0" r="15875" b="1397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使用满意度：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对于太阳能热水器，超过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%的家庭表示非常满意或满意，主要因为其节能环保、运行稳定且维护成本低。对于太阳能光伏发电系统，满意度相对较低，约为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%，主要顾虑在于初期投资大、回报周期长以及对电网接入的复杂性和安全性担忧。</w:t>
      </w:r>
    </w:p>
    <w:p>
      <w:pPr>
        <w:bidi w:val="0"/>
        <w:spacing w:line="360" w:lineRule="auto"/>
        <w:ind w:firstLine="420" w:firstLineChars="0"/>
      </w:pPr>
      <w:r>
        <w:drawing>
          <wp:inline distT="0" distB="0" distL="114300" distR="114300">
            <wp:extent cx="4055110" cy="1715770"/>
            <wp:effectExtent l="0" t="0" r="2540" b="1778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511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062730" cy="1746885"/>
            <wp:effectExtent l="0" t="0" r="13970" b="571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2730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认知与需求：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绝大多数家庭对太阳能技术的环保价值表示认可，认为其有助于减少碳排放，保护环境。在未安装太阳能系统的家庭中，超过70%表示有意愿在未来考虑安装，主要期望政府能提供更多补贴、贷款优惠或税收减免等激励措施。家庭普遍希望太阳能产品的性价比能进一步提高，同时，对于产品的售后服务和维修保障也提出了较高要求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822825" cy="1927225"/>
            <wp:effectExtent l="0" t="0" r="15875" b="1587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2825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文献研究综述 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献研究综述显示，太阳能在家庭中的应用正受到全球范围内的广泛关注，技术不断进步，转换效率持续提高，同时成本逐渐下降，为家庭应用提供了良好的技术基础和经济可行性。各国政府纷纷出台激励政策，促进太阳能技术的普及，而市场趋势则表明，随着智能家居技术的发展，太阳能系统与家庭能源管理系统的集成将成为未来发展的重要方向，为用户提供更加高效、便捷和智能化的能源解决方案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数据分析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据分析表明，太阳能在家庭中的应用已具有一定的普及度，特别是在太阳能热水器方面，但太阳能光伏发电系统的应用尚处于起步阶段。用户对太阳能热水器的满意度较高，而对光伏发电系统的满意度相对较低，主要顾虑在于初期投资大及回报周期长。此外，家庭普遍希望太阳能产品的性价比能进一步提高，并期望政府提供更多政策支持，以降低安装成本并促进技术的普及与发展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个人建议 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推动太阳能在家庭中的更广泛应用，应加大技术创新力度，提升太阳能产品的性价比和用户体验；同时，政府应继续出台更多激励政策，降低家庭安装太阳能系统的门槛和成本；此外，加强公众教育，提高社会对太阳能技术的认知度和接受度，也是推动太阳能家庭应用不可或缺的一环。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七、总结与展望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太阳能在家庭中的应用正展现出巨大的潜力和广阔的市场前景，尽管面临一些技术和经济上的挑战，但随着技术的不断进步、政策的持续支持和公众环保意识的提升，太阳能在家庭层面的普及率将有望大幅提升。未来，太阳能系统将更加智能化、高效化，与智能家居技术的深度融合将成为趋势，共同推动构建更加可持续、环保的家庭能源体系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、参考文献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[1]路绍琰,吴丹,马来波,高春娟,王亮,张辉,张琦.中国太阳能利用技术发展概况及趋势[J].科技导报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]喜琍.太阳能发展前景与应用[J].科技风</w:t>
      </w:r>
    </w:p>
    <w:p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]黄云峰.太阳能在住宅中的应用现状与建筑一体化技术[J].住宅科技。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Cs w:val="21"/>
        </w:rPr>
      </w:pPr>
    </w:p>
    <w:sectPr>
      <w:footerReference r:id="rId4" w:type="default"/>
      <w:pgSz w:w="11906" w:h="16838"/>
      <w:pgMar w:top="1134" w:right="1134" w:bottom="1134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8007889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xZWJjNjc2YmZhZjQwZTQzM2QwNGYyMzY0OTAzMjUifQ=="/>
  </w:docVars>
  <w:rsids>
    <w:rsidRoot w:val="00C85E59"/>
    <w:rsid w:val="0001694D"/>
    <w:rsid w:val="000208FC"/>
    <w:rsid w:val="00022575"/>
    <w:rsid w:val="00034C70"/>
    <w:rsid w:val="00043EB2"/>
    <w:rsid w:val="0005559C"/>
    <w:rsid w:val="0006400F"/>
    <w:rsid w:val="000649BD"/>
    <w:rsid w:val="00067D8B"/>
    <w:rsid w:val="000916EA"/>
    <w:rsid w:val="000A136B"/>
    <w:rsid w:val="000A4779"/>
    <w:rsid w:val="000D0B4E"/>
    <w:rsid w:val="000D4E56"/>
    <w:rsid w:val="00104DA6"/>
    <w:rsid w:val="00134D5A"/>
    <w:rsid w:val="00140F84"/>
    <w:rsid w:val="0014614F"/>
    <w:rsid w:val="00146892"/>
    <w:rsid w:val="0015382E"/>
    <w:rsid w:val="00173D86"/>
    <w:rsid w:val="001949D1"/>
    <w:rsid w:val="001C5FDC"/>
    <w:rsid w:val="001C6BF4"/>
    <w:rsid w:val="001D0A43"/>
    <w:rsid w:val="001D4CD3"/>
    <w:rsid w:val="001E526B"/>
    <w:rsid w:val="00216388"/>
    <w:rsid w:val="00224C3C"/>
    <w:rsid w:val="00232F02"/>
    <w:rsid w:val="00250528"/>
    <w:rsid w:val="002541E9"/>
    <w:rsid w:val="0025785D"/>
    <w:rsid w:val="0026272D"/>
    <w:rsid w:val="0027666D"/>
    <w:rsid w:val="00276A84"/>
    <w:rsid w:val="00277505"/>
    <w:rsid w:val="002819BC"/>
    <w:rsid w:val="00284B6D"/>
    <w:rsid w:val="002909BB"/>
    <w:rsid w:val="00292CA6"/>
    <w:rsid w:val="002A5B25"/>
    <w:rsid w:val="002A668E"/>
    <w:rsid w:val="002A75B2"/>
    <w:rsid w:val="002B4075"/>
    <w:rsid w:val="00310375"/>
    <w:rsid w:val="00310647"/>
    <w:rsid w:val="0031323F"/>
    <w:rsid w:val="003352CE"/>
    <w:rsid w:val="00335EA1"/>
    <w:rsid w:val="00351876"/>
    <w:rsid w:val="003701E0"/>
    <w:rsid w:val="00377E1F"/>
    <w:rsid w:val="0038061D"/>
    <w:rsid w:val="00397330"/>
    <w:rsid w:val="003A03DE"/>
    <w:rsid w:val="003A1C3C"/>
    <w:rsid w:val="003B7CAA"/>
    <w:rsid w:val="003C5D27"/>
    <w:rsid w:val="003D1DDC"/>
    <w:rsid w:val="003E0BA9"/>
    <w:rsid w:val="003E3C3F"/>
    <w:rsid w:val="003E6300"/>
    <w:rsid w:val="00403D5F"/>
    <w:rsid w:val="004047B0"/>
    <w:rsid w:val="004223B1"/>
    <w:rsid w:val="00453B7C"/>
    <w:rsid w:val="00487406"/>
    <w:rsid w:val="00493C57"/>
    <w:rsid w:val="00495CD1"/>
    <w:rsid w:val="004B600B"/>
    <w:rsid w:val="004C1D53"/>
    <w:rsid w:val="004D0985"/>
    <w:rsid w:val="004D2233"/>
    <w:rsid w:val="004E0A62"/>
    <w:rsid w:val="004E1C7D"/>
    <w:rsid w:val="00520ECE"/>
    <w:rsid w:val="00533F2C"/>
    <w:rsid w:val="00543472"/>
    <w:rsid w:val="00567E15"/>
    <w:rsid w:val="00567E19"/>
    <w:rsid w:val="00572111"/>
    <w:rsid w:val="00581DDA"/>
    <w:rsid w:val="005B1230"/>
    <w:rsid w:val="005C083A"/>
    <w:rsid w:val="005C41CD"/>
    <w:rsid w:val="005C57E3"/>
    <w:rsid w:val="005D0549"/>
    <w:rsid w:val="005D4EF0"/>
    <w:rsid w:val="005D68CC"/>
    <w:rsid w:val="005E404A"/>
    <w:rsid w:val="005F7ECA"/>
    <w:rsid w:val="00617A56"/>
    <w:rsid w:val="006230A9"/>
    <w:rsid w:val="00625F54"/>
    <w:rsid w:val="00632EF2"/>
    <w:rsid w:val="00637596"/>
    <w:rsid w:val="006516AA"/>
    <w:rsid w:val="00657139"/>
    <w:rsid w:val="00662379"/>
    <w:rsid w:val="006720D3"/>
    <w:rsid w:val="00680A85"/>
    <w:rsid w:val="00695FDD"/>
    <w:rsid w:val="006A1DAD"/>
    <w:rsid w:val="006A3488"/>
    <w:rsid w:val="006B59D9"/>
    <w:rsid w:val="006B6151"/>
    <w:rsid w:val="006C6760"/>
    <w:rsid w:val="006D2B00"/>
    <w:rsid w:val="006D609A"/>
    <w:rsid w:val="006E2FB0"/>
    <w:rsid w:val="006F54C4"/>
    <w:rsid w:val="006F5B7A"/>
    <w:rsid w:val="00701B8D"/>
    <w:rsid w:val="0070571A"/>
    <w:rsid w:val="007058BC"/>
    <w:rsid w:val="00720C94"/>
    <w:rsid w:val="007533C2"/>
    <w:rsid w:val="00756A90"/>
    <w:rsid w:val="00764F85"/>
    <w:rsid w:val="00774536"/>
    <w:rsid w:val="007A1A80"/>
    <w:rsid w:val="007B42AC"/>
    <w:rsid w:val="007B7A32"/>
    <w:rsid w:val="007C7C1C"/>
    <w:rsid w:val="007E0A0C"/>
    <w:rsid w:val="007E2288"/>
    <w:rsid w:val="007E2FB5"/>
    <w:rsid w:val="007E6729"/>
    <w:rsid w:val="007F3CAF"/>
    <w:rsid w:val="007F4AE1"/>
    <w:rsid w:val="0082176A"/>
    <w:rsid w:val="00824A29"/>
    <w:rsid w:val="00837B06"/>
    <w:rsid w:val="008466C7"/>
    <w:rsid w:val="00866CDE"/>
    <w:rsid w:val="008709C0"/>
    <w:rsid w:val="008B35C5"/>
    <w:rsid w:val="008D5C74"/>
    <w:rsid w:val="008D5F3F"/>
    <w:rsid w:val="008D6562"/>
    <w:rsid w:val="008D6A65"/>
    <w:rsid w:val="008E5840"/>
    <w:rsid w:val="00903BC9"/>
    <w:rsid w:val="0090649A"/>
    <w:rsid w:val="00913547"/>
    <w:rsid w:val="009349C0"/>
    <w:rsid w:val="00942EB0"/>
    <w:rsid w:val="0094734E"/>
    <w:rsid w:val="00947C3D"/>
    <w:rsid w:val="009511DA"/>
    <w:rsid w:val="00956ED1"/>
    <w:rsid w:val="00957402"/>
    <w:rsid w:val="00964027"/>
    <w:rsid w:val="0096783F"/>
    <w:rsid w:val="009726E3"/>
    <w:rsid w:val="0098672A"/>
    <w:rsid w:val="00986DCF"/>
    <w:rsid w:val="00990196"/>
    <w:rsid w:val="0099144C"/>
    <w:rsid w:val="009B2529"/>
    <w:rsid w:val="009C21DF"/>
    <w:rsid w:val="009C66A5"/>
    <w:rsid w:val="009D4D9B"/>
    <w:rsid w:val="00A14A49"/>
    <w:rsid w:val="00A35CD3"/>
    <w:rsid w:val="00A52316"/>
    <w:rsid w:val="00A60249"/>
    <w:rsid w:val="00A6665E"/>
    <w:rsid w:val="00A80932"/>
    <w:rsid w:val="00AA2E4B"/>
    <w:rsid w:val="00AB1307"/>
    <w:rsid w:val="00AC11B9"/>
    <w:rsid w:val="00AC44D1"/>
    <w:rsid w:val="00AD2364"/>
    <w:rsid w:val="00AE2FA6"/>
    <w:rsid w:val="00B05EB7"/>
    <w:rsid w:val="00B0721D"/>
    <w:rsid w:val="00B450D4"/>
    <w:rsid w:val="00B57002"/>
    <w:rsid w:val="00B64934"/>
    <w:rsid w:val="00B66D95"/>
    <w:rsid w:val="00B72F55"/>
    <w:rsid w:val="00B9763B"/>
    <w:rsid w:val="00BB6B49"/>
    <w:rsid w:val="00BB79CF"/>
    <w:rsid w:val="00BC5EA1"/>
    <w:rsid w:val="00BD0626"/>
    <w:rsid w:val="00BD6974"/>
    <w:rsid w:val="00BE5E5B"/>
    <w:rsid w:val="00BF0EAA"/>
    <w:rsid w:val="00BF3833"/>
    <w:rsid w:val="00C053F8"/>
    <w:rsid w:val="00C22D65"/>
    <w:rsid w:val="00C33451"/>
    <w:rsid w:val="00C36C5D"/>
    <w:rsid w:val="00C40763"/>
    <w:rsid w:val="00C4216B"/>
    <w:rsid w:val="00C54703"/>
    <w:rsid w:val="00C6788A"/>
    <w:rsid w:val="00C718CE"/>
    <w:rsid w:val="00C71CCD"/>
    <w:rsid w:val="00C769C0"/>
    <w:rsid w:val="00C844BB"/>
    <w:rsid w:val="00C8450D"/>
    <w:rsid w:val="00C85E59"/>
    <w:rsid w:val="00CA18B8"/>
    <w:rsid w:val="00CA747A"/>
    <w:rsid w:val="00CC1A6E"/>
    <w:rsid w:val="00CC3ECE"/>
    <w:rsid w:val="00CF18F4"/>
    <w:rsid w:val="00CF587F"/>
    <w:rsid w:val="00D00E3F"/>
    <w:rsid w:val="00D10C62"/>
    <w:rsid w:val="00D364F1"/>
    <w:rsid w:val="00D42572"/>
    <w:rsid w:val="00D468C9"/>
    <w:rsid w:val="00D621AC"/>
    <w:rsid w:val="00D74552"/>
    <w:rsid w:val="00D91C1C"/>
    <w:rsid w:val="00DA2C52"/>
    <w:rsid w:val="00DB0A7E"/>
    <w:rsid w:val="00DC1F48"/>
    <w:rsid w:val="00DD6AD2"/>
    <w:rsid w:val="00DE718A"/>
    <w:rsid w:val="00DF320A"/>
    <w:rsid w:val="00E14887"/>
    <w:rsid w:val="00E72DC5"/>
    <w:rsid w:val="00E80611"/>
    <w:rsid w:val="00E847DB"/>
    <w:rsid w:val="00EA6FCE"/>
    <w:rsid w:val="00EF01A2"/>
    <w:rsid w:val="00EF1440"/>
    <w:rsid w:val="00F11916"/>
    <w:rsid w:val="00F1502D"/>
    <w:rsid w:val="00F15DF2"/>
    <w:rsid w:val="00F26BBE"/>
    <w:rsid w:val="00F26FA1"/>
    <w:rsid w:val="00F33259"/>
    <w:rsid w:val="00F35E84"/>
    <w:rsid w:val="00F42C51"/>
    <w:rsid w:val="00F51C9B"/>
    <w:rsid w:val="00F6015C"/>
    <w:rsid w:val="00F60421"/>
    <w:rsid w:val="00F66D6D"/>
    <w:rsid w:val="00F672D7"/>
    <w:rsid w:val="00F90668"/>
    <w:rsid w:val="00F91F36"/>
    <w:rsid w:val="00F93C60"/>
    <w:rsid w:val="00FA3718"/>
    <w:rsid w:val="00FC47DB"/>
    <w:rsid w:val="00FC4E51"/>
    <w:rsid w:val="00FF2EBB"/>
    <w:rsid w:val="00FF3CC5"/>
    <w:rsid w:val="00FF60E3"/>
    <w:rsid w:val="00FF6E38"/>
    <w:rsid w:val="03191554"/>
    <w:rsid w:val="34AA7F42"/>
    <w:rsid w:val="34C226AB"/>
    <w:rsid w:val="4D4F7059"/>
    <w:rsid w:val="4F2E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50" w:beforeLines="50" w:after="50" w:afterLines="50" w:line="400" w:lineRule="exact"/>
      <w:outlineLvl w:val="1"/>
    </w:pPr>
    <w:rPr>
      <w:rFonts w:ascii="等线 Light" w:hAnsi="等线 Light"/>
      <w:b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ztext-empty-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标题 2 字符"/>
    <w:basedOn w:val="8"/>
    <w:link w:val="3"/>
    <w:qFormat/>
    <w:uiPriority w:val="9"/>
    <w:rPr>
      <w:rFonts w:ascii="等线 Light" w:hAnsi="等线 Light"/>
      <w:b/>
      <w:bCs/>
      <w:szCs w:val="32"/>
    </w:rPr>
  </w:style>
  <w:style w:type="character" w:customStyle="1" w:styleId="16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F27B3-3269-4226-BE3A-30C6D97F8B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2179</Words>
  <Characters>2211</Characters>
  <Lines>73</Lines>
  <Paragraphs>20</Paragraphs>
  <TotalTime>0</TotalTime>
  <ScaleCrop>false</ScaleCrop>
  <LinksUpToDate>false</LinksUpToDate>
  <CharactersWithSpaces>2225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2023-09-05T03:47:00Z</dcterms:created>
  <dc:creator>qiuqiu</dc:creator>
  <cp:lastModifiedBy>kdfz</cp:lastModifiedBy>
  <dcterms:modified xsi:type="dcterms:W3CDTF">2025-01-09T09:02:32Z</dcterms:modified>
  <cp:revision>201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62347BFC01564C3885FBAEF4217A26F6_12</vt:lpwstr>
  </property>
</Properties>
</file>