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5C7" w:rsidRDefault="00DE4F10">
      <w:pPr>
        <w:pStyle w:val="1"/>
        <w:jc w:val="center"/>
      </w:pPr>
      <w:r>
        <w:rPr>
          <w:rFonts w:hint="eastAsia"/>
        </w:rPr>
        <w:t>双峰拉尼娜年对中国东部农业的影响及</w:t>
      </w:r>
      <w:r>
        <w:t>防范措施</w:t>
      </w:r>
    </w:p>
    <w:p w:rsidR="00AD55C7" w:rsidRDefault="00DE4F10">
      <w:pPr>
        <w:pStyle w:val="3"/>
        <w:jc w:val="center"/>
      </w:pPr>
      <w:r>
        <w:rPr>
          <w:rFonts w:hint="eastAsia"/>
        </w:rPr>
        <w:t>中国矿业大学附属中学</w:t>
      </w:r>
      <w:r>
        <w:rPr>
          <w:rFonts w:hint="eastAsia"/>
        </w:rPr>
        <w:t xml:space="preserve"> </w:t>
      </w:r>
      <w:r>
        <w:rPr>
          <w:rFonts w:hint="eastAsia"/>
        </w:rPr>
        <w:t>高二（</w:t>
      </w:r>
      <w:r>
        <w:rPr>
          <w:rFonts w:hint="eastAsia"/>
        </w:rPr>
        <w:t>6</w:t>
      </w:r>
      <w:r>
        <w:rPr>
          <w:rFonts w:hint="eastAsia"/>
        </w:rPr>
        <w:t>）班</w:t>
      </w:r>
    </w:p>
    <w:p w:rsidR="00AD55C7" w:rsidRDefault="00DE4F10">
      <w:pPr>
        <w:jc w:val="center"/>
        <w:rPr>
          <w:rFonts w:ascii="仿宋" w:eastAsia="仿宋" w:hAnsi="仿宋" w:cs="仿宋"/>
        </w:rPr>
      </w:pPr>
      <w:r>
        <w:rPr>
          <w:rFonts w:ascii="仿宋" w:eastAsia="仿宋" w:hAnsi="仿宋" w:cs="仿宋" w:hint="eastAsia"/>
        </w:rPr>
        <w:t xml:space="preserve">组员：赵若煊 王泽楷 </w:t>
      </w:r>
      <w:proofErr w:type="gramStart"/>
      <w:r>
        <w:rPr>
          <w:rFonts w:ascii="仿宋" w:eastAsia="仿宋" w:hAnsi="仿宋" w:cs="仿宋" w:hint="eastAsia"/>
        </w:rPr>
        <w:t>时语捷</w:t>
      </w:r>
      <w:proofErr w:type="gramEnd"/>
      <w:r>
        <w:rPr>
          <w:rFonts w:ascii="仿宋" w:eastAsia="仿宋" w:hAnsi="仿宋" w:cs="仿宋" w:hint="eastAsia"/>
        </w:rPr>
        <w:t xml:space="preserve"> 李若菡 </w:t>
      </w:r>
      <w:proofErr w:type="gramStart"/>
      <w:r>
        <w:rPr>
          <w:rFonts w:ascii="仿宋" w:eastAsia="仿宋" w:hAnsi="仿宋" w:cs="仿宋" w:hint="eastAsia"/>
        </w:rPr>
        <w:t>辛喜善</w:t>
      </w:r>
      <w:proofErr w:type="gramEnd"/>
      <w:r>
        <w:rPr>
          <w:rFonts w:ascii="仿宋" w:eastAsia="仿宋" w:hAnsi="仿宋" w:cs="仿宋" w:hint="eastAsia"/>
        </w:rPr>
        <w:t xml:space="preserve"> 赵霁玥</w:t>
      </w:r>
    </w:p>
    <w:p w:rsidR="00AD55C7" w:rsidRDefault="00DE4F10">
      <w:pPr>
        <w:jc w:val="center"/>
        <w:rPr>
          <w:rFonts w:ascii="仿宋" w:eastAsia="仿宋" w:hAnsi="仿宋" w:cs="仿宋"/>
        </w:rPr>
      </w:pPr>
      <w:r>
        <w:rPr>
          <w:rFonts w:ascii="仿宋" w:eastAsia="仿宋" w:hAnsi="仿宋" w:cs="仿宋" w:hint="eastAsia"/>
        </w:rPr>
        <w:t>指导老师：杨慧娟</w:t>
      </w:r>
    </w:p>
    <w:p w:rsidR="00AD55C7" w:rsidRDefault="00DE4F10">
      <w:pPr>
        <w:numPr>
          <w:ilvl w:val="0"/>
          <w:numId w:val="1"/>
        </w:numPr>
        <w:rPr>
          <w:sz w:val="24"/>
        </w:rPr>
      </w:pPr>
      <w:r>
        <w:rPr>
          <w:rFonts w:hint="eastAsia"/>
          <w:b/>
          <w:bCs/>
          <w:sz w:val="24"/>
        </w:rPr>
        <w:t>拉尼</w:t>
      </w:r>
      <w:proofErr w:type="gramStart"/>
      <w:r>
        <w:rPr>
          <w:rFonts w:hint="eastAsia"/>
          <w:b/>
          <w:bCs/>
          <w:sz w:val="24"/>
        </w:rPr>
        <w:t>娜</w:t>
      </w:r>
      <w:proofErr w:type="gramEnd"/>
      <w:r>
        <w:rPr>
          <w:rFonts w:hint="eastAsia"/>
          <w:b/>
          <w:bCs/>
          <w:sz w:val="24"/>
        </w:rPr>
        <w:t>现象</w:t>
      </w:r>
    </w:p>
    <w:p w:rsidR="00AD55C7" w:rsidRDefault="00DE4F10">
      <w:pPr>
        <w:rPr>
          <w:b/>
          <w:bCs/>
          <w:sz w:val="24"/>
        </w:rPr>
      </w:pPr>
      <w:r>
        <w:rPr>
          <w:b/>
          <w:bCs/>
          <w:sz w:val="24"/>
        </w:rPr>
        <w:t>1.</w:t>
      </w:r>
      <w:r>
        <w:rPr>
          <w:b/>
          <w:bCs/>
          <w:sz w:val="24"/>
        </w:rPr>
        <w:t>简介</w:t>
      </w:r>
    </w:p>
    <w:p w:rsidR="00AD55C7" w:rsidRDefault="00DE4F10">
      <w:pPr>
        <w:rPr>
          <w:sz w:val="24"/>
        </w:rPr>
      </w:pPr>
      <w:r>
        <w:rPr>
          <w:sz w:val="24"/>
        </w:rPr>
        <w:t>拉尼</w:t>
      </w:r>
      <w:proofErr w:type="gramStart"/>
      <w:r>
        <w:rPr>
          <w:sz w:val="24"/>
        </w:rPr>
        <w:t>娜</w:t>
      </w:r>
      <w:proofErr w:type="gramEnd"/>
      <w:r>
        <w:rPr>
          <w:sz w:val="24"/>
        </w:rPr>
        <w:t>现象就是太平洋中东部海水异常变冷的情况。东南信风将表面被太阳晒热的海水吹向太平洋西部，致使西部比东部海平面增高将近</w:t>
      </w:r>
      <w:r>
        <w:rPr>
          <w:sz w:val="24"/>
        </w:rPr>
        <w:t>60</w:t>
      </w:r>
      <w:r>
        <w:rPr>
          <w:sz w:val="24"/>
        </w:rPr>
        <w:t>厘米，西部海水温度增高，气压下降，潮湿空气积累形成台风和热带风暴，东部底层海水上翻，致使东太平洋海水变冷。</w:t>
      </w:r>
    </w:p>
    <w:p w:rsidR="00AD55C7" w:rsidRDefault="00DE4F10">
      <w:pPr>
        <w:rPr>
          <w:b/>
          <w:bCs/>
          <w:sz w:val="24"/>
        </w:rPr>
      </w:pPr>
      <w:r>
        <w:rPr>
          <w:b/>
          <w:bCs/>
          <w:sz w:val="24"/>
        </w:rPr>
        <w:t>2.</w:t>
      </w:r>
      <w:r>
        <w:rPr>
          <w:b/>
          <w:bCs/>
          <w:sz w:val="24"/>
        </w:rPr>
        <w:t>成因</w:t>
      </w:r>
    </w:p>
    <w:p w:rsidR="00AD55C7" w:rsidRDefault="00DE4F10">
      <w:pPr>
        <w:rPr>
          <w:sz w:val="24"/>
        </w:rPr>
      </w:pPr>
      <w:r>
        <w:rPr>
          <w:sz w:val="24"/>
        </w:rPr>
        <w:t>海洋表层的运动主要受海表面风的牵制。信风的存在使得大量暖水被吹送到赤道西太平洋地区，在赤道东太平洋地区暖水被刮走，主要靠海面以下的冷水进行补充，赤道东太平洋海温比西太平洋明显偏低。当信风加强时，赤道东太平洋深层海水上</w:t>
      </w:r>
      <w:proofErr w:type="gramStart"/>
      <w:r>
        <w:rPr>
          <w:sz w:val="24"/>
        </w:rPr>
        <w:t>翻现象</w:t>
      </w:r>
      <w:proofErr w:type="gramEnd"/>
      <w:r>
        <w:rPr>
          <w:sz w:val="24"/>
        </w:rPr>
        <w:t>更加剧烈，导致海表温度异常偏低，使得气流在赤道太平洋东部下沉，而气流在西部的上升运动更为加剧，有利于信风加强，这进一步加剧赤道东太平洋冷水发展，引发所谓的拉尼</w:t>
      </w:r>
      <w:proofErr w:type="gramStart"/>
      <w:r>
        <w:rPr>
          <w:sz w:val="24"/>
        </w:rPr>
        <w:t>娜</w:t>
      </w:r>
      <w:proofErr w:type="gramEnd"/>
      <w:r>
        <w:rPr>
          <w:sz w:val="24"/>
        </w:rPr>
        <w:t>现象。</w:t>
      </w:r>
    </w:p>
    <w:p w:rsidR="00AD55C7" w:rsidRDefault="00DE4F10">
      <w:pPr>
        <w:rPr>
          <w:b/>
          <w:bCs/>
          <w:sz w:val="24"/>
        </w:rPr>
      </w:pPr>
      <w:r>
        <w:rPr>
          <w:b/>
          <w:bCs/>
          <w:sz w:val="24"/>
        </w:rPr>
        <w:t>3.</w:t>
      </w:r>
      <w:r>
        <w:rPr>
          <w:b/>
          <w:bCs/>
          <w:sz w:val="24"/>
        </w:rPr>
        <w:t>影响</w:t>
      </w:r>
    </w:p>
    <w:p w:rsidR="00AD55C7" w:rsidRDefault="00DE4F10">
      <w:pPr>
        <w:rPr>
          <w:b/>
          <w:bCs/>
          <w:sz w:val="24"/>
        </w:rPr>
      </w:pPr>
      <w:r>
        <w:rPr>
          <w:rFonts w:hint="eastAsia"/>
          <w:b/>
          <w:bCs/>
          <w:sz w:val="24"/>
        </w:rPr>
        <w:t>（</w:t>
      </w:r>
      <w:r>
        <w:rPr>
          <w:rFonts w:hint="eastAsia"/>
          <w:b/>
          <w:bCs/>
          <w:sz w:val="24"/>
        </w:rPr>
        <w:t>1</w:t>
      </w:r>
      <w:r>
        <w:rPr>
          <w:rFonts w:hint="eastAsia"/>
          <w:b/>
          <w:bCs/>
          <w:sz w:val="24"/>
        </w:rPr>
        <w:t>）</w:t>
      </w:r>
      <w:r>
        <w:rPr>
          <w:b/>
          <w:bCs/>
          <w:sz w:val="24"/>
        </w:rPr>
        <w:t>气候</w:t>
      </w:r>
      <w:r>
        <w:rPr>
          <w:b/>
          <w:bCs/>
          <w:sz w:val="24"/>
        </w:rPr>
        <w:t xml:space="preserve"> </w:t>
      </w:r>
    </w:p>
    <w:p w:rsidR="00AD55C7" w:rsidRDefault="00DE4F10">
      <w:pPr>
        <w:rPr>
          <w:sz w:val="24"/>
        </w:rPr>
      </w:pPr>
      <w:r>
        <w:rPr>
          <w:sz w:val="24"/>
        </w:rPr>
        <w:t>拉尼</w:t>
      </w:r>
      <w:proofErr w:type="gramStart"/>
      <w:r>
        <w:rPr>
          <w:sz w:val="24"/>
        </w:rPr>
        <w:t>娜</w:t>
      </w:r>
      <w:proofErr w:type="gramEnd"/>
      <w:r>
        <w:rPr>
          <w:sz w:val="24"/>
        </w:rPr>
        <w:t>现象影响下，赤道东太平洋水温偏低，东亚经向环流异常，造成入春以来中国北方地区偏北气流盛行，而东南暖湿气流相对较弱。于是，北方强寒潮大风频繁出现，而降雨量却持续偏少，气温也居高不下。</w:t>
      </w:r>
    </w:p>
    <w:p w:rsidR="00AD55C7" w:rsidRDefault="00DE4F10">
      <w:pPr>
        <w:rPr>
          <w:b/>
          <w:bCs/>
          <w:sz w:val="24"/>
        </w:rPr>
      </w:pPr>
      <w:r>
        <w:rPr>
          <w:rFonts w:hint="eastAsia"/>
          <w:b/>
          <w:bCs/>
          <w:sz w:val="24"/>
        </w:rPr>
        <w:t>（</w:t>
      </w:r>
      <w:r>
        <w:rPr>
          <w:rFonts w:hint="eastAsia"/>
          <w:b/>
          <w:bCs/>
          <w:sz w:val="24"/>
        </w:rPr>
        <w:t>2</w:t>
      </w:r>
      <w:r>
        <w:rPr>
          <w:rFonts w:hint="eastAsia"/>
          <w:b/>
          <w:bCs/>
          <w:sz w:val="24"/>
        </w:rPr>
        <w:t>）</w:t>
      </w:r>
      <w:r>
        <w:rPr>
          <w:b/>
          <w:bCs/>
          <w:sz w:val="24"/>
        </w:rPr>
        <w:t>灾害</w:t>
      </w:r>
      <w:r>
        <w:rPr>
          <w:b/>
          <w:bCs/>
          <w:sz w:val="24"/>
        </w:rPr>
        <w:t xml:space="preserve"> </w:t>
      </w:r>
    </w:p>
    <w:p w:rsidR="00AD55C7" w:rsidRDefault="00DE4F10">
      <w:pPr>
        <w:rPr>
          <w:sz w:val="24"/>
        </w:rPr>
      </w:pPr>
      <w:r>
        <w:rPr>
          <w:sz w:val="24"/>
        </w:rPr>
        <w:t>拉尼娜年，由于热带太平洋海温</w:t>
      </w:r>
      <w:proofErr w:type="gramStart"/>
      <w:r>
        <w:rPr>
          <w:sz w:val="24"/>
        </w:rPr>
        <w:t>西暖东冷</w:t>
      </w:r>
      <w:proofErr w:type="gramEnd"/>
      <w:r>
        <w:rPr>
          <w:sz w:val="24"/>
        </w:rPr>
        <w:t>的结构，造成西太平洋暖池区对流活跃，容易造成夏季台风活动偏多，初夏生成台风和汛期影响中国的台风可能较为活跃，并有利于北上台风的活动。</w:t>
      </w:r>
    </w:p>
    <w:p w:rsidR="00AD55C7" w:rsidRDefault="00AD55C7">
      <w:pPr>
        <w:rPr>
          <w:sz w:val="24"/>
        </w:rPr>
      </w:pPr>
    </w:p>
    <w:p w:rsidR="00AD55C7" w:rsidRDefault="00AD55C7">
      <w:pPr>
        <w:rPr>
          <w:sz w:val="24"/>
        </w:rPr>
      </w:pPr>
    </w:p>
    <w:p w:rsidR="00AD55C7" w:rsidRDefault="00DE4F10">
      <w:pPr>
        <w:numPr>
          <w:ilvl w:val="0"/>
          <w:numId w:val="1"/>
        </w:numPr>
        <w:rPr>
          <w:b/>
          <w:bCs/>
          <w:sz w:val="24"/>
        </w:rPr>
      </w:pPr>
      <w:r>
        <w:rPr>
          <w:rFonts w:hint="eastAsia"/>
          <w:b/>
          <w:bCs/>
          <w:sz w:val="24"/>
        </w:rPr>
        <w:t>我国东部农业</w:t>
      </w:r>
    </w:p>
    <w:p w:rsidR="00AD55C7" w:rsidRDefault="00DE4F10">
      <w:pPr>
        <w:numPr>
          <w:ilvl w:val="0"/>
          <w:numId w:val="2"/>
        </w:numPr>
        <w:rPr>
          <w:b/>
          <w:bCs/>
          <w:sz w:val="24"/>
        </w:rPr>
      </w:pPr>
      <w:r>
        <w:rPr>
          <w:rFonts w:hint="eastAsia"/>
          <w:b/>
          <w:bCs/>
          <w:sz w:val="24"/>
        </w:rPr>
        <w:t>黄淮海地区</w:t>
      </w:r>
    </w:p>
    <w:p w:rsidR="00AD55C7" w:rsidRDefault="00DE4F10">
      <w:pPr>
        <w:rPr>
          <w:sz w:val="24"/>
        </w:rPr>
      </w:pPr>
      <w:r>
        <w:rPr>
          <w:rFonts w:hint="eastAsia"/>
          <w:sz w:val="24"/>
        </w:rPr>
        <w:t>熟制为一年两熟或两年三熟，主要种植农作物有冬小麦，水稻，玉米，甘薯等。黄淮海平原是我国最大冬麦区，但由于区域降水时空分布不均，冬小麦生长及降水少，因此干旱缺水是该区域冬小麦生产的主要限制因子。</w:t>
      </w:r>
    </w:p>
    <w:p w:rsidR="00AD55C7" w:rsidRDefault="00DE4F10">
      <w:pPr>
        <w:numPr>
          <w:ilvl w:val="0"/>
          <w:numId w:val="2"/>
        </w:numPr>
        <w:rPr>
          <w:b/>
          <w:bCs/>
          <w:sz w:val="24"/>
        </w:rPr>
      </w:pPr>
      <w:r>
        <w:rPr>
          <w:rFonts w:hint="eastAsia"/>
          <w:b/>
          <w:bCs/>
          <w:sz w:val="24"/>
        </w:rPr>
        <w:t>长江中下游平原</w:t>
      </w:r>
    </w:p>
    <w:p w:rsidR="00AD55C7" w:rsidRDefault="00DE4F10">
      <w:pPr>
        <w:rPr>
          <w:sz w:val="24"/>
        </w:rPr>
      </w:pPr>
      <w:r>
        <w:rPr>
          <w:rFonts w:hint="eastAsia"/>
          <w:sz w:val="24"/>
        </w:rPr>
        <w:t>熟制为一年两熟到三熟，主要种植农作物有冬小麦，水稻，油菜等。长江中下游平原气候温暖湿润，为中国重要的农业基地，是重要产棉区和产粮区，区域内稻、</w:t>
      </w:r>
      <w:r>
        <w:rPr>
          <w:rFonts w:hint="eastAsia"/>
          <w:sz w:val="24"/>
        </w:rPr>
        <w:lastRenderedPageBreak/>
        <w:t>麦、棉、麻、丝、油、水产等产量居中国前列，素有“鱼米之乡”之称。</w:t>
      </w:r>
    </w:p>
    <w:p w:rsidR="00AD55C7" w:rsidRDefault="00DE4F10">
      <w:pPr>
        <w:numPr>
          <w:ilvl w:val="0"/>
          <w:numId w:val="2"/>
        </w:numPr>
        <w:rPr>
          <w:b/>
          <w:bCs/>
          <w:sz w:val="24"/>
        </w:rPr>
      </w:pPr>
      <w:r>
        <w:rPr>
          <w:rFonts w:hint="eastAsia"/>
          <w:b/>
          <w:bCs/>
          <w:sz w:val="24"/>
        </w:rPr>
        <w:t>华南地区</w:t>
      </w:r>
    </w:p>
    <w:p w:rsidR="00AD55C7" w:rsidRDefault="00DE4F10">
      <w:pPr>
        <w:rPr>
          <w:sz w:val="24"/>
        </w:rPr>
      </w:pPr>
      <w:r>
        <w:rPr>
          <w:rFonts w:hint="eastAsia"/>
          <w:sz w:val="24"/>
        </w:rPr>
        <w:t>大部分地区熟制为一年两熟到三熟，小部分地区一年三熟，是一个高温多雨、四季常绿的热带</w:t>
      </w:r>
      <w:r>
        <w:rPr>
          <w:rFonts w:hint="eastAsia"/>
          <w:sz w:val="24"/>
        </w:rPr>
        <w:t>-</w:t>
      </w:r>
      <w:r>
        <w:rPr>
          <w:rFonts w:hint="eastAsia"/>
          <w:sz w:val="24"/>
        </w:rPr>
        <w:t>亚</w:t>
      </w:r>
      <w:proofErr w:type="gramStart"/>
      <w:r>
        <w:rPr>
          <w:rFonts w:hint="eastAsia"/>
          <w:sz w:val="24"/>
        </w:rPr>
        <w:t>热南带区域</w:t>
      </w:r>
      <w:proofErr w:type="gramEnd"/>
      <w:r>
        <w:rPr>
          <w:rFonts w:hint="eastAsia"/>
          <w:sz w:val="24"/>
        </w:rPr>
        <w:t>，主要种植作物有水稻和热带作物。</w:t>
      </w:r>
    </w:p>
    <w:p w:rsidR="00AD55C7" w:rsidRDefault="00AD55C7">
      <w:pPr>
        <w:rPr>
          <w:sz w:val="24"/>
        </w:rPr>
      </w:pPr>
    </w:p>
    <w:p w:rsidR="00AD55C7" w:rsidRDefault="00AD55C7">
      <w:pPr>
        <w:rPr>
          <w:sz w:val="24"/>
        </w:rPr>
      </w:pPr>
    </w:p>
    <w:p w:rsidR="00AD55C7" w:rsidRDefault="00DE4F10">
      <w:pPr>
        <w:numPr>
          <w:ilvl w:val="0"/>
          <w:numId w:val="1"/>
        </w:numPr>
        <w:rPr>
          <w:b/>
          <w:bCs/>
          <w:sz w:val="24"/>
        </w:rPr>
      </w:pPr>
      <w:r>
        <w:rPr>
          <w:rFonts w:hint="eastAsia"/>
          <w:b/>
          <w:bCs/>
          <w:sz w:val="24"/>
        </w:rPr>
        <w:t>双峰拉尼娜年对中国东部农业的影响</w:t>
      </w:r>
    </w:p>
    <w:p w:rsidR="00AD55C7" w:rsidRDefault="00DE4F10">
      <w:pPr>
        <w:rPr>
          <w:b/>
          <w:bCs/>
          <w:sz w:val="24"/>
        </w:rPr>
      </w:pPr>
      <w:r>
        <w:rPr>
          <w:b/>
          <w:bCs/>
          <w:sz w:val="24"/>
        </w:rPr>
        <w:t>1.</w:t>
      </w:r>
      <w:r>
        <w:rPr>
          <w:b/>
          <w:bCs/>
          <w:sz w:val="24"/>
        </w:rPr>
        <w:t>预案</w:t>
      </w:r>
    </w:p>
    <w:p w:rsidR="00AD55C7" w:rsidRDefault="00DE4F10">
      <w:pPr>
        <w:rPr>
          <w:sz w:val="24"/>
        </w:rPr>
      </w:pPr>
      <w:r>
        <w:rPr>
          <w:sz w:val="24"/>
        </w:rPr>
        <w:t xml:space="preserve">  </w:t>
      </w:r>
      <w:r>
        <w:rPr>
          <w:rFonts w:hint="eastAsia"/>
          <w:sz w:val="24"/>
        </w:rPr>
        <w:t xml:space="preserve"> </w:t>
      </w:r>
      <w:r>
        <w:rPr>
          <w:sz w:val="24"/>
        </w:rPr>
        <w:t>目前一次中等强度的</w:t>
      </w:r>
      <w:r>
        <w:rPr>
          <w:sz w:val="24"/>
        </w:rPr>
        <w:t>“</w:t>
      </w:r>
      <w:r>
        <w:rPr>
          <w:sz w:val="24"/>
        </w:rPr>
        <w:t>拉尼娜</w:t>
      </w:r>
      <w:r>
        <w:rPr>
          <w:sz w:val="24"/>
        </w:rPr>
        <w:t>”</w:t>
      </w:r>
      <w:r>
        <w:rPr>
          <w:sz w:val="24"/>
        </w:rPr>
        <w:t>已经形成，旱涝极端天气事件发生概率增大。据预测，</w:t>
      </w:r>
      <w:r>
        <w:rPr>
          <w:sz w:val="24"/>
        </w:rPr>
        <w:t>2021</w:t>
      </w:r>
      <w:r>
        <w:rPr>
          <w:sz w:val="24"/>
        </w:rPr>
        <w:t>年我国气象年景偏差，旱涝灾</w:t>
      </w:r>
      <w:proofErr w:type="gramStart"/>
      <w:r>
        <w:rPr>
          <w:sz w:val="24"/>
        </w:rPr>
        <w:t>害可能</w:t>
      </w:r>
      <w:proofErr w:type="gramEnd"/>
      <w:r>
        <w:rPr>
          <w:sz w:val="24"/>
        </w:rPr>
        <w:t>南北连发重发，自然灾害风险形势严峻复杂，农业防灾减灾任务繁重。</w:t>
      </w:r>
    </w:p>
    <w:p w:rsidR="00AD55C7" w:rsidRDefault="00DE4F10">
      <w:pPr>
        <w:rPr>
          <w:sz w:val="24"/>
        </w:rPr>
      </w:pPr>
      <w:r>
        <w:rPr>
          <w:sz w:val="24"/>
        </w:rPr>
        <w:t xml:space="preserve">  </w:t>
      </w:r>
      <w:r>
        <w:rPr>
          <w:rFonts w:hint="eastAsia"/>
          <w:sz w:val="24"/>
        </w:rPr>
        <w:t xml:space="preserve"> </w:t>
      </w:r>
      <w:r>
        <w:rPr>
          <w:sz w:val="24"/>
        </w:rPr>
        <w:t>目前，赤道中东太平洋已形成一次中等强度</w:t>
      </w:r>
      <w:r>
        <w:rPr>
          <w:sz w:val="24"/>
        </w:rPr>
        <w:t>“</w:t>
      </w:r>
      <w:r>
        <w:rPr>
          <w:sz w:val="24"/>
        </w:rPr>
        <w:t>拉尼娜</w:t>
      </w:r>
      <w:r>
        <w:rPr>
          <w:sz w:val="24"/>
        </w:rPr>
        <w:t>”</w:t>
      </w:r>
      <w:r>
        <w:rPr>
          <w:sz w:val="24"/>
        </w:rPr>
        <w:t>，致使我国冬季气温明显偏低，预计影响将持续到今年春季。</w:t>
      </w:r>
    </w:p>
    <w:p w:rsidR="00AD55C7" w:rsidRDefault="00DE4F10">
      <w:pPr>
        <w:rPr>
          <w:sz w:val="24"/>
        </w:rPr>
      </w:pPr>
      <w:r>
        <w:rPr>
          <w:sz w:val="24"/>
        </w:rPr>
        <w:t xml:space="preserve">  </w:t>
      </w:r>
      <w:r>
        <w:rPr>
          <w:rFonts w:hint="eastAsia"/>
          <w:sz w:val="24"/>
        </w:rPr>
        <w:t xml:space="preserve"> </w:t>
      </w:r>
      <w:r>
        <w:rPr>
          <w:sz w:val="24"/>
        </w:rPr>
        <w:t>据农业农村部和中国气象局会商预测，</w:t>
      </w:r>
      <w:r>
        <w:rPr>
          <w:sz w:val="24"/>
        </w:rPr>
        <w:t>2021</w:t>
      </w:r>
      <w:r>
        <w:rPr>
          <w:sz w:val="24"/>
        </w:rPr>
        <w:t>年我国区域性、阶段性旱涝灾害重于常年，汛期阶段性北涝南旱格局较为显著，将对我国农业和粮食生产带来不利影响。</w:t>
      </w:r>
    </w:p>
    <w:p w:rsidR="00AD55C7" w:rsidRDefault="00DE4F10">
      <w:pPr>
        <w:rPr>
          <w:sz w:val="24"/>
        </w:rPr>
      </w:pPr>
      <w:r>
        <w:rPr>
          <w:sz w:val="24"/>
        </w:rPr>
        <w:t xml:space="preserve">  </w:t>
      </w:r>
      <w:r>
        <w:rPr>
          <w:rFonts w:hint="eastAsia"/>
          <w:sz w:val="24"/>
        </w:rPr>
        <w:t xml:space="preserve"> </w:t>
      </w:r>
      <w:r>
        <w:rPr>
          <w:sz w:val="24"/>
        </w:rPr>
        <w:t>国家气候中心专家表示，今年秋天，我国总体上出现了一定程度的</w:t>
      </w:r>
      <w:r>
        <w:rPr>
          <w:sz w:val="24"/>
        </w:rPr>
        <w:t>“</w:t>
      </w:r>
      <w:r>
        <w:rPr>
          <w:sz w:val="24"/>
        </w:rPr>
        <w:t>北涝南旱</w:t>
      </w:r>
      <w:r>
        <w:rPr>
          <w:sz w:val="24"/>
        </w:rPr>
        <w:t>”</w:t>
      </w:r>
      <w:r>
        <w:rPr>
          <w:sz w:val="24"/>
        </w:rPr>
        <w:t>气候状况，是多个气候因素综合作用的结果。其中，赤道中东太平洋发生的拉尼</w:t>
      </w:r>
      <w:proofErr w:type="gramStart"/>
      <w:r>
        <w:rPr>
          <w:sz w:val="24"/>
        </w:rPr>
        <w:t>娜</w:t>
      </w:r>
      <w:proofErr w:type="gramEnd"/>
      <w:r>
        <w:rPr>
          <w:sz w:val="24"/>
        </w:rPr>
        <w:t>事件，可能对我国气候产生了影响。</w:t>
      </w:r>
    </w:p>
    <w:p w:rsidR="00AD55C7" w:rsidRDefault="00DE4F10">
      <w:pPr>
        <w:rPr>
          <w:b/>
          <w:bCs/>
          <w:sz w:val="24"/>
        </w:rPr>
      </w:pPr>
      <w:r>
        <w:rPr>
          <w:b/>
          <w:bCs/>
          <w:sz w:val="24"/>
        </w:rPr>
        <w:t>2.</w:t>
      </w:r>
      <w:r>
        <w:rPr>
          <w:b/>
          <w:bCs/>
          <w:sz w:val="24"/>
        </w:rPr>
        <w:t>成因</w:t>
      </w:r>
    </w:p>
    <w:p w:rsidR="00AD55C7" w:rsidRDefault="00DE4F10">
      <w:pPr>
        <w:rPr>
          <w:sz w:val="24"/>
        </w:rPr>
      </w:pPr>
      <w:r>
        <w:rPr>
          <w:sz w:val="24"/>
        </w:rPr>
        <w:t xml:space="preserve">  </w:t>
      </w:r>
      <w:r>
        <w:rPr>
          <w:rFonts w:hint="eastAsia"/>
          <w:sz w:val="24"/>
        </w:rPr>
        <w:t xml:space="preserve"> </w:t>
      </w:r>
      <w:r>
        <w:rPr>
          <w:sz w:val="24"/>
        </w:rPr>
        <w:t>造成上述情况的直接气候原因是副热带高压的极端西伸和位置偏北</w:t>
      </w:r>
      <w:r>
        <w:rPr>
          <w:sz w:val="24"/>
        </w:rPr>
        <w:t xml:space="preserve"> </w:t>
      </w:r>
      <w:r>
        <w:rPr>
          <w:sz w:val="24"/>
        </w:rPr>
        <w:t>；而热带冷海温（拉尼娜发展）和东亚东部高压偏强的背景，使得副热带高压一直维持偏西偏北的极端状态。其中，北方多地暴雨还主要受中高纬冷空气的影响，西路冷空气比较频繁，并受东亚东部高压阻挡从而主要影响我国北方地区，同时还有副高异常配合引起的水汽条件</w:t>
      </w:r>
      <w:r>
        <w:rPr>
          <w:sz w:val="24"/>
        </w:rPr>
        <w:t xml:space="preserve"> </w:t>
      </w:r>
      <w:r>
        <w:rPr>
          <w:sz w:val="24"/>
        </w:rPr>
        <w:t>；而南方高温主要就是副高控制。</w:t>
      </w:r>
    </w:p>
    <w:p w:rsidR="00AD55C7" w:rsidRDefault="00DE4F10">
      <w:pPr>
        <w:rPr>
          <w:sz w:val="24"/>
        </w:rPr>
      </w:pPr>
      <w:r>
        <w:rPr>
          <w:sz w:val="24"/>
        </w:rPr>
        <w:t>“</w:t>
      </w:r>
      <w:r>
        <w:rPr>
          <w:sz w:val="24"/>
        </w:rPr>
        <w:t>双峰型拉尼娜</w:t>
      </w:r>
      <w:r>
        <w:rPr>
          <w:sz w:val="24"/>
        </w:rPr>
        <w:t>”</w:t>
      </w:r>
      <w:r>
        <w:rPr>
          <w:sz w:val="24"/>
        </w:rPr>
        <w:t>事件的第二年拉尼</w:t>
      </w:r>
      <w:proofErr w:type="gramStart"/>
      <w:r>
        <w:rPr>
          <w:sz w:val="24"/>
        </w:rPr>
        <w:t>娜</w:t>
      </w:r>
      <w:proofErr w:type="gramEnd"/>
      <w:r>
        <w:rPr>
          <w:sz w:val="24"/>
        </w:rPr>
        <w:t>强度会弱于第一年，但其气候影响不一定会弱于第一年拉尼</w:t>
      </w:r>
      <w:proofErr w:type="gramStart"/>
      <w:r>
        <w:rPr>
          <w:sz w:val="24"/>
        </w:rPr>
        <w:t>娜</w:t>
      </w:r>
      <w:proofErr w:type="gramEnd"/>
      <w:r>
        <w:rPr>
          <w:sz w:val="24"/>
        </w:rPr>
        <w:t>，由于赤道太平洋持续长达两年的偏冷状态，有可能仍然会对全球气候，包括我国冬季气候，产生较大的</w:t>
      </w:r>
    </w:p>
    <w:p w:rsidR="00AD55C7" w:rsidRDefault="00DE4F10">
      <w:pPr>
        <w:rPr>
          <w:sz w:val="24"/>
        </w:rPr>
      </w:pPr>
      <w:r>
        <w:rPr>
          <w:sz w:val="24"/>
        </w:rPr>
        <w:t>影响，</w:t>
      </w:r>
      <w:r>
        <w:rPr>
          <w:sz w:val="24"/>
        </w:rPr>
        <w:t>“</w:t>
      </w:r>
      <w:r>
        <w:rPr>
          <w:sz w:val="24"/>
        </w:rPr>
        <w:t>所以不排除今年仍然会出现极端寒潮事件的爆发和冬季阶段性的偏冷</w:t>
      </w:r>
      <w:r>
        <w:rPr>
          <w:sz w:val="24"/>
        </w:rPr>
        <w:t>”</w:t>
      </w:r>
      <w:r>
        <w:rPr>
          <w:sz w:val="24"/>
        </w:rPr>
        <w:t>。</w:t>
      </w:r>
    </w:p>
    <w:p w:rsidR="00AD55C7" w:rsidRDefault="00DE4F10">
      <w:pPr>
        <w:rPr>
          <w:b/>
          <w:bCs/>
          <w:sz w:val="24"/>
        </w:rPr>
      </w:pPr>
      <w:r>
        <w:rPr>
          <w:b/>
          <w:bCs/>
          <w:sz w:val="24"/>
        </w:rPr>
        <w:t>3.</w:t>
      </w:r>
      <w:r>
        <w:rPr>
          <w:b/>
          <w:bCs/>
          <w:sz w:val="24"/>
        </w:rPr>
        <w:t>影响</w:t>
      </w:r>
    </w:p>
    <w:p w:rsidR="00AD55C7" w:rsidRDefault="00DE4F10">
      <w:pPr>
        <w:rPr>
          <w:sz w:val="24"/>
        </w:rPr>
      </w:pPr>
      <w:r>
        <w:rPr>
          <w:sz w:val="24"/>
        </w:rPr>
        <w:t xml:space="preserve">  </w:t>
      </w:r>
      <w:r>
        <w:rPr>
          <w:rFonts w:hint="eastAsia"/>
          <w:sz w:val="24"/>
        </w:rPr>
        <w:t xml:space="preserve"> </w:t>
      </w:r>
      <w:r>
        <w:rPr>
          <w:sz w:val="24"/>
        </w:rPr>
        <w:t>在多数拉尼</w:t>
      </w:r>
      <w:proofErr w:type="gramStart"/>
      <w:r>
        <w:rPr>
          <w:sz w:val="24"/>
        </w:rPr>
        <w:t>娜</w:t>
      </w:r>
      <w:proofErr w:type="gramEnd"/>
      <w:r>
        <w:rPr>
          <w:sz w:val="24"/>
        </w:rPr>
        <w:t>事件达到盛期的冬季，影响我国的冷空气活动比常年更加频繁，且强度偏强，我国中东部大部地区气温较常年同期偏低的概率较大。而热带和副热带地区由于受到拉尼</w:t>
      </w:r>
      <w:proofErr w:type="gramStart"/>
      <w:r>
        <w:rPr>
          <w:sz w:val="24"/>
        </w:rPr>
        <w:t>娜</w:t>
      </w:r>
      <w:proofErr w:type="gramEnd"/>
      <w:r>
        <w:rPr>
          <w:sz w:val="24"/>
        </w:rPr>
        <w:t>事件的影响，会导致我国南方地区的水汽条件较常年同期明显偏差，不利于形成降水。</w:t>
      </w:r>
    </w:p>
    <w:p w:rsidR="00AD55C7" w:rsidRDefault="00DE4F10">
      <w:pPr>
        <w:rPr>
          <w:sz w:val="24"/>
        </w:rPr>
      </w:pPr>
      <w:r>
        <w:rPr>
          <w:sz w:val="24"/>
        </w:rPr>
        <w:t xml:space="preserve">  </w:t>
      </w:r>
      <w:r>
        <w:rPr>
          <w:rFonts w:hint="eastAsia"/>
          <w:sz w:val="24"/>
        </w:rPr>
        <w:t xml:space="preserve"> </w:t>
      </w:r>
      <w:r>
        <w:rPr>
          <w:sz w:val="24"/>
        </w:rPr>
        <w:t>国家海洋环境预报中心海洋气候预测与评估中心的最新预计，</w:t>
      </w:r>
      <w:r>
        <w:rPr>
          <w:sz w:val="24"/>
        </w:rPr>
        <w:t>2021/22</w:t>
      </w:r>
    </w:p>
    <w:p w:rsidR="00AD55C7" w:rsidRDefault="00DE4F10">
      <w:pPr>
        <w:rPr>
          <w:sz w:val="24"/>
        </w:rPr>
      </w:pPr>
      <w:r>
        <w:rPr>
          <w:sz w:val="24"/>
        </w:rPr>
        <w:t>年冬季，我国西南大部地区气温较常年偏高，新疆北部、华北北部、东北地区气温较常年略偏低，其他地区气温正常略偏高</w:t>
      </w:r>
      <w:r>
        <w:rPr>
          <w:sz w:val="24"/>
        </w:rPr>
        <w:t xml:space="preserve"> </w:t>
      </w:r>
      <w:r>
        <w:rPr>
          <w:sz w:val="24"/>
        </w:rPr>
        <w:t>；我国渤海、黄海大部和南海南部海温接近常年，东海大部和南海北部海温略偏高。</w:t>
      </w:r>
    </w:p>
    <w:p w:rsidR="00AD55C7" w:rsidRDefault="00DE4F10">
      <w:pPr>
        <w:rPr>
          <w:sz w:val="24"/>
        </w:rPr>
      </w:pPr>
      <w:r>
        <w:rPr>
          <w:sz w:val="24"/>
        </w:rPr>
        <w:t xml:space="preserve">  </w:t>
      </w:r>
      <w:r>
        <w:rPr>
          <w:rFonts w:hint="eastAsia"/>
          <w:sz w:val="24"/>
        </w:rPr>
        <w:t xml:space="preserve"> </w:t>
      </w:r>
      <w:r>
        <w:rPr>
          <w:sz w:val="24"/>
        </w:rPr>
        <w:t xml:space="preserve">2022 </w:t>
      </w:r>
      <w:r>
        <w:rPr>
          <w:sz w:val="24"/>
        </w:rPr>
        <w:t>年</w:t>
      </w:r>
      <w:r>
        <w:rPr>
          <w:sz w:val="24"/>
        </w:rPr>
        <w:t xml:space="preserve"> 1 </w:t>
      </w:r>
      <w:r>
        <w:rPr>
          <w:sz w:val="24"/>
        </w:rPr>
        <w:t>月，预测中高纬度地区强冷空气会出现</w:t>
      </w:r>
      <w:r>
        <w:rPr>
          <w:sz w:val="24"/>
        </w:rPr>
        <w:t xml:space="preserve"> 3</w:t>
      </w:r>
      <w:r>
        <w:rPr>
          <w:sz w:val="24"/>
        </w:rPr>
        <w:t>～</w:t>
      </w:r>
      <w:r>
        <w:rPr>
          <w:sz w:val="24"/>
        </w:rPr>
        <w:t>4</w:t>
      </w:r>
      <w:r>
        <w:rPr>
          <w:sz w:val="24"/>
        </w:rPr>
        <w:t>次南下过程，并影响我国大部分地区，导致我国北方近海出现大风、阶段性低温和偏重冰情等情况，南方部分地区可能出现雨雪冰冻等极端天气过程。</w:t>
      </w:r>
    </w:p>
    <w:p w:rsidR="00AD55C7" w:rsidRDefault="00AD55C7">
      <w:pPr>
        <w:rPr>
          <w:sz w:val="24"/>
        </w:rPr>
      </w:pPr>
    </w:p>
    <w:p w:rsidR="00AD55C7" w:rsidRDefault="00DE4F10">
      <w:pPr>
        <w:rPr>
          <w:b/>
          <w:bCs/>
          <w:sz w:val="24"/>
        </w:rPr>
      </w:pPr>
      <w:r>
        <w:rPr>
          <w:rFonts w:hint="eastAsia"/>
          <w:b/>
          <w:bCs/>
          <w:sz w:val="24"/>
        </w:rPr>
        <w:t>（</w:t>
      </w:r>
      <w:r>
        <w:rPr>
          <w:rFonts w:hint="eastAsia"/>
          <w:b/>
          <w:bCs/>
          <w:sz w:val="24"/>
        </w:rPr>
        <w:t>1</w:t>
      </w:r>
      <w:r>
        <w:rPr>
          <w:rFonts w:hint="eastAsia"/>
          <w:b/>
          <w:bCs/>
          <w:sz w:val="24"/>
        </w:rPr>
        <w:t>）</w:t>
      </w:r>
      <w:r>
        <w:rPr>
          <w:b/>
          <w:bCs/>
          <w:sz w:val="24"/>
        </w:rPr>
        <w:t>黄淮海地区可能发生</w:t>
      </w:r>
      <w:r>
        <w:rPr>
          <w:b/>
          <w:bCs/>
          <w:sz w:val="24"/>
        </w:rPr>
        <w:t>“</w:t>
      </w:r>
      <w:r>
        <w:rPr>
          <w:b/>
          <w:bCs/>
          <w:sz w:val="24"/>
        </w:rPr>
        <w:t>倒春寒</w:t>
      </w:r>
      <w:r>
        <w:rPr>
          <w:b/>
          <w:bCs/>
          <w:sz w:val="24"/>
        </w:rPr>
        <w:t>”</w:t>
      </w:r>
      <w:r>
        <w:rPr>
          <w:rFonts w:hint="eastAsia"/>
          <w:b/>
          <w:bCs/>
          <w:sz w:val="24"/>
        </w:rPr>
        <w:t>。</w:t>
      </w:r>
    </w:p>
    <w:p w:rsidR="00AD55C7" w:rsidRDefault="00DE4F10">
      <w:pPr>
        <w:rPr>
          <w:sz w:val="24"/>
        </w:rPr>
      </w:pPr>
      <w:r>
        <w:rPr>
          <w:sz w:val="24"/>
        </w:rPr>
        <w:t>夏季可能出现洪涝。</w:t>
      </w:r>
      <w:r>
        <w:rPr>
          <w:sz w:val="24"/>
        </w:rPr>
        <w:t>2021</w:t>
      </w:r>
      <w:r>
        <w:rPr>
          <w:sz w:val="24"/>
        </w:rPr>
        <w:t>年</w:t>
      </w:r>
      <w:r>
        <w:rPr>
          <w:sz w:val="24"/>
        </w:rPr>
        <w:t>1</w:t>
      </w:r>
      <w:r>
        <w:rPr>
          <w:sz w:val="24"/>
        </w:rPr>
        <w:t>月至</w:t>
      </w:r>
      <w:r>
        <w:rPr>
          <w:sz w:val="24"/>
        </w:rPr>
        <w:t>2</w:t>
      </w:r>
      <w:r>
        <w:rPr>
          <w:sz w:val="24"/>
        </w:rPr>
        <w:t>月，黄淮海大部降水偏少</w:t>
      </w:r>
      <w:r>
        <w:rPr>
          <w:sz w:val="24"/>
        </w:rPr>
        <w:t>3</w:t>
      </w:r>
      <w:r>
        <w:rPr>
          <w:sz w:val="24"/>
        </w:rPr>
        <w:t>～</w:t>
      </w:r>
      <w:r>
        <w:rPr>
          <w:sz w:val="24"/>
        </w:rPr>
        <w:t>8</w:t>
      </w:r>
      <w:r>
        <w:rPr>
          <w:sz w:val="24"/>
        </w:rPr>
        <w:t>成，气温偏</w:t>
      </w:r>
      <w:r>
        <w:rPr>
          <w:sz w:val="24"/>
        </w:rPr>
        <w:lastRenderedPageBreak/>
        <w:t>低，部分长势偏弱、镇压措施不到位的冬小麦可能遭受冻害。</w:t>
      </w:r>
      <w:r>
        <w:rPr>
          <w:sz w:val="24"/>
        </w:rPr>
        <w:t>3</w:t>
      </w:r>
      <w:r>
        <w:rPr>
          <w:sz w:val="24"/>
        </w:rPr>
        <w:t>月至</w:t>
      </w:r>
      <w:r>
        <w:rPr>
          <w:sz w:val="24"/>
        </w:rPr>
        <w:t>5</w:t>
      </w:r>
      <w:r>
        <w:rPr>
          <w:sz w:val="24"/>
        </w:rPr>
        <w:t>月，冬麦区大部降水偏多，发生春旱可能性较小，但早春气温回暖快，易出现阶段性强冷空气，发生</w:t>
      </w:r>
      <w:r>
        <w:rPr>
          <w:sz w:val="24"/>
        </w:rPr>
        <w:t>“</w:t>
      </w:r>
      <w:r>
        <w:rPr>
          <w:sz w:val="24"/>
        </w:rPr>
        <w:t>倒春寒</w:t>
      </w:r>
      <w:r>
        <w:rPr>
          <w:sz w:val="24"/>
        </w:rPr>
        <w:t>”</w:t>
      </w:r>
      <w:r>
        <w:rPr>
          <w:sz w:val="24"/>
        </w:rPr>
        <w:t>几率大。冬小麦抽穗扬花期可能出现阶段性低温阴雨天气过程。</w:t>
      </w:r>
      <w:r>
        <w:rPr>
          <w:sz w:val="24"/>
        </w:rPr>
        <w:t>6</w:t>
      </w:r>
      <w:r>
        <w:rPr>
          <w:sz w:val="24"/>
        </w:rPr>
        <w:t>月至</w:t>
      </w:r>
      <w:r>
        <w:rPr>
          <w:sz w:val="24"/>
        </w:rPr>
        <w:t>8</w:t>
      </w:r>
      <w:r>
        <w:rPr>
          <w:sz w:val="24"/>
        </w:rPr>
        <w:t>月，黄淮海地区降水偏多，海河、黄河中下游、淮河流域可能发生洪涝灾害。</w:t>
      </w:r>
    </w:p>
    <w:p w:rsidR="00AD55C7" w:rsidRDefault="00DE4F10">
      <w:pPr>
        <w:rPr>
          <w:sz w:val="24"/>
        </w:rPr>
      </w:pPr>
      <w:r>
        <w:rPr>
          <w:sz w:val="24"/>
        </w:rPr>
        <w:t>在拉尼</w:t>
      </w:r>
      <w:proofErr w:type="gramStart"/>
      <w:r>
        <w:rPr>
          <w:sz w:val="24"/>
        </w:rPr>
        <w:t>娜</w:t>
      </w:r>
      <w:proofErr w:type="gramEnd"/>
      <w:r>
        <w:rPr>
          <w:sz w:val="24"/>
        </w:rPr>
        <w:t>期间，华北汛期降水量容易偏多，其原因与西太平洋副热带高压位置有关。拉尼</w:t>
      </w:r>
      <w:proofErr w:type="gramStart"/>
      <w:r>
        <w:rPr>
          <w:sz w:val="24"/>
        </w:rPr>
        <w:t>娜</w:t>
      </w:r>
      <w:proofErr w:type="gramEnd"/>
      <w:r>
        <w:rPr>
          <w:sz w:val="24"/>
        </w:rPr>
        <w:t>年份副热带高压位置偏北，有利于形成华北汛期多雨的大气环流形势。</w:t>
      </w:r>
    </w:p>
    <w:p w:rsidR="00AD55C7" w:rsidRDefault="00AD55C7">
      <w:pPr>
        <w:rPr>
          <w:sz w:val="24"/>
        </w:rPr>
      </w:pPr>
    </w:p>
    <w:p w:rsidR="00AD55C7" w:rsidRDefault="00DE4F10">
      <w:pPr>
        <w:rPr>
          <w:b/>
          <w:bCs/>
          <w:sz w:val="24"/>
        </w:rPr>
      </w:pPr>
      <w:r>
        <w:rPr>
          <w:rFonts w:hint="eastAsia"/>
          <w:b/>
          <w:bCs/>
          <w:sz w:val="24"/>
        </w:rPr>
        <w:t>（</w:t>
      </w:r>
      <w:r>
        <w:rPr>
          <w:rFonts w:hint="eastAsia"/>
          <w:b/>
          <w:bCs/>
          <w:sz w:val="24"/>
        </w:rPr>
        <w:t>2</w:t>
      </w:r>
      <w:r>
        <w:rPr>
          <w:rFonts w:hint="eastAsia"/>
          <w:b/>
          <w:bCs/>
          <w:sz w:val="24"/>
        </w:rPr>
        <w:t>）</w:t>
      </w:r>
      <w:r>
        <w:rPr>
          <w:b/>
          <w:bCs/>
          <w:sz w:val="24"/>
        </w:rPr>
        <w:t>江南华南局部可能发生冬春夏三季连旱。</w:t>
      </w:r>
    </w:p>
    <w:p w:rsidR="00AD55C7" w:rsidRDefault="00DE4F10">
      <w:pPr>
        <w:rPr>
          <w:sz w:val="24"/>
        </w:rPr>
      </w:pPr>
      <w:r>
        <w:rPr>
          <w:sz w:val="24"/>
        </w:rPr>
        <w:t>2020</w:t>
      </w:r>
      <w:r>
        <w:rPr>
          <w:sz w:val="24"/>
        </w:rPr>
        <w:t>年</w:t>
      </w:r>
      <w:r>
        <w:rPr>
          <w:sz w:val="24"/>
        </w:rPr>
        <w:t>12</w:t>
      </w:r>
      <w:r>
        <w:rPr>
          <w:sz w:val="24"/>
        </w:rPr>
        <w:t>月以来，长江中下游及其以南地区降水偏少，其中江南中部、华南降水偏少</w:t>
      </w:r>
      <w:r>
        <w:rPr>
          <w:sz w:val="24"/>
        </w:rPr>
        <w:t>5</w:t>
      </w:r>
      <w:r>
        <w:rPr>
          <w:sz w:val="24"/>
        </w:rPr>
        <w:t>～</w:t>
      </w:r>
      <w:r>
        <w:rPr>
          <w:sz w:val="24"/>
        </w:rPr>
        <w:t>9</w:t>
      </w:r>
      <w:r>
        <w:rPr>
          <w:sz w:val="24"/>
        </w:rPr>
        <w:t>成。预计今年</w:t>
      </w:r>
      <w:r>
        <w:rPr>
          <w:sz w:val="24"/>
        </w:rPr>
        <w:t>1</w:t>
      </w:r>
      <w:r>
        <w:rPr>
          <w:sz w:val="24"/>
        </w:rPr>
        <w:t>月至</w:t>
      </w:r>
      <w:r>
        <w:rPr>
          <w:sz w:val="24"/>
        </w:rPr>
        <w:t>5</w:t>
      </w:r>
      <w:r>
        <w:rPr>
          <w:sz w:val="24"/>
        </w:rPr>
        <w:t>月，江南南部、华南中东部降水偏少</w:t>
      </w:r>
      <w:r>
        <w:rPr>
          <w:sz w:val="24"/>
        </w:rPr>
        <w:t>2</w:t>
      </w:r>
      <w:r>
        <w:rPr>
          <w:sz w:val="24"/>
        </w:rPr>
        <w:t>～</w:t>
      </w:r>
      <w:r>
        <w:rPr>
          <w:sz w:val="24"/>
        </w:rPr>
        <w:t>5</w:t>
      </w:r>
      <w:r>
        <w:rPr>
          <w:sz w:val="24"/>
        </w:rPr>
        <w:t>成，发生冬春连旱的可能性较大。</w:t>
      </w:r>
      <w:r>
        <w:rPr>
          <w:sz w:val="24"/>
        </w:rPr>
        <w:t>6</w:t>
      </w:r>
      <w:r>
        <w:rPr>
          <w:sz w:val="24"/>
        </w:rPr>
        <w:t>月至</w:t>
      </w:r>
      <w:r>
        <w:rPr>
          <w:sz w:val="24"/>
        </w:rPr>
        <w:t>8</w:t>
      </w:r>
      <w:r>
        <w:rPr>
          <w:sz w:val="24"/>
        </w:rPr>
        <w:t>月，江南大部、华南北部降水偏少，出现高温热浪、夏伏旱的可能性较大，局地可能发生冬春夏三季连旱。西南地区气候条件总体利于作物生长发育。</w:t>
      </w:r>
    </w:p>
    <w:p w:rsidR="00AD55C7" w:rsidRDefault="00AD55C7">
      <w:pPr>
        <w:rPr>
          <w:sz w:val="24"/>
        </w:rPr>
      </w:pPr>
    </w:p>
    <w:p w:rsidR="00AD55C7" w:rsidRDefault="00AD55C7">
      <w:pPr>
        <w:rPr>
          <w:sz w:val="24"/>
        </w:rPr>
      </w:pPr>
    </w:p>
    <w:p w:rsidR="00AD55C7" w:rsidRDefault="00DE4F10">
      <w:pPr>
        <w:numPr>
          <w:ilvl w:val="0"/>
          <w:numId w:val="1"/>
        </w:numPr>
        <w:rPr>
          <w:b/>
          <w:bCs/>
          <w:sz w:val="24"/>
        </w:rPr>
      </w:pPr>
      <w:r>
        <w:rPr>
          <w:rFonts w:hint="eastAsia"/>
          <w:b/>
          <w:bCs/>
          <w:sz w:val="24"/>
        </w:rPr>
        <w:t>解决方案、措施</w:t>
      </w:r>
    </w:p>
    <w:p w:rsidR="00AD55C7" w:rsidRDefault="00DE4F10">
      <w:pPr>
        <w:rPr>
          <w:b/>
          <w:bCs/>
          <w:sz w:val="24"/>
        </w:rPr>
      </w:pPr>
      <w:r>
        <w:rPr>
          <w:b/>
          <w:bCs/>
          <w:sz w:val="24"/>
        </w:rPr>
        <w:t>1.</w:t>
      </w:r>
      <w:r>
        <w:rPr>
          <w:b/>
          <w:bCs/>
          <w:sz w:val="24"/>
        </w:rPr>
        <w:t>原因</w:t>
      </w:r>
    </w:p>
    <w:p w:rsidR="00AD55C7" w:rsidRDefault="00DE4F10">
      <w:pPr>
        <w:rPr>
          <w:sz w:val="24"/>
        </w:rPr>
      </w:pPr>
      <w:r>
        <w:rPr>
          <w:sz w:val="24"/>
        </w:rPr>
        <w:t>针对预测拉尼</w:t>
      </w:r>
      <w:proofErr w:type="gramStart"/>
      <w:r>
        <w:rPr>
          <w:sz w:val="24"/>
        </w:rPr>
        <w:t>娜</w:t>
      </w:r>
      <w:proofErr w:type="gramEnd"/>
      <w:r>
        <w:rPr>
          <w:sz w:val="24"/>
        </w:rPr>
        <w:t>事件爆发背景下的我国冷空气相对频繁的形势，应提前制订针对性预案。鉴于历史上的拉尼娜年大多会对我国农业和畜牧业生产产生影响，有必要根据今冬我国阶段性冷空气活动频繁的基本判断，农林、交通、电力和能源等行业应该提前采取必要的防范</w:t>
      </w:r>
      <w:r w:rsidR="009F5FE9">
        <w:rPr>
          <w:rFonts w:hint="eastAsia"/>
          <w:sz w:val="24"/>
        </w:rPr>
        <w:t>及</w:t>
      </w:r>
      <w:r w:rsidR="009F5FE9">
        <w:rPr>
          <w:sz w:val="24"/>
        </w:rPr>
        <w:t>保障</w:t>
      </w:r>
      <w:r>
        <w:rPr>
          <w:sz w:val="24"/>
        </w:rPr>
        <w:t>措施，制订有针对性的防范预案，提高对</w:t>
      </w:r>
      <w:proofErr w:type="gramStart"/>
      <w:r>
        <w:rPr>
          <w:sz w:val="24"/>
        </w:rPr>
        <w:t>极</w:t>
      </w:r>
      <w:proofErr w:type="gramEnd"/>
      <w:r>
        <w:rPr>
          <w:sz w:val="24"/>
        </w:rPr>
        <w:t>寒灾害的预警和能源保障</w:t>
      </w:r>
      <w:r>
        <w:rPr>
          <w:rFonts w:hint="eastAsia"/>
          <w:sz w:val="24"/>
        </w:rPr>
        <w:t>。</w:t>
      </w:r>
    </w:p>
    <w:p w:rsidR="00AD55C7" w:rsidRDefault="00DE4F10">
      <w:pPr>
        <w:rPr>
          <w:b/>
          <w:bCs/>
          <w:sz w:val="24"/>
        </w:rPr>
      </w:pPr>
      <w:r>
        <w:rPr>
          <w:b/>
          <w:bCs/>
          <w:sz w:val="24"/>
        </w:rPr>
        <w:t>2.</w:t>
      </w:r>
      <w:r w:rsidR="009F5FE9">
        <w:rPr>
          <w:rFonts w:hint="eastAsia"/>
          <w:b/>
          <w:bCs/>
          <w:sz w:val="24"/>
        </w:rPr>
        <w:t>防范</w:t>
      </w:r>
      <w:r>
        <w:rPr>
          <w:b/>
          <w:bCs/>
          <w:sz w:val="24"/>
        </w:rPr>
        <w:t>措施</w:t>
      </w:r>
    </w:p>
    <w:p w:rsidR="00AD55C7" w:rsidRDefault="00DE4F10">
      <w:pPr>
        <w:rPr>
          <w:b/>
          <w:bCs/>
          <w:sz w:val="24"/>
        </w:rPr>
      </w:pPr>
      <w:r>
        <w:rPr>
          <w:rFonts w:hint="eastAsia"/>
          <w:b/>
          <w:bCs/>
          <w:sz w:val="24"/>
        </w:rPr>
        <w:t>（</w:t>
      </w:r>
      <w:r>
        <w:rPr>
          <w:rFonts w:hint="eastAsia"/>
          <w:b/>
          <w:bCs/>
          <w:sz w:val="24"/>
        </w:rPr>
        <w:t>1</w:t>
      </w:r>
      <w:r>
        <w:rPr>
          <w:rFonts w:hint="eastAsia"/>
          <w:b/>
          <w:bCs/>
          <w:sz w:val="24"/>
        </w:rPr>
        <w:t>）</w:t>
      </w:r>
      <w:r>
        <w:rPr>
          <w:b/>
          <w:bCs/>
          <w:sz w:val="24"/>
        </w:rPr>
        <w:t>防范北方冬麦低温</w:t>
      </w:r>
      <w:r>
        <w:rPr>
          <w:rFonts w:hint="eastAsia"/>
          <w:b/>
          <w:bCs/>
          <w:sz w:val="24"/>
        </w:rPr>
        <w:t>冻害，</w:t>
      </w:r>
      <w:proofErr w:type="gramStart"/>
      <w:r>
        <w:rPr>
          <w:b/>
          <w:bCs/>
          <w:sz w:val="24"/>
        </w:rPr>
        <w:t>强化田管促</w:t>
      </w:r>
      <w:proofErr w:type="gramEnd"/>
      <w:r>
        <w:rPr>
          <w:b/>
          <w:bCs/>
          <w:sz w:val="24"/>
        </w:rPr>
        <w:t>壮苗。</w:t>
      </w:r>
    </w:p>
    <w:p w:rsidR="00AD55C7" w:rsidRDefault="00DE4F10">
      <w:pPr>
        <w:rPr>
          <w:sz w:val="24"/>
        </w:rPr>
      </w:pPr>
      <w:r>
        <w:rPr>
          <w:sz w:val="24"/>
        </w:rPr>
        <w:t>旺长麦田要及时开展早春镇压蹲苗，实现控旺转壮。对弱苗及时追肥，合理调控肥水，促进苗情转化升级，提高抗寒防冻能力。综合措施防冻害。密切关注天气变化，降温之前及时灌水，改善土壤墒情，</w:t>
      </w:r>
      <w:proofErr w:type="gramStart"/>
      <w:r>
        <w:rPr>
          <w:sz w:val="24"/>
        </w:rPr>
        <w:t>调节近</w:t>
      </w:r>
      <w:proofErr w:type="gramEnd"/>
      <w:r>
        <w:rPr>
          <w:sz w:val="24"/>
        </w:rPr>
        <w:t>地面层小气候，减小地面温度变化幅度，防御早春冻害。浇过</w:t>
      </w:r>
      <w:r>
        <w:rPr>
          <w:sz w:val="24"/>
        </w:rPr>
        <w:t>“</w:t>
      </w:r>
      <w:r>
        <w:rPr>
          <w:sz w:val="24"/>
        </w:rPr>
        <w:t>越冬水</w:t>
      </w:r>
      <w:r>
        <w:rPr>
          <w:sz w:val="24"/>
        </w:rPr>
        <w:t>”</w:t>
      </w:r>
      <w:r>
        <w:rPr>
          <w:sz w:val="24"/>
        </w:rPr>
        <w:t>的麦田，抓紧开展划锄，促进根系发育和养分转化，提高地温和保墒，减轻冻害影响。调控肥水减损失。对干旱麦田，返青水要提前控量，适当补肥，弥补越冬干物质损失。对遭受冻害的麦田，及时追施适量氮肥，适时浇水，促进受冻小麦恢复生长</w:t>
      </w:r>
    </w:p>
    <w:p w:rsidR="00AD55C7" w:rsidRDefault="00DE4F10">
      <w:pPr>
        <w:rPr>
          <w:b/>
          <w:bCs/>
          <w:sz w:val="24"/>
        </w:rPr>
      </w:pPr>
      <w:r>
        <w:rPr>
          <w:rFonts w:hint="eastAsia"/>
          <w:b/>
          <w:bCs/>
          <w:sz w:val="24"/>
        </w:rPr>
        <w:t>（</w:t>
      </w:r>
      <w:r>
        <w:rPr>
          <w:rFonts w:hint="eastAsia"/>
          <w:b/>
          <w:bCs/>
          <w:sz w:val="24"/>
        </w:rPr>
        <w:t>2</w:t>
      </w:r>
      <w:r>
        <w:rPr>
          <w:rFonts w:hint="eastAsia"/>
          <w:b/>
          <w:bCs/>
          <w:sz w:val="24"/>
        </w:rPr>
        <w:t>）</w:t>
      </w:r>
      <w:r>
        <w:rPr>
          <w:b/>
          <w:bCs/>
          <w:sz w:val="24"/>
        </w:rPr>
        <w:t>防范黄淮海地区夏季洪涝</w:t>
      </w:r>
      <w:r>
        <w:rPr>
          <w:rFonts w:hint="eastAsia"/>
          <w:b/>
          <w:bCs/>
          <w:sz w:val="24"/>
        </w:rPr>
        <w:t>，</w:t>
      </w:r>
      <w:r>
        <w:rPr>
          <w:b/>
          <w:bCs/>
          <w:sz w:val="24"/>
        </w:rPr>
        <w:t>提早做好防御。</w:t>
      </w:r>
    </w:p>
    <w:p w:rsidR="00AD55C7" w:rsidRDefault="00DE4F10">
      <w:pPr>
        <w:rPr>
          <w:sz w:val="24"/>
        </w:rPr>
      </w:pPr>
      <w:r>
        <w:rPr>
          <w:sz w:val="24"/>
        </w:rPr>
        <w:t>强化雨情、水情、墒情、苗情监测，及时发布预警信息，提前清沟理</w:t>
      </w:r>
      <w:proofErr w:type="gramStart"/>
      <w:r>
        <w:rPr>
          <w:sz w:val="24"/>
        </w:rPr>
        <w:t>墒</w:t>
      </w:r>
      <w:proofErr w:type="gramEnd"/>
      <w:r>
        <w:rPr>
          <w:sz w:val="24"/>
        </w:rPr>
        <w:t>、防涝降渍，防止发生大面积内涝。提前储备物资。做好排洪机具检修，及时调剂调运柴油、水泵、种子、化肥等物资，确保抗洪排涝需要。积极抗洪自救。加大机具和人力投入，对受淹田块抢排积水，抢修灾毁农田。及时查苗洗苗扶苗，喷施叶面肥，减轻洪涝影响。对因涝绝收地块，及时改种补种，尽快恢复生产。强化灾后田管。根据灾害发生情况及作物生长发育进程，及时制定田间管理技术意见，因时因</w:t>
      </w:r>
      <w:proofErr w:type="gramStart"/>
      <w:r>
        <w:rPr>
          <w:sz w:val="24"/>
        </w:rPr>
        <w:t>苗科学</w:t>
      </w:r>
      <w:proofErr w:type="gramEnd"/>
      <w:r>
        <w:rPr>
          <w:sz w:val="24"/>
        </w:rPr>
        <w:t>调控肥水，促进作物正常生长发育。</w:t>
      </w:r>
    </w:p>
    <w:p w:rsidR="00AD55C7" w:rsidRDefault="00DE4F10">
      <w:pPr>
        <w:rPr>
          <w:b/>
          <w:bCs/>
          <w:sz w:val="24"/>
        </w:rPr>
      </w:pPr>
      <w:r>
        <w:rPr>
          <w:rFonts w:hint="eastAsia"/>
          <w:b/>
          <w:bCs/>
          <w:sz w:val="24"/>
        </w:rPr>
        <w:t>（</w:t>
      </w:r>
      <w:r>
        <w:rPr>
          <w:rFonts w:hint="eastAsia"/>
          <w:b/>
          <w:bCs/>
          <w:sz w:val="24"/>
        </w:rPr>
        <w:t>3</w:t>
      </w:r>
      <w:r>
        <w:rPr>
          <w:rFonts w:hint="eastAsia"/>
          <w:b/>
          <w:bCs/>
          <w:sz w:val="24"/>
        </w:rPr>
        <w:t>）</w:t>
      </w:r>
      <w:r>
        <w:rPr>
          <w:b/>
          <w:bCs/>
          <w:sz w:val="24"/>
        </w:rPr>
        <w:t>防范江南华南地区干旱。</w:t>
      </w:r>
    </w:p>
    <w:p w:rsidR="00AD55C7" w:rsidRDefault="00DE4F10">
      <w:pPr>
        <w:rPr>
          <w:sz w:val="24"/>
        </w:rPr>
      </w:pPr>
      <w:r>
        <w:rPr>
          <w:sz w:val="24"/>
        </w:rPr>
        <w:t>千方百计广辟水源。修缮建设农田集雨蓄水设施，蓄积雨水。拦截地表水，增加池塘、水库蓄水。维修和开掘灌溉水井，扩大灌溉面积。冬闲田提早蓄水、备耕。确保适时播栽。加强种子种苗调剂调运，推广水稻集中育秧，优先保证育秧用水。</w:t>
      </w:r>
      <w:r>
        <w:rPr>
          <w:sz w:val="24"/>
        </w:rPr>
        <w:lastRenderedPageBreak/>
        <w:t>有条件的地方，积极组织工厂化育秧，推广水稻旱育秧、地膜覆盖、干湿整田、浅水平田等旱作节水技术，确保作物全部种在</w:t>
      </w:r>
      <w:proofErr w:type="gramStart"/>
      <w:r>
        <w:rPr>
          <w:sz w:val="24"/>
        </w:rPr>
        <w:t>适</w:t>
      </w:r>
      <w:proofErr w:type="gramEnd"/>
      <w:r>
        <w:rPr>
          <w:sz w:val="24"/>
        </w:rPr>
        <w:t>播期。落实</w:t>
      </w:r>
      <w:proofErr w:type="gramStart"/>
      <w:r>
        <w:rPr>
          <w:sz w:val="24"/>
        </w:rPr>
        <w:t>抗旱田管措施</w:t>
      </w:r>
      <w:proofErr w:type="gramEnd"/>
      <w:r>
        <w:rPr>
          <w:sz w:val="24"/>
        </w:rPr>
        <w:t>。有水源的地区及时浇灌保苗，推广喷灌、微灌、滴灌、干湿交替等节水灌溉技术，做到能浇尽浇、能保</w:t>
      </w:r>
      <w:proofErr w:type="gramStart"/>
      <w:r>
        <w:rPr>
          <w:sz w:val="24"/>
        </w:rPr>
        <w:t>保</w:t>
      </w:r>
      <w:proofErr w:type="gramEnd"/>
      <w:r>
        <w:rPr>
          <w:sz w:val="24"/>
        </w:rPr>
        <w:t>。及时喷施叶面抗旱保水剂，合理追施钾肥，提高植物抗旱性。对因旱绝收地块，因地制宜搞好改种补种，减少因旱损失。</w:t>
      </w:r>
    </w:p>
    <w:p w:rsidR="009F5FE9" w:rsidRPr="009F5FE9" w:rsidRDefault="009F5FE9">
      <w:pPr>
        <w:rPr>
          <w:rFonts w:hint="eastAsia"/>
          <w:b/>
          <w:sz w:val="24"/>
        </w:rPr>
      </w:pPr>
      <w:r>
        <w:rPr>
          <w:rFonts w:hint="eastAsia"/>
          <w:b/>
          <w:sz w:val="24"/>
        </w:rPr>
        <w:t>3.</w:t>
      </w:r>
      <w:bookmarkStart w:id="0" w:name="_GoBack"/>
      <w:bookmarkEnd w:id="0"/>
      <w:r w:rsidRPr="009F5FE9">
        <w:rPr>
          <w:rFonts w:hint="eastAsia"/>
          <w:b/>
          <w:sz w:val="24"/>
        </w:rPr>
        <w:t>保障措施</w:t>
      </w:r>
    </w:p>
    <w:p w:rsidR="00AD55C7" w:rsidRDefault="00DE4F10">
      <w:pPr>
        <w:rPr>
          <w:b/>
          <w:bCs/>
          <w:sz w:val="24"/>
        </w:rPr>
      </w:pPr>
      <w:r>
        <w:rPr>
          <w:rFonts w:hint="eastAsia"/>
          <w:b/>
          <w:bCs/>
          <w:sz w:val="24"/>
        </w:rPr>
        <w:t>（</w:t>
      </w:r>
      <w:r>
        <w:rPr>
          <w:rFonts w:hint="eastAsia"/>
          <w:b/>
          <w:bCs/>
          <w:sz w:val="24"/>
        </w:rPr>
        <w:t>1</w:t>
      </w:r>
      <w:r>
        <w:rPr>
          <w:rFonts w:hint="eastAsia"/>
          <w:b/>
          <w:bCs/>
          <w:sz w:val="24"/>
        </w:rPr>
        <w:t>）</w:t>
      </w:r>
      <w:r>
        <w:rPr>
          <w:b/>
          <w:bCs/>
          <w:sz w:val="24"/>
        </w:rPr>
        <w:t>强化监测</w:t>
      </w:r>
      <w:proofErr w:type="gramStart"/>
      <w:r>
        <w:rPr>
          <w:b/>
          <w:bCs/>
          <w:sz w:val="24"/>
        </w:rPr>
        <w:t>研</w:t>
      </w:r>
      <w:proofErr w:type="gramEnd"/>
      <w:r>
        <w:rPr>
          <w:b/>
          <w:bCs/>
          <w:sz w:val="24"/>
        </w:rPr>
        <w:t>判</w:t>
      </w:r>
      <w:r>
        <w:rPr>
          <w:b/>
          <w:bCs/>
          <w:sz w:val="24"/>
        </w:rPr>
        <w:t xml:space="preserve"> </w:t>
      </w:r>
    </w:p>
    <w:p w:rsidR="00AD55C7" w:rsidRDefault="00DE4F10">
      <w:pPr>
        <w:rPr>
          <w:sz w:val="24"/>
        </w:rPr>
      </w:pPr>
      <w:r>
        <w:rPr>
          <w:sz w:val="24"/>
        </w:rPr>
        <w:t>加强与气象、应急、水利等部门的沟通会商，密切关注重大天气变化，第一时间获取灾害性天气发生变化趋势，及时掌握雨情、水情、灾情的发展动态。</w:t>
      </w:r>
    </w:p>
    <w:p w:rsidR="00AD55C7" w:rsidRDefault="00DE4F10">
      <w:pPr>
        <w:rPr>
          <w:b/>
          <w:bCs/>
          <w:sz w:val="24"/>
        </w:rPr>
      </w:pPr>
      <w:r>
        <w:rPr>
          <w:rFonts w:hint="eastAsia"/>
          <w:b/>
          <w:bCs/>
          <w:sz w:val="24"/>
        </w:rPr>
        <w:t>（</w:t>
      </w:r>
      <w:r>
        <w:rPr>
          <w:rFonts w:hint="eastAsia"/>
          <w:b/>
          <w:bCs/>
          <w:sz w:val="24"/>
        </w:rPr>
        <w:t>2</w:t>
      </w:r>
      <w:r>
        <w:rPr>
          <w:rFonts w:hint="eastAsia"/>
          <w:b/>
          <w:bCs/>
          <w:sz w:val="24"/>
        </w:rPr>
        <w:t>）</w:t>
      </w:r>
      <w:r>
        <w:rPr>
          <w:b/>
          <w:bCs/>
          <w:sz w:val="24"/>
        </w:rPr>
        <w:t>精准指导服务</w:t>
      </w:r>
      <w:r>
        <w:rPr>
          <w:b/>
          <w:bCs/>
          <w:sz w:val="24"/>
        </w:rPr>
        <w:t xml:space="preserve"> </w:t>
      </w:r>
    </w:p>
    <w:p w:rsidR="00AD55C7" w:rsidRDefault="00DE4F10">
      <w:pPr>
        <w:rPr>
          <w:sz w:val="24"/>
        </w:rPr>
      </w:pPr>
      <w:r>
        <w:rPr>
          <w:sz w:val="24"/>
        </w:rPr>
        <w:t>充分发挥产业技术体系、各行业专家组、防灾减灾专家指导组等专家的</w:t>
      </w:r>
    </w:p>
    <w:p w:rsidR="00AD55C7" w:rsidRDefault="00DE4F10">
      <w:pPr>
        <w:rPr>
          <w:sz w:val="24"/>
        </w:rPr>
      </w:pPr>
      <w:r>
        <w:rPr>
          <w:sz w:val="24"/>
        </w:rPr>
        <w:t>力量，根据作物受灾程度和生长发育进程，制定科学抗灾技术指导意见。</w:t>
      </w:r>
    </w:p>
    <w:p w:rsidR="00AD55C7" w:rsidRDefault="00DE4F10">
      <w:pPr>
        <w:rPr>
          <w:b/>
          <w:bCs/>
          <w:sz w:val="24"/>
        </w:rPr>
      </w:pPr>
      <w:r>
        <w:rPr>
          <w:rFonts w:hint="eastAsia"/>
          <w:b/>
          <w:bCs/>
          <w:sz w:val="24"/>
        </w:rPr>
        <w:t>（</w:t>
      </w:r>
      <w:r>
        <w:rPr>
          <w:rFonts w:hint="eastAsia"/>
          <w:b/>
          <w:bCs/>
          <w:sz w:val="24"/>
        </w:rPr>
        <w:t>3</w:t>
      </w:r>
      <w:r>
        <w:rPr>
          <w:rFonts w:hint="eastAsia"/>
          <w:b/>
          <w:bCs/>
          <w:sz w:val="24"/>
        </w:rPr>
        <w:t>）</w:t>
      </w:r>
      <w:r>
        <w:rPr>
          <w:b/>
          <w:bCs/>
          <w:sz w:val="24"/>
        </w:rPr>
        <w:t>加大政策支持</w:t>
      </w:r>
    </w:p>
    <w:p w:rsidR="00AD55C7" w:rsidRDefault="00DE4F10">
      <w:pPr>
        <w:rPr>
          <w:sz w:val="24"/>
        </w:rPr>
      </w:pPr>
      <w:r>
        <w:rPr>
          <w:sz w:val="24"/>
        </w:rPr>
        <w:t>加强与财政部门的沟通协调，根据气候趋势和灾情发展，积极争取防灾减灾政策，细化实化实施方案，支持农民落实防灾增产各项措施。</w:t>
      </w:r>
    </w:p>
    <w:p w:rsidR="00AD55C7" w:rsidRDefault="00DE4F10">
      <w:pPr>
        <w:rPr>
          <w:b/>
          <w:bCs/>
          <w:sz w:val="24"/>
        </w:rPr>
      </w:pPr>
      <w:r>
        <w:rPr>
          <w:rFonts w:hint="eastAsia"/>
          <w:b/>
          <w:bCs/>
          <w:sz w:val="24"/>
        </w:rPr>
        <w:t>（</w:t>
      </w:r>
      <w:r>
        <w:rPr>
          <w:rFonts w:hint="eastAsia"/>
          <w:b/>
          <w:bCs/>
          <w:sz w:val="24"/>
        </w:rPr>
        <w:t>4</w:t>
      </w:r>
      <w:r>
        <w:rPr>
          <w:rFonts w:hint="eastAsia"/>
          <w:b/>
          <w:bCs/>
          <w:sz w:val="24"/>
        </w:rPr>
        <w:t>）</w:t>
      </w:r>
      <w:r>
        <w:rPr>
          <w:b/>
          <w:bCs/>
          <w:sz w:val="24"/>
        </w:rPr>
        <w:t>强化宣传引导</w:t>
      </w:r>
    </w:p>
    <w:p w:rsidR="00AD55C7" w:rsidRDefault="00DE4F10">
      <w:pPr>
        <w:rPr>
          <w:sz w:val="24"/>
        </w:rPr>
      </w:pPr>
      <w:r>
        <w:rPr>
          <w:sz w:val="24"/>
        </w:rPr>
        <w:t>加强正面引导，主动宣传农业防灾减灾工作，普及重大农业气象灾害的影响和科学避灾防灾抗灾技术措施，大力宣传农业抗灾救灾的重大行动、重大措施和好经验、好做法、好典型，为农业防灾减灾营造良好的舆论氛围。</w:t>
      </w:r>
    </w:p>
    <w:p w:rsidR="00AD55C7" w:rsidRDefault="00AD55C7">
      <w:pPr>
        <w:rPr>
          <w:sz w:val="24"/>
        </w:rPr>
      </w:pPr>
    </w:p>
    <w:p w:rsidR="00AD55C7" w:rsidRDefault="00AD55C7">
      <w:pPr>
        <w:rPr>
          <w:sz w:val="24"/>
        </w:rPr>
      </w:pPr>
    </w:p>
    <w:p w:rsidR="00AD55C7" w:rsidRDefault="00AD55C7">
      <w:pPr>
        <w:rPr>
          <w:sz w:val="24"/>
        </w:rPr>
      </w:pPr>
    </w:p>
    <w:p w:rsidR="00AD55C7" w:rsidRDefault="00AD55C7">
      <w:pPr>
        <w:rPr>
          <w:sz w:val="24"/>
        </w:rPr>
      </w:pPr>
    </w:p>
    <w:p w:rsidR="00AD55C7" w:rsidRDefault="00DE4F10">
      <w:pPr>
        <w:rPr>
          <w:rFonts w:ascii="仿宋" w:eastAsia="仿宋" w:hAnsi="仿宋" w:cs="仿宋"/>
          <w:szCs w:val="21"/>
        </w:rPr>
      </w:pPr>
      <w:r>
        <w:rPr>
          <w:rFonts w:ascii="仿宋" w:eastAsia="仿宋" w:hAnsi="仿宋" w:cs="仿宋" w:hint="eastAsia"/>
          <w:szCs w:val="21"/>
        </w:rPr>
        <w:t>参考资料：</w:t>
      </w:r>
    </w:p>
    <w:p w:rsidR="00AD55C7" w:rsidRDefault="00DE4F10">
      <w:pPr>
        <w:rPr>
          <w:rFonts w:ascii="仿宋" w:eastAsia="仿宋" w:hAnsi="仿宋" w:cs="仿宋"/>
          <w:szCs w:val="21"/>
        </w:rPr>
      </w:pPr>
      <w:r>
        <w:rPr>
          <w:rFonts w:ascii="仿宋" w:eastAsia="仿宋" w:hAnsi="仿宋" w:cs="仿宋" w:hint="eastAsia"/>
          <w:szCs w:val="21"/>
        </w:rPr>
        <w:t>农业农村办公厅关于印发《科学应对“拉尼娜”奋力抗灾夺丰收预案》的通知</w:t>
      </w:r>
    </w:p>
    <w:p w:rsidR="00AD55C7" w:rsidRDefault="00DE4F10">
      <w:pPr>
        <w:rPr>
          <w:rFonts w:ascii="仿宋" w:eastAsia="仿宋" w:hAnsi="仿宋" w:cs="仿宋"/>
          <w:szCs w:val="21"/>
        </w:rPr>
      </w:pPr>
      <w:r>
        <w:rPr>
          <w:rFonts w:ascii="仿宋" w:eastAsia="仿宋" w:hAnsi="仿宋" w:cs="仿宋" w:hint="eastAsia"/>
          <w:szCs w:val="21"/>
        </w:rPr>
        <w:t>“双拉尼</w:t>
      </w:r>
      <w:proofErr w:type="gramStart"/>
      <w:r>
        <w:rPr>
          <w:rFonts w:ascii="仿宋" w:eastAsia="仿宋" w:hAnsi="仿宋" w:cs="仿宋" w:hint="eastAsia"/>
          <w:szCs w:val="21"/>
        </w:rPr>
        <w:t>娜</w:t>
      </w:r>
      <w:proofErr w:type="gramEnd"/>
      <w:r>
        <w:rPr>
          <w:rFonts w:ascii="仿宋" w:eastAsia="仿宋" w:hAnsi="仿宋" w:cs="仿宋" w:hint="eastAsia"/>
          <w:szCs w:val="21"/>
        </w:rPr>
        <w:t>”来袭，今年冬天会被冻哭吗</w:t>
      </w:r>
    </w:p>
    <w:p w:rsidR="00AD55C7" w:rsidRDefault="00DE4F10">
      <w:pPr>
        <w:rPr>
          <w:rFonts w:ascii="仿宋" w:eastAsia="仿宋" w:hAnsi="仿宋" w:cs="仿宋"/>
          <w:szCs w:val="21"/>
        </w:rPr>
      </w:pPr>
      <w:r>
        <w:rPr>
          <w:rFonts w:ascii="仿宋" w:eastAsia="仿宋" w:hAnsi="仿宋" w:cs="仿宋" w:hint="eastAsia"/>
          <w:szCs w:val="21"/>
        </w:rPr>
        <w:t>未来气候变化对黄淮海平原冬小麦的影响及干旱技术补偿能力研究</w:t>
      </w:r>
    </w:p>
    <w:p w:rsidR="00AD55C7" w:rsidRDefault="00DE4F10">
      <w:pPr>
        <w:rPr>
          <w:rFonts w:ascii="仿宋" w:eastAsia="仿宋" w:hAnsi="仿宋" w:cs="仿宋"/>
          <w:szCs w:val="21"/>
        </w:rPr>
      </w:pPr>
      <w:r>
        <w:rPr>
          <w:rFonts w:ascii="仿宋" w:eastAsia="仿宋" w:hAnsi="仿宋" w:cs="仿宋" w:hint="eastAsia"/>
          <w:szCs w:val="21"/>
        </w:rPr>
        <w:t>拉尼娜今冬“现身”，暖冬中浇好封冻水</w:t>
      </w:r>
    </w:p>
    <w:p w:rsidR="00AD55C7" w:rsidRDefault="00AD55C7">
      <w:pPr>
        <w:rPr>
          <w:sz w:val="24"/>
        </w:rPr>
      </w:pPr>
    </w:p>
    <w:p w:rsidR="00AD55C7" w:rsidRDefault="00AD55C7"/>
    <w:p w:rsidR="00AD55C7" w:rsidRDefault="00AD55C7"/>
    <w:p w:rsidR="00AD55C7" w:rsidRDefault="00DE4F10">
      <w:pPr>
        <w:tabs>
          <w:tab w:val="left" w:pos="4926"/>
        </w:tabs>
        <w:jc w:val="left"/>
      </w:pPr>
      <w:r>
        <w:rPr>
          <w:rFonts w:hint="eastAsia"/>
        </w:rPr>
        <w:tab/>
      </w:r>
    </w:p>
    <w:sectPr w:rsidR="00AD55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B9FF316"/>
    <w:multiLevelType w:val="singleLevel"/>
    <w:tmpl w:val="FB9FF316"/>
    <w:lvl w:ilvl="0">
      <w:start w:val="1"/>
      <w:numFmt w:val="decimal"/>
      <w:lvlText w:val="%1."/>
      <w:lvlJc w:val="left"/>
      <w:pPr>
        <w:tabs>
          <w:tab w:val="left" w:pos="312"/>
        </w:tabs>
      </w:pPr>
    </w:lvl>
  </w:abstractNum>
  <w:abstractNum w:abstractNumId="1" w15:restartNumberingAfterBreak="0">
    <w:nsid w:val="7FFAAF51"/>
    <w:multiLevelType w:val="singleLevel"/>
    <w:tmpl w:val="7FFAAF51"/>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AB31BC"/>
    <w:rsid w:val="009F5FE9"/>
    <w:rsid w:val="00AD55C7"/>
    <w:rsid w:val="00DE4F10"/>
    <w:rsid w:val="29AB31BC"/>
    <w:rsid w:val="44F40A5F"/>
    <w:rsid w:val="7C367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3E6FE"/>
  <w15:docId w15:val="{68DBA6CA-DE4F-46D7-BB14-06560C0B3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3">
    <w:name w:val="heading 3"/>
    <w:basedOn w:val="a"/>
    <w:next w:val="a"/>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565</Words>
  <Characters>3227</Characters>
  <Application>Microsoft Office Word</Application>
  <DocSecurity>0</DocSecurity>
  <Lines>26</Lines>
  <Paragraphs>7</Paragraphs>
  <ScaleCrop>false</ScaleCrop>
  <Company>WORKGROUP</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君有意</dc:creator>
  <cp:lastModifiedBy>Sangfor</cp:lastModifiedBy>
  <cp:revision>3</cp:revision>
  <dcterms:created xsi:type="dcterms:W3CDTF">2021-12-26T03:59:00Z</dcterms:created>
  <dcterms:modified xsi:type="dcterms:W3CDTF">2022-01-13T12:08:00Z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36A98CF89DF4495E9A0D3E68CE13F8BC</vt:lpwstr>
  </property>
</Properties>
</file>