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CA1BF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中国矿业大学2</w:t>
      </w:r>
      <w:r>
        <w:rPr>
          <w:b/>
          <w:sz w:val="32"/>
          <w:szCs w:val="32"/>
        </w:rPr>
        <w:t>025</w:t>
      </w:r>
      <w:r>
        <w:rPr>
          <w:rFonts w:hint="eastAsia"/>
          <w:b/>
          <w:sz w:val="32"/>
          <w:szCs w:val="32"/>
        </w:rPr>
        <w:t>年教职工年度考核表</w:t>
      </w:r>
    </w:p>
    <w:p w14:paraId="4F6E8336">
      <w:pPr>
        <w:jc w:val="center"/>
        <w:rPr>
          <w:rFonts w:hint="eastAsia" w:ascii="楷体" w:hAnsi="楷体" w:eastAsia="楷体"/>
          <w:sz w:val="28"/>
          <w:szCs w:val="32"/>
        </w:rPr>
      </w:pPr>
      <w:r>
        <w:rPr>
          <w:rFonts w:hint="eastAsia" w:ascii="楷体" w:hAnsi="楷体" w:eastAsia="楷体"/>
          <w:sz w:val="28"/>
          <w:szCs w:val="32"/>
        </w:rPr>
        <w:t>（非专任教师、博士后）</w:t>
      </w:r>
    </w:p>
    <w:p w14:paraId="49B2B524">
      <w:pPr>
        <w:rPr>
          <w:rFonts w:hint="eastAsia"/>
        </w:rPr>
      </w:pPr>
    </w:p>
    <w:p w14:paraId="63689498">
      <w:pPr>
        <w:spacing w:after="156" w:afterLines="50"/>
        <w:ind w:firstLine="118" w:firstLineChars="49"/>
        <w:rPr>
          <w:rFonts w:hint="eastAsia"/>
          <w:sz w:val="24"/>
        </w:rPr>
      </w:pPr>
      <w:r>
        <w:rPr>
          <w:rFonts w:hint="eastAsia"/>
          <w:b/>
          <w:sz w:val="24"/>
        </w:rPr>
        <w:t>单   位：</w:t>
      </w:r>
      <w:r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  <w:u w:val="single"/>
          <w:lang w:val="en-US" w:eastAsia="zh-CN"/>
        </w:rPr>
        <w:t>矿大附中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b/>
          <w:sz w:val="24"/>
        </w:rPr>
        <w:t>系（科、室）：</w:t>
      </w:r>
      <w:r>
        <w:rPr>
          <w:rFonts w:hint="eastAsia"/>
          <w:sz w:val="24"/>
          <w:u w:val="single"/>
        </w:rPr>
        <w:t xml:space="preserve">    音体美心信教研组           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965"/>
        <w:gridCol w:w="1473"/>
        <w:gridCol w:w="967"/>
        <w:gridCol w:w="820"/>
        <w:gridCol w:w="567"/>
        <w:gridCol w:w="1606"/>
        <w:gridCol w:w="1619"/>
      </w:tblGrid>
      <w:tr w14:paraId="5D95C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70" w:type="dxa"/>
            <w:shd w:val="clear" w:color="auto" w:fill="auto"/>
            <w:noWrap w:val="0"/>
            <w:vAlign w:val="center"/>
          </w:tcPr>
          <w:p w14:paraId="198B2958">
            <w:pPr>
              <w:ind w:firstLine="120" w:firstLineChar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工号</w:t>
            </w:r>
          </w:p>
        </w:tc>
        <w:tc>
          <w:tcPr>
            <w:tcW w:w="965" w:type="dxa"/>
            <w:shd w:val="clear" w:color="auto" w:fill="auto"/>
            <w:noWrap w:val="0"/>
            <w:vAlign w:val="center"/>
          </w:tcPr>
          <w:p w14:paraId="724FB04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4117</w:t>
            </w:r>
          </w:p>
        </w:tc>
        <w:tc>
          <w:tcPr>
            <w:tcW w:w="1473" w:type="dxa"/>
            <w:shd w:val="clear" w:color="auto" w:fill="auto"/>
            <w:noWrap w:val="0"/>
            <w:vAlign w:val="center"/>
          </w:tcPr>
          <w:p w14:paraId="67C30A1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67" w:type="dxa"/>
            <w:shd w:val="clear" w:color="auto" w:fill="auto"/>
            <w:noWrap w:val="0"/>
            <w:vAlign w:val="center"/>
          </w:tcPr>
          <w:p w14:paraId="55128FA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高成林</w:t>
            </w:r>
          </w:p>
        </w:tc>
        <w:tc>
          <w:tcPr>
            <w:tcW w:w="820" w:type="dxa"/>
            <w:shd w:val="clear" w:color="auto" w:fill="auto"/>
            <w:noWrap w:val="0"/>
            <w:vAlign w:val="center"/>
          </w:tcPr>
          <w:p w14:paraId="0A75258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67" w:type="dxa"/>
            <w:shd w:val="clear" w:color="auto" w:fill="auto"/>
            <w:noWrap w:val="0"/>
            <w:vAlign w:val="center"/>
          </w:tcPr>
          <w:p w14:paraId="520D037E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男</w:t>
            </w:r>
          </w:p>
        </w:tc>
        <w:tc>
          <w:tcPr>
            <w:tcW w:w="1606" w:type="dxa"/>
            <w:shd w:val="clear" w:color="auto" w:fill="auto"/>
            <w:noWrap w:val="0"/>
            <w:vAlign w:val="center"/>
          </w:tcPr>
          <w:p w14:paraId="5186BD9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19" w:type="dxa"/>
            <w:shd w:val="clear" w:color="auto" w:fill="auto"/>
            <w:noWrap w:val="0"/>
            <w:vAlign w:val="center"/>
          </w:tcPr>
          <w:p w14:paraId="2176F22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1979.10</w:t>
            </w:r>
          </w:p>
        </w:tc>
      </w:tr>
      <w:tr w14:paraId="36E0C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70" w:type="dxa"/>
            <w:shd w:val="clear" w:color="auto" w:fill="auto"/>
            <w:noWrap w:val="0"/>
            <w:vAlign w:val="center"/>
          </w:tcPr>
          <w:p w14:paraId="712AE74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岗位类别</w:t>
            </w:r>
          </w:p>
        </w:tc>
        <w:tc>
          <w:tcPr>
            <w:tcW w:w="965" w:type="dxa"/>
            <w:shd w:val="clear" w:color="auto" w:fill="auto"/>
            <w:noWrap w:val="0"/>
            <w:vAlign w:val="center"/>
          </w:tcPr>
          <w:p w14:paraId="7A29CDA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  <w:r>
              <w:rPr>
                <w:sz w:val="24"/>
              </w:rPr>
              <w:t>专业技术岗</w:t>
            </w:r>
          </w:p>
        </w:tc>
        <w:tc>
          <w:tcPr>
            <w:tcW w:w="1473" w:type="dxa"/>
            <w:shd w:val="clear" w:color="auto" w:fill="auto"/>
            <w:noWrap w:val="0"/>
            <w:vAlign w:val="center"/>
          </w:tcPr>
          <w:p w14:paraId="3CAC29F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岗位系列</w:t>
            </w:r>
          </w:p>
        </w:tc>
        <w:tc>
          <w:tcPr>
            <w:tcW w:w="967" w:type="dxa"/>
            <w:shd w:val="clear" w:color="auto" w:fill="auto"/>
            <w:noWrap w:val="0"/>
            <w:vAlign w:val="center"/>
          </w:tcPr>
          <w:p w14:paraId="63ED24F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中学教师</w:t>
            </w:r>
          </w:p>
        </w:tc>
        <w:tc>
          <w:tcPr>
            <w:tcW w:w="1387" w:type="dxa"/>
            <w:gridSpan w:val="2"/>
            <w:shd w:val="clear" w:color="auto" w:fill="auto"/>
            <w:noWrap w:val="0"/>
            <w:vAlign w:val="center"/>
          </w:tcPr>
          <w:p w14:paraId="4B4F59E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岗位级别</w:t>
            </w:r>
          </w:p>
        </w:tc>
        <w:tc>
          <w:tcPr>
            <w:tcW w:w="3225" w:type="dxa"/>
            <w:gridSpan w:val="2"/>
            <w:shd w:val="clear" w:color="auto" w:fill="auto"/>
            <w:noWrap w:val="0"/>
            <w:vAlign w:val="center"/>
          </w:tcPr>
          <w:p w14:paraId="2EFF661C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</w:rPr>
              <w:t xml:space="preserve">管理： </w:t>
            </w:r>
            <w:r>
              <w:t xml:space="preserve">  </w:t>
            </w:r>
            <w:r>
              <w:rPr>
                <w:rFonts w:hint="eastAsia"/>
              </w:rPr>
              <w:t>专技：</w:t>
            </w:r>
            <w:r>
              <w:rPr>
                <w:rFonts w:hint="eastAsia"/>
                <w:lang w:val="en-US" w:eastAsia="zh-CN"/>
              </w:rPr>
              <w:t>7级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工勤：</w:t>
            </w:r>
          </w:p>
        </w:tc>
      </w:tr>
      <w:tr w14:paraId="1F2C3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235" w:type="dxa"/>
            <w:gridSpan w:val="2"/>
            <w:shd w:val="clear" w:color="auto" w:fill="auto"/>
            <w:noWrap w:val="0"/>
            <w:vAlign w:val="center"/>
          </w:tcPr>
          <w:p w14:paraId="394BCE3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7052" w:type="dxa"/>
            <w:gridSpan w:val="6"/>
            <w:shd w:val="clear" w:color="auto" w:fill="auto"/>
            <w:noWrap w:val="0"/>
            <w:vAlign w:val="center"/>
          </w:tcPr>
          <w:p w14:paraId="24EECC15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音体美心信教研组长</w:t>
            </w:r>
          </w:p>
        </w:tc>
      </w:tr>
      <w:tr w14:paraId="08F89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</w:trPr>
        <w:tc>
          <w:tcPr>
            <w:tcW w:w="9287" w:type="dxa"/>
            <w:gridSpan w:val="8"/>
            <w:shd w:val="clear" w:color="auto" w:fill="auto"/>
            <w:noWrap w:val="0"/>
            <w:vAlign w:val="top"/>
          </w:tcPr>
          <w:p w14:paraId="37D5B4AF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德、能、勤、绩、廉总结：</w:t>
            </w:r>
          </w:p>
          <w:p w14:paraId="639C3B1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（请以写实方式进行总结，“德”部分的师德考核自评，须明确注明个人是否有涉及《中国矿业大学教师职业行为负面清单》的行为）</w:t>
            </w:r>
          </w:p>
          <w:p w14:paraId="61DFD6D6">
            <w:pPr>
              <w:rPr>
                <w:szCs w:val="21"/>
              </w:rPr>
            </w:pPr>
          </w:p>
          <w:p w14:paraId="4B098817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  <w:r>
              <w:rPr>
                <w:rFonts w:hint="eastAsia" w:ascii="ˎ̥" w:hAnsi="ˎ̥"/>
                <w:sz w:val="24"/>
              </w:rPr>
              <w:t>这一年中，工作积极认真负责，忠诚党的教育事业，严格要求自己，努力学习新的技能和新的知识，从学校实际出发，兢兢业业，认真学习和贯彻学讲计划，使课堂教学活泼有序。因材施教，使用最新的教育理论，让学生学会学习的基本技能，为将来的学习提供良好的支持。立足现状、展望未来，能自觉遵守学校各项规章制度，作风扎实，工作勤勤恳恳，任劳任怨。热爱党的教育事业，有无私奉献精。作风廉洁</w:t>
            </w:r>
            <w:r>
              <w:rPr>
                <w:rFonts w:ascii="ˎ̥" w:hAnsi="ˎ̥"/>
                <w:sz w:val="24"/>
              </w:rPr>
              <w:t>,</w:t>
            </w:r>
            <w:r>
              <w:rPr>
                <w:rFonts w:hint="eastAsia" w:ascii="ˎ̥" w:hAnsi="ˎ̥"/>
                <w:sz w:val="24"/>
              </w:rPr>
              <w:t>从不收取学生家长的任何财物，没有进行任何形式有偿家教。</w:t>
            </w:r>
          </w:p>
          <w:p w14:paraId="32FF857B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  <w:r>
              <w:rPr>
                <w:rFonts w:hint="eastAsia" w:ascii="ˎ̥" w:hAnsi="ˎ̥"/>
                <w:sz w:val="24"/>
              </w:rPr>
              <w:t xml:space="preserve">一、德    </w:t>
            </w:r>
          </w:p>
          <w:p w14:paraId="7E1D9C76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  <w:r>
              <w:rPr>
                <w:rFonts w:hint="eastAsia" w:ascii="ˎ̥" w:hAnsi="ˎ̥"/>
                <w:sz w:val="24"/>
              </w:rPr>
              <w:t>作为一名老师，我都能立足本职岗位，爱岗敬业，发奋图强，积极进取。在平时工作中，能够热爱学生，对所有学生一视同仁，不冷嘲热讽，不岐视差生，而是循循善诱，充分发现其闪光点，激发他们学习的热情，兴趣，始终坚持多表扬，少批评的原则。在平时的工作生活中，努力做到关心学生，爱护学生。努力使自己成为学生们生活中的陪伴者和学习上的引导者。</w:t>
            </w:r>
          </w:p>
          <w:p w14:paraId="513AB047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  <w:r>
              <w:rPr>
                <w:rFonts w:hint="eastAsia" w:ascii="ˎ̥" w:hAnsi="ˎ̥"/>
                <w:sz w:val="24"/>
              </w:rPr>
              <w:t>没有涉及《中国矿业大学教师职业行为负面清单》的行为。</w:t>
            </w:r>
          </w:p>
          <w:p w14:paraId="7F8AD6D0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  <w:r>
              <w:rPr>
                <w:rFonts w:hint="eastAsia" w:ascii="ˎ̥" w:hAnsi="ˎ̥"/>
                <w:sz w:val="24"/>
              </w:rPr>
              <w:t xml:space="preserve">二、能      </w:t>
            </w:r>
          </w:p>
          <w:p w14:paraId="275F4E36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  <w:r>
              <w:rPr>
                <w:rFonts w:hint="eastAsia" w:ascii="ˎ̥" w:hAnsi="ˎ̥"/>
                <w:sz w:val="24"/>
              </w:rPr>
              <w:t>1．认真钻研教材，明确指导思。</w:t>
            </w:r>
          </w:p>
          <w:p w14:paraId="35CC9759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  <w:r>
              <w:rPr>
                <w:rFonts w:hint="eastAsia" w:ascii="ˎ̥" w:hAnsi="ˎ̥"/>
                <w:sz w:val="24"/>
              </w:rPr>
              <w:t>2．认真备好课，突出知识传授与思想教育相结合。</w:t>
            </w:r>
          </w:p>
          <w:p w14:paraId="71E8F4E1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  <w:r>
              <w:rPr>
                <w:rFonts w:hint="eastAsia" w:ascii="ˎ̥" w:hAnsi="ˎ̥"/>
                <w:sz w:val="24"/>
              </w:rPr>
              <w:t>3．注重课堂教学艺术，提高教学质量。</w:t>
            </w:r>
          </w:p>
          <w:p w14:paraId="1CFEC811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  <w:r>
              <w:rPr>
                <w:rFonts w:hint="eastAsia" w:ascii="ˎ̥" w:hAnsi="ˎ̥"/>
                <w:sz w:val="24"/>
              </w:rPr>
              <w:t xml:space="preserve">三、勤     </w:t>
            </w:r>
          </w:p>
          <w:p w14:paraId="4E7128DE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  <w:r>
              <w:rPr>
                <w:rFonts w:hint="eastAsia" w:ascii="ˎ̥" w:hAnsi="ˎ̥"/>
                <w:sz w:val="24"/>
              </w:rPr>
              <w:t>担任高二年级的信息技术教学任务。 出色的完成学校安排的教学任务。教学中认真负责，认真备课上课，研究考纲和试题，在考前冲刺阶段加班加点，20</w:t>
            </w:r>
            <w:r>
              <w:rPr>
                <w:rFonts w:ascii="ˎ̥" w:hAnsi="ˎ̥"/>
                <w:sz w:val="24"/>
              </w:rPr>
              <w:t>2</w:t>
            </w:r>
            <w:r>
              <w:rPr>
                <w:rFonts w:hint="eastAsia" w:ascii="ˎ̥" w:hAnsi="ˎ̥"/>
                <w:sz w:val="24"/>
                <w:lang w:val="en-US" w:eastAsia="zh-CN"/>
              </w:rPr>
              <w:t>4</w:t>
            </w:r>
            <w:r>
              <w:rPr>
                <w:rFonts w:hint="eastAsia" w:ascii="ˎ̥" w:hAnsi="ˎ̥"/>
                <w:sz w:val="24"/>
              </w:rPr>
              <w:t>年高二年级信息学业水平测试一次过关率</w:t>
            </w:r>
            <w:r>
              <w:rPr>
                <w:rFonts w:ascii="ˎ̥" w:hAnsi="ˎ̥"/>
                <w:sz w:val="24"/>
              </w:rPr>
              <w:t>100</w:t>
            </w:r>
            <w:r>
              <w:rPr>
                <w:rFonts w:hint="eastAsia" w:ascii="ˎ̥" w:hAnsi="ˎ̥"/>
                <w:sz w:val="24"/>
              </w:rPr>
              <w:t>%；负责学校机房的维护工作。</w:t>
            </w:r>
            <w:r>
              <w:rPr>
                <w:rFonts w:ascii="ˎ̥" w:hAnsi="ˎ̥"/>
                <w:sz w:val="24"/>
              </w:rPr>
              <w:t>为了保证教学的正常开展，常加班加点，做</w:t>
            </w:r>
            <w:r>
              <w:rPr>
                <w:rFonts w:hint="eastAsia" w:ascii="ˎ̥" w:hAnsi="ˎ̥"/>
                <w:sz w:val="24"/>
              </w:rPr>
              <w:t>了</w:t>
            </w:r>
            <w:r>
              <w:rPr>
                <w:rFonts w:ascii="ˎ̥" w:hAnsi="ˎ̥"/>
                <w:sz w:val="24"/>
              </w:rPr>
              <w:t>大量</w:t>
            </w:r>
            <w:r>
              <w:rPr>
                <w:rFonts w:hint="eastAsia" w:ascii="ˎ̥" w:hAnsi="ˎ̥"/>
                <w:sz w:val="24"/>
              </w:rPr>
              <w:t>的</w:t>
            </w:r>
            <w:r>
              <w:rPr>
                <w:rFonts w:ascii="ˎ̥" w:hAnsi="ˎ̥"/>
                <w:sz w:val="24"/>
              </w:rPr>
              <w:t>维护工作</w:t>
            </w:r>
            <w:r>
              <w:rPr>
                <w:rFonts w:hint="eastAsia" w:ascii="ˎ̥" w:hAnsi="ˎ̥"/>
                <w:sz w:val="24"/>
              </w:rPr>
              <w:t>；作为我校音体美信心教研组的教研组长，积极组织本教研组举行各种教研活动，关心帮助年轻教师的成长。作为学校工会的青年委员，为我校青年教师的工作和发展贡献自己的力量。总之，我会尽自己最大的努力不断学习，不断更新教学理念，认真工作，在今后的教学工作中继续努力。</w:t>
            </w:r>
          </w:p>
          <w:p w14:paraId="0C8781A6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  <w:r>
              <w:rPr>
                <w:rFonts w:hint="eastAsia" w:ascii="ˎ̥" w:hAnsi="ˎ̥"/>
                <w:sz w:val="24"/>
              </w:rPr>
              <w:t>四、廉洁身自好，廉洁奉公，不贪学校和学生的非法财物，不进行有偿家教或校外带班！</w:t>
            </w:r>
          </w:p>
          <w:p w14:paraId="6FF85FAA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  <w:r>
              <w:rPr>
                <w:rFonts w:hint="eastAsia" w:ascii="ˎ̥" w:hAnsi="ˎ̥"/>
                <w:sz w:val="24"/>
              </w:rPr>
              <w:t>五、绩</w:t>
            </w:r>
          </w:p>
          <w:p w14:paraId="2E62E458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  <w:r>
              <w:rPr>
                <w:rFonts w:hint="eastAsia" w:ascii="ˎ̥" w:hAnsi="ˎ̥"/>
                <w:sz w:val="24"/>
              </w:rPr>
              <w:t>高二年级信息学业水平测试一次过关率</w:t>
            </w:r>
            <w:r>
              <w:rPr>
                <w:rFonts w:ascii="ˎ̥" w:hAnsi="ˎ̥"/>
                <w:sz w:val="24"/>
              </w:rPr>
              <w:t>100</w:t>
            </w:r>
            <w:r>
              <w:rPr>
                <w:rFonts w:hint="eastAsia" w:ascii="ˎ̥" w:hAnsi="ˎ̥"/>
                <w:sz w:val="24"/>
              </w:rPr>
              <w:t>%；指导学生在徐州市第十</w:t>
            </w:r>
            <w:r>
              <w:rPr>
                <w:rFonts w:hint="eastAsia" w:ascii="ˎ̥" w:hAnsi="ˎ̥"/>
                <w:sz w:val="24"/>
                <w:lang w:val="en-US" w:eastAsia="zh-CN"/>
              </w:rPr>
              <w:t>六</w:t>
            </w:r>
            <w:r>
              <w:rPr>
                <w:rFonts w:hint="eastAsia" w:ascii="ˎ̥" w:hAnsi="ˎ̥"/>
                <w:sz w:val="24"/>
              </w:rPr>
              <w:t>届中小学生</w:t>
            </w:r>
            <w:r>
              <w:rPr>
                <w:rFonts w:hint="eastAsia" w:ascii="ˎ̥" w:hAnsi="ˎ̥"/>
                <w:sz w:val="24"/>
                <w:lang w:val="en-US" w:eastAsia="zh-CN"/>
              </w:rPr>
              <w:t>项目学习成果</w:t>
            </w:r>
            <w:r>
              <w:rPr>
                <w:rFonts w:hint="eastAsia" w:ascii="ˎ̥" w:hAnsi="ˎ̥"/>
                <w:sz w:val="24"/>
              </w:rPr>
              <w:t>获得</w:t>
            </w:r>
            <w:r>
              <w:rPr>
                <w:rFonts w:hint="eastAsia" w:ascii="ˎ̥" w:hAnsi="ˎ̥"/>
                <w:sz w:val="24"/>
                <w:lang w:val="en-US" w:eastAsia="zh-CN"/>
              </w:rPr>
              <w:t>一</w:t>
            </w:r>
            <w:r>
              <w:rPr>
                <w:rFonts w:hint="eastAsia" w:ascii="ˎ̥" w:hAnsi="ˎ̥"/>
                <w:sz w:val="24"/>
              </w:rPr>
              <w:t>等奖。”</w:t>
            </w:r>
          </w:p>
          <w:p w14:paraId="1E4F2BFC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  <w:r>
              <w:rPr>
                <w:rFonts w:hint="eastAsia" w:ascii="ˎ̥" w:hAnsi="ˎ̥"/>
                <w:sz w:val="24"/>
              </w:rPr>
              <w:t xml:space="preserve">    总之，这一年的教学工作，既有成功的喜悦，有成绩，但也存在不少的缺点。本人今后将在教学工作中，吸取别人的长处，弥补自己的不足，力争使自己成长为一名优秀的信息技术教师，希望来年能取得更好的成绩</w:t>
            </w:r>
          </w:p>
          <w:p w14:paraId="758430BB">
            <w:pPr>
              <w:spacing w:line="240" w:lineRule="auto"/>
              <w:ind w:firstLine="480" w:firstLineChars="200"/>
              <w:rPr>
                <w:rFonts w:hint="eastAsia" w:ascii="ˎ̥" w:hAnsi="ˎ̥"/>
                <w:sz w:val="24"/>
              </w:rPr>
            </w:pPr>
          </w:p>
          <w:p w14:paraId="15581436">
            <w:pPr>
              <w:rPr>
                <w:szCs w:val="21"/>
              </w:rPr>
            </w:pPr>
          </w:p>
          <w:p w14:paraId="46765359">
            <w:pPr>
              <w:rPr>
                <w:rFonts w:hint="eastAsia"/>
                <w:szCs w:val="21"/>
              </w:rPr>
            </w:pPr>
          </w:p>
          <w:p w14:paraId="4E00FF23">
            <w:pPr>
              <w:rPr>
                <w:rFonts w:hint="eastAsia"/>
                <w:szCs w:val="21"/>
              </w:rPr>
            </w:pPr>
          </w:p>
          <w:p w14:paraId="7EF73624">
            <w:pPr>
              <w:wordWrap w:val="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本人签字：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   年   月   日 </w:t>
            </w:r>
            <w:r>
              <w:rPr>
                <w:sz w:val="24"/>
              </w:rPr>
              <w:t xml:space="preserve">        </w:t>
            </w:r>
          </w:p>
        </w:tc>
      </w:tr>
      <w:tr w14:paraId="05BEE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0" w:hRule="atLeast"/>
        </w:trPr>
        <w:tc>
          <w:tcPr>
            <w:tcW w:w="9287" w:type="dxa"/>
            <w:gridSpan w:val="8"/>
            <w:shd w:val="clear" w:color="auto" w:fill="auto"/>
            <w:noWrap w:val="0"/>
            <w:vAlign w:val="top"/>
          </w:tcPr>
          <w:p w14:paraId="1A9EED8A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奖惩情况：</w:t>
            </w:r>
            <w:bookmarkStart w:id="0" w:name="_GoBack"/>
            <w:bookmarkEnd w:id="0"/>
          </w:p>
        </w:tc>
      </w:tr>
      <w:tr w14:paraId="77DA8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</w:trPr>
        <w:tc>
          <w:tcPr>
            <w:tcW w:w="9287" w:type="dxa"/>
            <w:gridSpan w:val="8"/>
            <w:shd w:val="clear" w:color="auto" w:fill="auto"/>
            <w:noWrap w:val="0"/>
            <w:vAlign w:val="top"/>
          </w:tcPr>
          <w:p w14:paraId="48A985A6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民主测评情况及基层组织考核意见：</w:t>
            </w:r>
          </w:p>
          <w:p w14:paraId="07564EB9">
            <w:pPr>
              <w:rPr>
                <w:rFonts w:hint="eastAsia"/>
                <w:b/>
                <w:sz w:val="24"/>
              </w:rPr>
            </w:pPr>
          </w:p>
          <w:p w14:paraId="7777E0A8">
            <w:pPr>
              <w:rPr>
                <w:rFonts w:hint="eastAsia"/>
                <w:b/>
                <w:sz w:val="24"/>
              </w:rPr>
            </w:pPr>
          </w:p>
          <w:p w14:paraId="425E02D1">
            <w:pPr>
              <w:rPr>
                <w:rFonts w:hint="eastAsia"/>
                <w:b/>
                <w:sz w:val="24"/>
              </w:rPr>
            </w:pPr>
          </w:p>
          <w:p w14:paraId="63A7F764">
            <w:pPr>
              <w:rPr>
                <w:rFonts w:hint="eastAsia"/>
                <w:b/>
                <w:sz w:val="24"/>
              </w:rPr>
            </w:pPr>
          </w:p>
          <w:p w14:paraId="65B5D341">
            <w:pPr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 xml:space="preserve">             负责人签字：        年   月   日</w:t>
            </w:r>
          </w:p>
        </w:tc>
      </w:tr>
      <w:tr w14:paraId="688A7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9287" w:type="dxa"/>
            <w:gridSpan w:val="8"/>
            <w:shd w:val="clear" w:color="auto" w:fill="auto"/>
            <w:noWrap w:val="0"/>
            <w:vAlign w:val="top"/>
          </w:tcPr>
          <w:p w14:paraId="0E0F5ACF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单位考核工作小组意见：</w:t>
            </w:r>
          </w:p>
          <w:p w14:paraId="45FE4467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</w:t>
            </w:r>
          </w:p>
          <w:p w14:paraId="4CC148DA">
            <w:pPr>
              <w:rPr>
                <w:rFonts w:hint="eastAsia"/>
                <w:b/>
                <w:sz w:val="24"/>
              </w:rPr>
            </w:pPr>
          </w:p>
          <w:p w14:paraId="35E36BD6">
            <w:pPr>
              <w:rPr>
                <w:rFonts w:hint="eastAsia"/>
                <w:b/>
                <w:sz w:val="24"/>
              </w:rPr>
            </w:pPr>
          </w:p>
          <w:p w14:paraId="36E3FABE">
            <w:pPr>
              <w:ind w:firstLine="235" w:firstLineChars="98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负责人签字：           单位盖章</w:t>
            </w:r>
          </w:p>
          <w:p w14:paraId="2238228A">
            <w:pPr>
              <w:ind w:firstLine="235" w:firstLineChars="98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年    月   日</w:t>
            </w:r>
          </w:p>
        </w:tc>
      </w:tr>
      <w:tr w14:paraId="524AE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9287" w:type="dxa"/>
            <w:gridSpan w:val="8"/>
            <w:shd w:val="clear" w:color="auto" w:fill="auto"/>
            <w:noWrap w:val="0"/>
            <w:vAlign w:val="top"/>
          </w:tcPr>
          <w:p w14:paraId="43248B8F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校考核工作领导小组意见：</w:t>
            </w:r>
          </w:p>
          <w:p w14:paraId="6B5FA62F">
            <w:pPr>
              <w:rPr>
                <w:rFonts w:hint="eastAsia"/>
                <w:b/>
                <w:sz w:val="24"/>
              </w:rPr>
            </w:pPr>
          </w:p>
          <w:p w14:paraId="6D4FE089">
            <w:pPr>
              <w:rPr>
                <w:rFonts w:hint="eastAsia"/>
                <w:b/>
                <w:sz w:val="24"/>
              </w:rPr>
            </w:pPr>
          </w:p>
          <w:p w14:paraId="65556878">
            <w:pPr>
              <w:rPr>
                <w:rFonts w:hint="eastAsia"/>
                <w:sz w:val="24"/>
              </w:rPr>
            </w:pPr>
          </w:p>
          <w:p w14:paraId="6684F090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（盖章）        年   月  日</w:t>
            </w:r>
          </w:p>
        </w:tc>
      </w:tr>
    </w:tbl>
    <w:p w14:paraId="7BA57717">
      <w:pPr>
        <w:rPr>
          <w:rFonts w:hint="eastAsia"/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本表内容打印后本人签字或用黑色钢笔（水笔）填写，字迹要工整清楚。打印时要求A4纸双面打印。</w:t>
      </w:r>
    </w:p>
    <w:sectPr>
      <w:pgSz w:w="11907" w:h="16840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2C3"/>
    <w:rsid w:val="000037ED"/>
    <w:rsid w:val="00015D94"/>
    <w:rsid w:val="00023608"/>
    <w:rsid w:val="000560EE"/>
    <w:rsid w:val="00077C79"/>
    <w:rsid w:val="000D376E"/>
    <w:rsid w:val="000E0CED"/>
    <w:rsid w:val="001B4464"/>
    <w:rsid w:val="002223EB"/>
    <w:rsid w:val="002351F3"/>
    <w:rsid w:val="002B3E5D"/>
    <w:rsid w:val="002D0192"/>
    <w:rsid w:val="002D505F"/>
    <w:rsid w:val="00361F97"/>
    <w:rsid w:val="00362093"/>
    <w:rsid w:val="003E3902"/>
    <w:rsid w:val="003E60B9"/>
    <w:rsid w:val="0041274F"/>
    <w:rsid w:val="004332F2"/>
    <w:rsid w:val="0043530D"/>
    <w:rsid w:val="00461FEB"/>
    <w:rsid w:val="00483A45"/>
    <w:rsid w:val="00485D66"/>
    <w:rsid w:val="004D4259"/>
    <w:rsid w:val="005C1D97"/>
    <w:rsid w:val="005E7ADF"/>
    <w:rsid w:val="005F7408"/>
    <w:rsid w:val="00626683"/>
    <w:rsid w:val="00654883"/>
    <w:rsid w:val="0068390B"/>
    <w:rsid w:val="006B04C2"/>
    <w:rsid w:val="006E4226"/>
    <w:rsid w:val="0071349C"/>
    <w:rsid w:val="00721445"/>
    <w:rsid w:val="007322C3"/>
    <w:rsid w:val="007407C3"/>
    <w:rsid w:val="007B6267"/>
    <w:rsid w:val="008326C2"/>
    <w:rsid w:val="008833C0"/>
    <w:rsid w:val="008E716A"/>
    <w:rsid w:val="0091285C"/>
    <w:rsid w:val="009A7831"/>
    <w:rsid w:val="009C72D3"/>
    <w:rsid w:val="009E5FB8"/>
    <w:rsid w:val="00A34202"/>
    <w:rsid w:val="00A62195"/>
    <w:rsid w:val="00AA0126"/>
    <w:rsid w:val="00B27FFD"/>
    <w:rsid w:val="00B34863"/>
    <w:rsid w:val="00B77419"/>
    <w:rsid w:val="00BB269F"/>
    <w:rsid w:val="00BB4428"/>
    <w:rsid w:val="00BD6BE8"/>
    <w:rsid w:val="00C11E10"/>
    <w:rsid w:val="00CA67CE"/>
    <w:rsid w:val="00CE2DB5"/>
    <w:rsid w:val="00CF2B88"/>
    <w:rsid w:val="00D64E26"/>
    <w:rsid w:val="00D83806"/>
    <w:rsid w:val="00D86FC4"/>
    <w:rsid w:val="00D92CE4"/>
    <w:rsid w:val="00DB3740"/>
    <w:rsid w:val="00E059D6"/>
    <w:rsid w:val="00E4502F"/>
    <w:rsid w:val="00E866C0"/>
    <w:rsid w:val="00EA2B3D"/>
    <w:rsid w:val="00F335A5"/>
    <w:rsid w:val="00F63843"/>
    <w:rsid w:val="00F77AED"/>
    <w:rsid w:val="00FA2BAB"/>
    <w:rsid w:val="00FE3C08"/>
    <w:rsid w:val="0D362802"/>
    <w:rsid w:val="1CF87735"/>
    <w:rsid w:val="4ED223D5"/>
    <w:rsid w:val="59BC1FB6"/>
    <w:rsid w:val="5E2858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1206</Words>
  <Characters>1228</Characters>
  <Lines>4</Lines>
  <Paragraphs>1</Paragraphs>
  <TotalTime>8</TotalTime>
  <ScaleCrop>false</ScaleCrop>
  <LinksUpToDate>false</LinksUpToDate>
  <CharactersWithSpaces>1528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2019-12-05T03:56:00Z</dcterms:created>
  <dc:creator>jujumao</dc:creator>
  <cp:lastModifiedBy>kdfzi</cp:lastModifiedBy>
  <cp:lastPrinted>2025-12-29T00:45:50Z</cp:lastPrinted>
  <dcterms:modified xsi:type="dcterms:W3CDTF">2025-12-29T00:46:53Z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524E6570D0664405817A7E1F6F39360C_13</vt:lpwstr>
  </property>
  <property fmtid="{D5CDD505-2E9C-101B-9397-08002B2CF9AE}" pid="4" name="KSOTemplateDocerSaveRecord">
    <vt:lpwstr>eyJoZGlkIjoiYzM5MmQyYzcxNDI0NWZhMzZmZDQ5MjY4Y2Y5MTAwYmQifQ==</vt:lpwstr>
  </property>
</Properties>
</file>