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36"/>
          <w:szCs w:val="36"/>
        </w:rPr>
      </w:pPr>
      <w:r>
        <w:rPr>
          <w:rFonts w:hint="eastAsia" w:ascii="宋体" w:hAnsi="宋体" w:cs="宋体"/>
          <w:b/>
          <w:sz w:val="36"/>
          <w:szCs w:val="36"/>
        </w:rPr>
        <w:t>《关于高中生疫苗知识普及情况的调查报告》</w:t>
      </w:r>
    </w:p>
    <w:p>
      <w:pPr>
        <w:jc w:val="center"/>
        <w:rPr>
          <w:rFonts w:ascii="宋体" w:hAnsi="宋体" w:cs="宋体"/>
          <w:b/>
          <w:sz w:val="24"/>
        </w:rPr>
      </w:pPr>
    </w:p>
    <w:p>
      <w:pPr>
        <w:jc w:val="center"/>
        <w:rPr>
          <w:rFonts w:ascii="宋体" w:hAnsi="宋体" w:cs="宋体"/>
          <w:b/>
          <w:sz w:val="30"/>
          <w:szCs w:val="30"/>
        </w:rPr>
      </w:pPr>
      <w:r>
        <w:rPr>
          <w:rFonts w:hint="eastAsia" w:ascii="宋体" w:hAnsi="宋体" w:cs="宋体"/>
          <w:b/>
          <w:sz w:val="30"/>
          <w:szCs w:val="30"/>
        </w:rPr>
        <w:t>一、开题报告</w:t>
      </w:r>
    </w:p>
    <w:tbl>
      <w:tblPr>
        <w:tblStyle w:val="5"/>
        <w:tblW w:w="10357" w:type="dxa"/>
        <w:tblInd w:w="-8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1424"/>
        <w:gridCol w:w="1198"/>
        <w:gridCol w:w="3004"/>
        <w:gridCol w:w="1106"/>
        <w:gridCol w:w="2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11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课题题目</w:t>
            </w:r>
          </w:p>
        </w:tc>
        <w:tc>
          <w:tcPr>
            <w:tcW w:w="5626"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4"/>
              </w:rPr>
            </w:pPr>
            <w:r>
              <w:rPr>
                <w:rFonts w:hint="eastAsia" w:ascii="宋体" w:hAnsi="宋体" w:cs="宋体"/>
                <w:sz w:val="24"/>
              </w:rPr>
              <w:t>关于高中生疫苗知识普及情况的调查报告</w:t>
            </w:r>
          </w:p>
        </w:tc>
        <w:tc>
          <w:tcPr>
            <w:tcW w:w="110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szCs w:val="21"/>
              </w:rPr>
            </w:pPr>
            <w:r>
              <w:rPr>
                <w:rFonts w:hint="eastAsia" w:ascii="宋体" w:hAnsi="宋体" w:cs="宋体"/>
                <w:b/>
                <w:szCs w:val="21"/>
              </w:rPr>
              <w:t>指导教师</w:t>
            </w:r>
          </w:p>
        </w:tc>
        <w:tc>
          <w:tcPr>
            <w:tcW w:w="243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4"/>
              </w:rPr>
            </w:pPr>
            <w:r>
              <w:rPr>
                <w:rFonts w:hint="eastAsia" w:ascii="宋体" w:hAnsi="宋体" w:cs="宋体"/>
                <w:sz w:val="24"/>
              </w:rPr>
              <w:t>赵化冻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课题组员</w:t>
            </w:r>
          </w:p>
        </w:tc>
        <w:tc>
          <w:tcPr>
            <w:tcW w:w="5626"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4"/>
              </w:rPr>
            </w:pPr>
            <w:r>
              <w:rPr>
                <w:rFonts w:hint="eastAsia" w:ascii="宋体" w:hAnsi="宋体" w:cs="宋体"/>
                <w:sz w:val="24"/>
              </w:rPr>
              <w:t>张艺琳</w:t>
            </w:r>
          </w:p>
        </w:tc>
        <w:tc>
          <w:tcPr>
            <w:tcW w:w="110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szCs w:val="21"/>
              </w:rPr>
            </w:pPr>
            <w:r>
              <w:rPr>
                <w:rFonts w:hint="eastAsia" w:ascii="宋体" w:hAnsi="宋体" w:cs="宋体"/>
                <w:b/>
                <w:szCs w:val="21"/>
              </w:rPr>
              <w:t>课题组长</w:t>
            </w:r>
          </w:p>
        </w:tc>
        <w:tc>
          <w:tcPr>
            <w:tcW w:w="243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4"/>
              </w:rPr>
            </w:pPr>
            <w:r>
              <w:rPr>
                <w:rFonts w:hint="eastAsia" w:ascii="宋体" w:hAnsi="宋体" w:cs="宋体"/>
                <w:sz w:val="24"/>
              </w:rPr>
              <w:t>李若禺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3" w:hRule="atLeast"/>
        </w:trPr>
        <w:tc>
          <w:tcPr>
            <w:tcW w:w="11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color w:val="000000"/>
                <w:szCs w:val="21"/>
              </w:rPr>
            </w:pPr>
            <w:r>
              <w:rPr>
                <w:rFonts w:hint="eastAsia" w:ascii="宋体" w:hAnsi="宋体" w:cs="宋体"/>
                <w:b/>
                <w:color w:val="000000"/>
                <w:szCs w:val="21"/>
              </w:rPr>
              <w:t>课题背景</w:t>
            </w:r>
          </w:p>
          <w:p>
            <w:pPr>
              <w:jc w:val="center"/>
              <w:rPr>
                <w:rFonts w:ascii="宋体" w:hAnsi="宋体" w:cs="宋体"/>
                <w:b/>
                <w:szCs w:val="21"/>
              </w:rPr>
            </w:pPr>
            <w:r>
              <w:rPr>
                <w:rFonts w:hint="eastAsia" w:ascii="宋体" w:hAnsi="宋体" w:cs="宋体"/>
                <w:b/>
                <w:color w:val="000000"/>
                <w:szCs w:val="21"/>
              </w:rPr>
              <w:t>说明</w:t>
            </w:r>
          </w:p>
        </w:tc>
        <w:tc>
          <w:tcPr>
            <w:tcW w:w="9171" w:type="dxa"/>
            <w:gridSpan w:val="5"/>
            <w:tcBorders>
              <w:top w:val="single" w:color="auto" w:sz="4" w:space="0"/>
              <w:left w:val="single" w:color="auto" w:sz="4" w:space="0"/>
              <w:bottom w:val="single" w:color="auto" w:sz="4" w:space="0"/>
              <w:right w:val="single" w:color="auto" w:sz="4" w:space="0"/>
            </w:tcBorders>
          </w:tcPr>
          <w:p>
            <w:pPr>
              <w:spacing w:line="400" w:lineRule="exact"/>
              <w:ind w:firstLine="480" w:firstLineChars="200"/>
              <w:jc w:val="left"/>
              <w:rPr>
                <w:shd w:val="clear" w:color="auto" w:fill="FFFFFF"/>
              </w:rPr>
            </w:pPr>
            <w:r>
              <w:rPr>
                <w:rFonts w:hint="eastAsia"/>
                <w:sz w:val="24"/>
                <w:shd w:val="clear" w:color="auto" w:fill="FFFFFF"/>
              </w:rPr>
              <w:t>接种疫苗是预防传染病最经济、最有效的手段。当前随着我国新冠病毒疫情的缓解，全国各地逐步进入一个低传播或无传播阶段，但局部和零星的疫情爆发依旧存在。根据国内外专家的预测新型冠状病毒极有可能将长期与人类共存并将呈现季节性或不定期的复发，因此建立人群对新冠病毒的免疫力是一个关键性和根本性的防御措施。目前新冠病毒疫苗接种工作正在我国有序进行，但仍有部分人对疫苗注射的重要性和必要性不了解。我们高中生对疫苗知识的了解程度如何，又是否知道疫苗接种的重要性呢，由此设计了此问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186" w:type="dxa"/>
            <w:tcBorders>
              <w:top w:val="single" w:color="auto" w:sz="4" w:space="0"/>
              <w:left w:val="single" w:color="auto" w:sz="4" w:space="0"/>
              <w:bottom w:val="single" w:color="auto" w:sz="4" w:space="0"/>
              <w:right w:val="single" w:color="auto" w:sz="4" w:space="0"/>
            </w:tcBorders>
          </w:tcPr>
          <w:p>
            <w:pPr>
              <w:jc w:val="center"/>
              <w:rPr>
                <w:rFonts w:ascii="宋体" w:hAnsi="宋体" w:cs="宋体"/>
                <w:b/>
                <w:color w:val="000000"/>
                <w:szCs w:val="21"/>
              </w:rPr>
            </w:pPr>
            <w:r>
              <w:rPr>
                <w:rFonts w:hint="eastAsia" w:ascii="宋体" w:hAnsi="宋体" w:cs="宋体"/>
                <w:b/>
                <w:color w:val="000000"/>
                <w:szCs w:val="21"/>
              </w:rPr>
              <w:t>课题研究</w:t>
            </w:r>
          </w:p>
          <w:p>
            <w:pPr>
              <w:jc w:val="center"/>
              <w:rPr>
                <w:rFonts w:ascii="宋体" w:hAnsi="宋体" w:cs="宋体"/>
                <w:color w:val="000000"/>
                <w:szCs w:val="21"/>
              </w:rPr>
            </w:pPr>
            <w:r>
              <w:rPr>
                <w:rFonts w:hint="eastAsia" w:ascii="宋体" w:hAnsi="宋体" w:cs="宋体"/>
                <w:b/>
                <w:color w:val="000000"/>
                <w:szCs w:val="21"/>
              </w:rPr>
              <w:t>意义</w:t>
            </w:r>
          </w:p>
        </w:tc>
        <w:tc>
          <w:tcPr>
            <w:tcW w:w="9171" w:type="dxa"/>
            <w:gridSpan w:val="5"/>
            <w:tcBorders>
              <w:top w:val="single" w:color="auto" w:sz="4" w:space="0"/>
              <w:left w:val="single" w:color="auto" w:sz="4" w:space="0"/>
              <w:bottom w:val="single" w:color="auto" w:sz="4" w:space="0"/>
              <w:right w:val="single" w:color="auto" w:sz="4" w:space="0"/>
            </w:tcBorders>
          </w:tcPr>
          <w:p>
            <w:pPr>
              <w:numPr>
                <w:ilvl w:val="0"/>
                <w:numId w:val="1"/>
              </w:numPr>
              <w:spacing w:line="400" w:lineRule="exact"/>
              <w:ind w:firstLine="480" w:firstLineChars="200"/>
              <w:rPr>
                <w:rFonts w:ascii="宋体" w:hAnsi="宋体" w:cs="宋体"/>
                <w:color w:val="000000"/>
                <w:sz w:val="24"/>
              </w:rPr>
            </w:pPr>
            <w:r>
              <w:rPr>
                <w:rFonts w:hint="eastAsia" w:ascii="宋体" w:hAnsi="宋体" w:cs="宋体"/>
                <w:color w:val="000000"/>
                <w:sz w:val="24"/>
              </w:rPr>
              <w:t>通过这次调查研究，可以培养我们组员搜集和处理信息的能力及合作能力、探究问题的能力和理论联系实践的能力等，也是对课本上知识的实践，从而提高我们的综合水平和素质。</w:t>
            </w:r>
          </w:p>
          <w:p>
            <w:pPr>
              <w:numPr>
                <w:ilvl w:val="0"/>
                <w:numId w:val="1"/>
              </w:numPr>
              <w:spacing w:line="400" w:lineRule="exact"/>
              <w:ind w:firstLine="480" w:firstLineChars="200"/>
              <w:rPr>
                <w:rFonts w:ascii="宋体" w:hAnsi="宋体" w:cs="宋体"/>
                <w:color w:val="000000"/>
                <w:szCs w:val="21"/>
              </w:rPr>
            </w:pPr>
            <w:r>
              <w:rPr>
                <w:rFonts w:hint="eastAsia" w:ascii="宋体" w:hAnsi="宋体" w:cs="宋体"/>
                <w:color w:val="000000"/>
                <w:sz w:val="24"/>
              </w:rPr>
              <w:t>我们生存的环境中存在着各种细菌和病毒，对我们的生存带来严重的威胁。如果没有疫苗，很多急性传染病将夺去千千万万的生命，天花的病死率高达30%，狂犬病高达99%，没有乙肝疫苗的普及接种，我国的乙肝人群患病率可能高达10%。通过此次调查，我们将了解高中生对疫苗接种的认知度，希望对疫苗的推广和宣传起到积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0357" w:type="dxa"/>
            <w:gridSpan w:val="6"/>
            <w:tcBorders>
              <w:top w:val="single" w:color="auto" w:sz="4" w:space="0"/>
              <w:left w:val="single" w:color="auto" w:sz="4" w:space="0"/>
              <w:bottom w:val="single" w:color="auto" w:sz="4" w:space="0"/>
              <w:right w:val="single" w:color="auto" w:sz="4" w:space="0"/>
            </w:tcBorders>
          </w:tcPr>
          <w:p>
            <w:pPr>
              <w:jc w:val="center"/>
              <w:rPr>
                <w:rFonts w:ascii="宋体" w:hAnsi="宋体" w:cs="宋体"/>
                <w:b/>
                <w:szCs w:val="21"/>
              </w:rPr>
            </w:pPr>
            <w:r>
              <w:rPr>
                <w:rFonts w:hint="eastAsia" w:ascii="宋体" w:hAnsi="宋体" w:cs="宋体"/>
                <w:b/>
                <w:bCs/>
                <w:szCs w:val="21"/>
              </w:rPr>
              <w:t>课题实施计划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118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000000"/>
                <w:szCs w:val="21"/>
              </w:rPr>
            </w:pPr>
            <w:r>
              <w:rPr>
                <w:rFonts w:hint="eastAsia" w:ascii="宋体" w:hAnsi="宋体" w:cs="宋体"/>
                <w:b/>
                <w:bCs/>
                <w:color w:val="000000"/>
                <w:szCs w:val="21"/>
              </w:rPr>
              <w:t>组员任务</w:t>
            </w:r>
          </w:p>
          <w:p>
            <w:pPr>
              <w:jc w:val="center"/>
              <w:rPr>
                <w:rFonts w:ascii="宋体" w:hAnsi="宋体" w:cs="宋体"/>
                <w:szCs w:val="21"/>
              </w:rPr>
            </w:pPr>
            <w:r>
              <w:rPr>
                <w:rFonts w:hint="eastAsia" w:ascii="宋体" w:hAnsi="宋体" w:cs="宋体"/>
                <w:b/>
                <w:bCs/>
                <w:color w:val="000000"/>
                <w:szCs w:val="21"/>
              </w:rPr>
              <w:t>分工</w:t>
            </w:r>
          </w:p>
        </w:tc>
        <w:tc>
          <w:tcPr>
            <w:tcW w:w="1424" w:type="dxa"/>
            <w:tcBorders>
              <w:top w:val="single" w:color="auto" w:sz="4" w:space="0"/>
              <w:left w:val="single" w:color="auto" w:sz="4" w:space="0"/>
              <w:bottom w:val="single" w:color="auto" w:sz="4" w:space="0"/>
              <w:right w:val="single" w:color="auto" w:sz="4" w:space="0"/>
            </w:tcBorders>
          </w:tcPr>
          <w:p>
            <w:pPr>
              <w:jc w:val="center"/>
              <w:rPr>
                <w:rFonts w:ascii="宋体" w:hAnsi="宋体" w:cs="宋体"/>
                <w:szCs w:val="21"/>
              </w:rPr>
            </w:pPr>
            <w:r>
              <w:rPr>
                <w:rFonts w:hint="eastAsia" w:ascii="宋体" w:hAnsi="宋体" w:cs="宋体"/>
                <w:szCs w:val="21"/>
              </w:rPr>
              <w:t>姓名</w:t>
            </w:r>
          </w:p>
        </w:tc>
        <w:tc>
          <w:tcPr>
            <w:tcW w:w="1198" w:type="dxa"/>
            <w:tcBorders>
              <w:top w:val="single" w:color="auto" w:sz="4" w:space="0"/>
              <w:left w:val="single" w:color="auto" w:sz="4" w:space="0"/>
              <w:bottom w:val="single" w:color="auto" w:sz="4" w:space="0"/>
              <w:right w:val="single" w:color="auto" w:sz="4" w:space="0"/>
            </w:tcBorders>
          </w:tcPr>
          <w:p>
            <w:pPr>
              <w:jc w:val="center"/>
              <w:rPr>
                <w:rFonts w:ascii="宋体" w:hAnsi="宋体" w:cs="宋体"/>
                <w:szCs w:val="21"/>
              </w:rPr>
            </w:pPr>
            <w:r>
              <w:rPr>
                <w:rFonts w:hint="eastAsia" w:ascii="宋体" w:hAnsi="宋体" w:cs="宋体"/>
                <w:szCs w:val="21"/>
              </w:rPr>
              <w:t>班级</w:t>
            </w:r>
          </w:p>
        </w:tc>
        <w:tc>
          <w:tcPr>
            <w:tcW w:w="6549"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cs="宋体"/>
                <w:szCs w:val="21"/>
              </w:rPr>
            </w:pPr>
            <w:r>
              <w:rPr>
                <w:rFonts w:hint="eastAsia" w:ascii="宋体" w:hAnsi="宋体" w:cs="宋体"/>
                <w:szCs w:val="21"/>
              </w:rPr>
              <w:t>主要研究任务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11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24" w:type="dxa"/>
            <w:tcBorders>
              <w:top w:val="single" w:color="auto" w:sz="4" w:space="0"/>
              <w:left w:val="single" w:color="auto" w:sz="4" w:space="0"/>
              <w:bottom w:val="single" w:color="auto" w:sz="4" w:space="0"/>
              <w:right w:val="single" w:color="auto" w:sz="4" w:space="0"/>
            </w:tcBorders>
          </w:tcPr>
          <w:p>
            <w:pPr>
              <w:rPr>
                <w:rFonts w:ascii="宋体" w:hAnsi="宋体" w:cs="宋体"/>
                <w:sz w:val="24"/>
              </w:rPr>
            </w:pPr>
            <w:r>
              <w:rPr>
                <w:rFonts w:hint="eastAsia" w:ascii="宋体" w:hAnsi="宋体" w:cs="宋体"/>
                <w:sz w:val="24"/>
              </w:rPr>
              <w:t>李若禺</w:t>
            </w:r>
          </w:p>
        </w:tc>
        <w:tc>
          <w:tcPr>
            <w:tcW w:w="1198" w:type="dxa"/>
            <w:tcBorders>
              <w:top w:val="single" w:color="auto" w:sz="4" w:space="0"/>
              <w:left w:val="single" w:color="auto" w:sz="4" w:space="0"/>
              <w:bottom w:val="single" w:color="auto" w:sz="4" w:space="0"/>
              <w:right w:val="single" w:color="auto" w:sz="4" w:space="0"/>
            </w:tcBorders>
          </w:tcPr>
          <w:p>
            <w:pPr>
              <w:rPr>
                <w:rFonts w:ascii="宋体" w:hAnsi="宋体" w:cs="宋体"/>
                <w:sz w:val="24"/>
              </w:rPr>
            </w:pPr>
            <w:r>
              <w:rPr>
                <w:rFonts w:hint="eastAsia" w:ascii="宋体" w:hAnsi="宋体" w:cs="宋体"/>
                <w:sz w:val="24"/>
              </w:rPr>
              <w:t>高二（1）</w:t>
            </w:r>
          </w:p>
        </w:tc>
        <w:tc>
          <w:tcPr>
            <w:tcW w:w="6549" w:type="dxa"/>
            <w:gridSpan w:val="3"/>
            <w:tcBorders>
              <w:top w:val="single" w:color="auto" w:sz="4" w:space="0"/>
              <w:left w:val="single" w:color="auto" w:sz="4" w:space="0"/>
              <w:bottom w:val="single" w:color="auto" w:sz="4" w:space="0"/>
              <w:right w:val="single" w:color="auto" w:sz="4" w:space="0"/>
            </w:tcBorders>
          </w:tcPr>
          <w:p>
            <w:pPr>
              <w:rPr>
                <w:rFonts w:ascii="宋体" w:hAnsi="宋体" w:cs="宋体"/>
                <w:sz w:val="24"/>
              </w:rPr>
            </w:pPr>
            <w:r>
              <w:rPr>
                <w:rFonts w:hint="eastAsia" w:ascii="宋体" w:hAnsi="宋体" w:cs="宋体"/>
                <w:sz w:val="24"/>
              </w:rPr>
              <w:t>调查搜集资料、确定研究课题、制定调查问卷、撰写调查报告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trPr>
        <w:tc>
          <w:tcPr>
            <w:tcW w:w="11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24" w:type="dxa"/>
            <w:tcBorders>
              <w:top w:val="single" w:color="auto" w:sz="4" w:space="0"/>
              <w:left w:val="single" w:color="auto" w:sz="4" w:space="0"/>
              <w:bottom w:val="single" w:color="auto" w:sz="4" w:space="0"/>
              <w:right w:val="single" w:color="auto" w:sz="4" w:space="0"/>
            </w:tcBorders>
          </w:tcPr>
          <w:p>
            <w:pPr>
              <w:rPr>
                <w:rFonts w:ascii="宋体" w:hAnsi="宋体" w:cs="宋体"/>
                <w:sz w:val="24"/>
              </w:rPr>
            </w:pPr>
            <w:r>
              <w:rPr>
                <w:rFonts w:hint="eastAsia" w:ascii="宋体" w:hAnsi="宋体" w:cs="宋体"/>
                <w:sz w:val="24"/>
              </w:rPr>
              <w:t>张艺琳</w:t>
            </w:r>
          </w:p>
        </w:tc>
        <w:tc>
          <w:tcPr>
            <w:tcW w:w="1198" w:type="dxa"/>
            <w:tcBorders>
              <w:top w:val="single" w:color="auto" w:sz="4" w:space="0"/>
              <w:left w:val="single" w:color="auto" w:sz="4" w:space="0"/>
              <w:bottom w:val="single" w:color="auto" w:sz="4" w:space="0"/>
              <w:right w:val="single" w:color="auto" w:sz="4" w:space="0"/>
            </w:tcBorders>
          </w:tcPr>
          <w:p>
            <w:pPr>
              <w:rPr>
                <w:rFonts w:ascii="宋体" w:hAnsi="宋体" w:cs="宋体"/>
                <w:sz w:val="24"/>
              </w:rPr>
            </w:pPr>
            <w:r>
              <w:rPr>
                <w:rFonts w:hint="eastAsia" w:ascii="宋体" w:hAnsi="宋体" w:cs="宋体"/>
                <w:sz w:val="24"/>
              </w:rPr>
              <w:t>高二（1）</w:t>
            </w:r>
          </w:p>
        </w:tc>
        <w:tc>
          <w:tcPr>
            <w:tcW w:w="6549" w:type="dxa"/>
            <w:gridSpan w:val="3"/>
            <w:tcBorders>
              <w:top w:val="single" w:color="auto" w:sz="4" w:space="0"/>
              <w:left w:val="single" w:color="auto" w:sz="4" w:space="0"/>
              <w:bottom w:val="single" w:color="auto" w:sz="4" w:space="0"/>
              <w:right w:val="single" w:color="auto" w:sz="4" w:space="0"/>
            </w:tcBorders>
          </w:tcPr>
          <w:p>
            <w:pPr>
              <w:rPr>
                <w:rFonts w:hint="default" w:ascii="宋体" w:hAnsi="宋体" w:eastAsia="宋体" w:cs="宋体"/>
                <w:sz w:val="24"/>
                <w:lang w:val="en-US" w:eastAsia="zh-CN"/>
              </w:rPr>
            </w:pPr>
            <w:r>
              <w:rPr>
                <w:rFonts w:hint="eastAsia" w:ascii="宋体" w:hAnsi="宋体" w:cs="宋体"/>
                <w:sz w:val="24"/>
              </w:rPr>
              <w:t>调查</w:t>
            </w:r>
            <w:r>
              <w:rPr>
                <w:rFonts w:hint="eastAsia" w:ascii="宋体" w:hAnsi="宋体" w:cs="宋体"/>
                <w:sz w:val="24"/>
                <w:lang w:eastAsia="zh-CN"/>
              </w:rPr>
              <w:t>搜集资料</w:t>
            </w:r>
            <w:bookmarkStart w:id="0" w:name="_GoBack"/>
            <w:bookmarkEnd w:id="0"/>
            <w:r>
              <w:rPr>
                <w:rFonts w:hint="eastAsia" w:ascii="宋体" w:hAnsi="宋体" w:cs="宋体"/>
                <w:sz w:val="24"/>
              </w:rPr>
              <w:t>、收集分析资料、整理打印</w:t>
            </w:r>
            <w:r>
              <w:rPr>
                <w:rFonts w:hint="eastAsia" w:ascii="宋体" w:hAnsi="宋体" w:cs="宋体"/>
                <w:sz w:val="24"/>
                <w:lang w:eastAsia="zh-CN"/>
              </w:rPr>
              <w:t>、制作</w:t>
            </w:r>
            <w:r>
              <w:rPr>
                <w:rFonts w:hint="eastAsia" w:ascii="宋体" w:hAnsi="宋体" w:cs="宋体"/>
                <w:sz w:val="24"/>
                <w:lang w:val="en-US" w:eastAsia="zh-CN"/>
              </w:rPr>
              <w:t>PPT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trPr>
        <w:tc>
          <w:tcPr>
            <w:tcW w:w="11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24" w:type="dxa"/>
            <w:tcBorders>
              <w:top w:val="single" w:color="auto" w:sz="4" w:space="0"/>
              <w:left w:val="single" w:color="auto" w:sz="4" w:space="0"/>
              <w:bottom w:val="single" w:color="auto" w:sz="4" w:space="0"/>
              <w:right w:val="single" w:color="auto" w:sz="4" w:space="0"/>
            </w:tcBorders>
          </w:tcPr>
          <w:p>
            <w:pPr>
              <w:rPr>
                <w:rFonts w:ascii="宋体" w:hAnsi="宋体" w:cs="宋体"/>
                <w:szCs w:val="21"/>
              </w:rPr>
            </w:pPr>
          </w:p>
        </w:tc>
        <w:tc>
          <w:tcPr>
            <w:tcW w:w="1198" w:type="dxa"/>
            <w:tcBorders>
              <w:top w:val="single" w:color="auto" w:sz="4" w:space="0"/>
              <w:left w:val="single" w:color="auto" w:sz="4" w:space="0"/>
              <w:bottom w:val="single" w:color="auto" w:sz="4" w:space="0"/>
              <w:right w:val="single" w:color="auto" w:sz="4" w:space="0"/>
            </w:tcBorders>
          </w:tcPr>
          <w:p>
            <w:pPr>
              <w:rPr>
                <w:rFonts w:ascii="宋体" w:hAnsi="宋体" w:cs="宋体"/>
                <w:szCs w:val="21"/>
              </w:rPr>
            </w:pPr>
          </w:p>
        </w:tc>
        <w:tc>
          <w:tcPr>
            <w:tcW w:w="6549" w:type="dxa"/>
            <w:gridSpan w:val="3"/>
            <w:tcBorders>
              <w:top w:val="single" w:color="auto" w:sz="4" w:space="0"/>
              <w:left w:val="single" w:color="auto" w:sz="4" w:space="0"/>
              <w:bottom w:val="single" w:color="auto" w:sz="4" w:space="0"/>
              <w:right w:val="single" w:color="auto" w:sz="4" w:space="0"/>
            </w:tcBorders>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9171" w:type="dxa"/>
          <w:cantSplit/>
          <w:trHeight w:val="70" w:hRule="atLeast"/>
        </w:trPr>
        <w:tc>
          <w:tcPr>
            <w:tcW w:w="1186" w:type="dxa"/>
            <w:tcBorders>
              <w:top w:val="single" w:color="auto" w:sz="4" w:space="0"/>
              <w:left w:val="single" w:color="auto" w:sz="4" w:space="0"/>
              <w:bottom w:val="single" w:color="auto" w:sz="4" w:space="0"/>
              <w:right w:val="single" w:color="auto" w:sz="4" w:space="0"/>
            </w:tcBorders>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trPr>
        <w:tc>
          <w:tcPr>
            <w:tcW w:w="2610"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cs="宋体"/>
                <w:szCs w:val="21"/>
              </w:rPr>
            </w:pPr>
            <w:r>
              <w:rPr>
                <w:rFonts w:hint="eastAsia" w:ascii="宋体" w:hAnsi="宋体" w:cs="宋体"/>
                <w:b/>
                <w:bCs/>
                <w:color w:val="000000"/>
                <w:szCs w:val="21"/>
              </w:rPr>
              <w:t>预计研究方法</w:t>
            </w:r>
          </w:p>
        </w:tc>
        <w:tc>
          <w:tcPr>
            <w:tcW w:w="7747"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u w:val="single"/>
              </w:rPr>
            </w:pPr>
            <w:r>
              <w:rPr>
                <w:rFonts w:hint="eastAsia" w:ascii="Segoe UI Symbol" w:hAnsi="Segoe UI Symbol" w:cs="Segoe UI Symbol"/>
                <w:color w:val="000000"/>
                <w:szCs w:val="21"/>
              </w:rPr>
              <w:t>□</w:t>
            </w:r>
            <w:r>
              <w:rPr>
                <w:rFonts w:hint="eastAsia" w:ascii="宋体" w:hAnsi="宋体" w:cs="宋体"/>
                <w:color w:val="000000"/>
                <w:szCs w:val="21"/>
              </w:rPr>
              <w:t xml:space="preserve">文献法   </w:t>
            </w:r>
            <w:r>
              <w:rPr>
                <w:rFonts w:ascii="Segoe UI Symbol" w:hAnsi="Segoe UI Symbol" w:cs="Segoe UI Symbol"/>
                <w:color w:val="000000"/>
                <w:szCs w:val="21"/>
              </w:rPr>
              <w:t>☑</w:t>
            </w:r>
            <w:r>
              <w:rPr>
                <w:rFonts w:hint="eastAsia" w:ascii="宋体" w:hAnsi="宋体" w:cs="宋体"/>
                <w:color w:val="000000"/>
                <w:szCs w:val="21"/>
              </w:rPr>
              <w:t>调查法   □实验法   □制作法   □其他</w:t>
            </w:r>
            <w:r>
              <w:rPr>
                <w:rFonts w:hint="eastAsia" w:ascii="宋体" w:hAnsi="宋体" w:cs="宋体"/>
                <w:color w:val="00000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18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000000"/>
                <w:szCs w:val="21"/>
              </w:rPr>
            </w:pPr>
            <w:r>
              <w:rPr>
                <w:rFonts w:hint="eastAsia" w:ascii="宋体" w:hAnsi="宋体" w:cs="宋体"/>
                <w:b/>
                <w:bCs/>
                <w:color w:val="000000"/>
                <w:szCs w:val="21"/>
              </w:rPr>
              <w:t>研究实施</w:t>
            </w:r>
          </w:p>
          <w:p>
            <w:pPr>
              <w:jc w:val="center"/>
              <w:rPr>
                <w:rFonts w:ascii="宋体" w:hAnsi="宋体" w:cs="宋体"/>
                <w:szCs w:val="21"/>
              </w:rPr>
            </w:pPr>
            <w:r>
              <w:rPr>
                <w:rFonts w:hint="eastAsia" w:ascii="宋体" w:hAnsi="宋体" w:cs="宋体"/>
                <w:b/>
                <w:bCs/>
                <w:color w:val="000000"/>
                <w:szCs w:val="21"/>
              </w:rPr>
              <w:t>步骤</w:t>
            </w:r>
          </w:p>
        </w:tc>
        <w:tc>
          <w:tcPr>
            <w:tcW w:w="1424" w:type="dxa"/>
            <w:tcBorders>
              <w:top w:val="single" w:color="auto" w:sz="4" w:space="0"/>
              <w:left w:val="single" w:color="auto" w:sz="4" w:space="0"/>
              <w:bottom w:val="single" w:color="auto" w:sz="4" w:space="0"/>
              <w:right w:val="single" w:color="auto" w:sz="4" w:space="0"/>
            </w:tcBorders>
          </w:tcPr>
          <w:p>
            <w:pPr>
              <w:jc w:val="center"/>
              <w:rPr>
                <w:rFonts w:ascii="宋体" w:hAnsi="宋体" w:cs="宋体"/>
                <w:sz w:val="24"/>
              </w:rPr>
            </w:pPr>
            <w:r>
              <w:rPr>
                <w:rFonts w:hint="eastAsia" w:ascii="宋体" w:hAnsi="宋体" w:cs="宋体"/>
                <w:sz w:val="24"/>
              </w:rPr>
              <w:t>起止时间</w:t>
            </w:r>
          </w:p>
        </w:tc>
        <w:tc>
          <w:tcPr>
            <w:tcW w:w="7747" w:type="dxa"/>
            <w:gridSpan w:val="4"/>
            <w:tcBorders>
              <w:top w:val="single" w:color="auto" w:sz="4" w:space="0"/>
              <w:left w:val="single" w:color="auto" w:sz="4" w:space="0"/>
              <w:bottom w:val="single" w:color="auto" w:sz="4" w:space="0"/>
              <w:right w:val="single" w:color="auto" w:sz="4" w:space="0"/>
            </w:tcBorders>
          </w:tcPr>
          <w:p>
            <w:pPr>
              <w:jc w:val="center"/>
              <w:rPr>
                <w:rFonts w:ascii="宋体" w:hAnsi="宋体" w:cs="宋体"/>
                <w:sz w:val="24"/>
              </w:rPr>
            </w:pPr>
            <w:r>
              <w:rPr>
                <w:rFonts w:hint="eastAsia" w:ascii="宋体" w:hAnsi="宋体" w:cs="宋体"/>
                <w:color w:val="000000"/>
                <w:sz w:val="24"/>
              </w:rPr>
              <w:t>主要任务或阶段目标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trPr>
        <w:tc>
          <w:tcPr>
            <w:tcW w:w="11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24"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 w:val="24"/>
              </w:rPr>
            </w:pPr>
            <w:r>
              <w:rPr>
                <w:rFonts w:hint="eastAsia" w:ascii="宋体" w:hAnsi="宋体" w:cs="宋体"/>
                <w:sz w:val="24"/>
              </w:rPr>
              <w:t>2021.3.1-</w:t>
            </w:r>
          </w:p>
          <w:p>
            <w:pPr>
              <w:jc w:val="left"/>
              <w:rPr>
                <w:rFonts w:ascii="宋体" w:hAnsi="宋体" w:cs="宋体"/>
                <w:sz w:val="24"/>
              </w:rPr>
            </w:pPr>
            <w:r>
              <w:rPr>
                <w:rFonts w:hint="eastAsia" w:ascii="宋体" w:hAnsi="宋体" w:cs="宋体"/>
                <w:sz w:val="24"/>
              </w:rPr>
              <w:t>2021.3.4</w:t>
            </w:r>
          </w:p>
        </w:tc>
        <w:tc>
          <w:tcPr>
            <w:tcW w:w="7747" w:type="dxa"/>
            <w:gridSpan w:val="4"/>
            <w:tcBorders>
              <w:top w:val="single" w:color="auto" w:sz="4" w:space="0"/>
              <w:left w:val="single" w:color="auto" w:sz="4" w:space="0"/>
              <w:bottom w:val="single" w:color="auto" w:sz="4" w:space="0"/>
              <w:right w:val="single" w:color="auto" w:sz="4" w:space="0"/>
            </w:tcBorders>
          </w:tcPr>
          <w:p>
            <w:pPr>
              <w:rPr>
                <w:rFonts w:ascii="宋体" w:hAnsi="宋体" w:cs="宋体"/>
                <w:sz w:val="24"/>
              </w:rPr>
            </w:pPr>
            <w:r>
              <w:rPr>
                <w:rFonts w:hint="eastAsia" w:ascii="宋体" w:hAnsi="宋体" w:cs="宋体"/>
                <w:sz w:val="24"/>
              </w:rPr>
              <w:t>成立课题研究小组、确定组长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1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24"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 w:val="24"/>
              </w:rPr>
            </w:pPr>
            <w:r>
              <w:rPr>
                <w:rFonts w:hint="eastAsia" w:ascii="宋体" w:hAnsi="宋体" w:cs="宋体"/>
                <w:sz w:val="24"/>
              </w:rPr>
              <w:t>2021.3.7-</w:t>
            </w:r>
          </w:p>
          <w:p>
            <w:pPr>
              <w:jc w:val="left"/>
              <w:rPr>
                <w:rFonts w:ascii="宋体" w:hAnsi="宋体" w:cs="宋体"/>
                <w:sz w:val="24"/>
              </w:rPr>
            </w:pPr>
            <w:r>
              <w:rPr>
                <w:rFonts w:hint="eastAsia" w:ascii="宋体" w:hAnsi="宋体" w:cs="宋体"/>
                <w:sz w:val="24"/>
              </w:rPr>
              <w:t>2021.3.18</w:t>
            </w:r>
          </w:p>
        </w:tc>
        <w:tc>
          <w:tcPr>
            <w:tcW w:w="7747" w:type="dxa"/>
            <w:gridSpan w:val="4"/>
            <w:tcBorders>
              <w:top w:val="single" w:color="auto" w:sz="4" w:space="0"/>
              <w:left w:val="single" w:color="auto" w:sz="4" w:space="0"/>
              <w:bottom w:val="single" w:color="auto" w:sz="4" w:space="0"/>
              <w:right w:val="single" w:color="auto" w:sz="4" w:space="0"/>
            </w:tcBorders>
          </w:tcPr>
          <w:p>
            <w:pPr>
              <w:rPr>
                <w:rFonts w:ascii="宋体" w:hAnsi="宋体" w:cs="宋体"/>
                <w:sz w:val="24"/>
              </w:rPr>
            </w:pPr>
            <w:r>
              <w:rPr>
                <w:rFonts w:hint="eastAsia" w:ascii="宋体" w:hAnsi="宋体" w:cs="宋体"/>
                <w:sz w:val="24"/>
              </w:rPr>
              <w:t>讨论确定研究选题，选择指导老师，正式确定研究课题；制定研究方案，进行组内成员分工，征求指导老师意见，完善研究方案，制成调查问卷。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11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24"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 w:val="24"/>
              </w:rPr>
            </w:pPr>
            <w:r>
              <w:rPr>
                <w:rFonts w:hint="eastAsia" w:ascii="宋体" w:hAnsi="宋体" w:cs="宋体"/>
                <w:sz w:val="24"/>
              </w:rPr>
              <w:t>2021.3.21-2021.4.16</w:t>
            </w:r>
          </w:p>
        </w:tc>
        <w:tc>
          <w:tcPr>
            <w:tcW w:w="7747" w:type="dxa"/>
            <w:gridSpan w:val="4"/>
            <w:tcBorders>
              <w:top w:val="single" w:color="auto" w:sz="4" w:space="0"/>
              <w:left w:val="single" w:color="auto" w:sz="4" w:space="0"/>
              <w:bottom w:val="single" w:color="auto" w:sz="4" w:space="0"/>
              <w:right w:val="single" w:color="auto" w:sz="4" w:space="0"/>
            </w:tcBorders>
          </w:tcPr>
          <w:p>
            <w:pPr>
              <w:widowControl/>
              <w:numPr>
                <w:ilvl w:val="0"/>
                <w:numId w:val="2"/>
              </w:numPr>
              <w:spacing w:line="400" w:lineRule="exact"/>
              <w:jc w:val="left"/>
              <w:rPr>
                <w:rFonts w:ascii="宋体" w:hAnsi="宋体" w:cs="宋体"/>
                <w:bCs/>
                <w:sz w:val="24"/>
              </w:rPr>
            </w:pPr>
            <w:r>
              <w:rPr>
                <w:rFonts w:hint="eastAsia" w:ascii="宋体" w:hAnsi="宋体" w:cs="宋体"/>
                <w:sz w:val="24"/>
              </w:rPr>
              <w:t>在网上发布调查问卷，调查对象是高二（1）班全体学生            2、</w:t>
            </w:r>
            <w:r>
              <w:rPr>
                <w:rFonts w:hint="eastAsia" w:ascii="宋体" w:hAnsi="宋体" w:cs="宋体"/>
                <w:bCs/>
                <w:sz w:val="24"/>
              </w:rPr>
              <w:t>访谈徐州市云龙区新华医院新冠疫苗接种点三位接种者与两位接种医生。</w:t>
            </w:r>
          </w:p>
          <w:p>
            <w:pPr>
              <w:rPr>
                <w:rFonts w:ascii="宋体" w:hAnsi="宋体" w:cs="宋体"/>
                <w:sz w:val="24"/>
              </w:rPr>
            </w:pPr>
            <w:r>
              <w:rPr>
                <w:rFonts w:hint="eastAsia" w:ascii="宋体" w:hAnsi="宋体"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1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24" w:type="dxa"/>
            <w:tcBorders>
              <w:top w:val="single" w:color="auto" w:sz="4" w:space="0"/>
              <w:left w:val="single" w:color="auto" w:sz="4" w:space="0"/>
              <w:bottom w:val="single" w:color="auto" w:sz="4" w:space="0"/>
              <w:right w:val="single" w:color="auto" w:sz="4" w:space="0"/>
            </w:tcBorders>
          </w:tcPr>
          <w:p>
            <w:pPr>
              <w:jc w:val="left"/>
              <w:rPr>
                <w:rFonts w:ascii="宋体" w:hAnsi="宋体" w:cs="宋体"/>
                <w:sz w:val="24"/>
              </w:rPr>
            </w:pPr>
            <w:r>
              <w:rPr>
                <w:rFonts w:hint="eastAsia" w:ascii="宋体" w:hAnsi="宋体" w:cs="宋体"/>
                <w:sz w:val="24"/>
              </w:rPr>
              <w:t>2021.4.19-2021.4.30</w:t>
            </w:r>
          </w:p>
        </w:tc>
        <w:tc>
          <w:tcPr>
            <w:tcW w:w="7747" w:type="dxa"/>
            <w:gridSpan w:val="4"/>
            <w:tcBorders>
              <w:top w:val="single" w:color="auto" w:sz="4" w:space="0"/>
              <w:left w:val="single" w:color="auto" w:sz="4" w:space="0"/>
              <w:bottom w:val="single" w:color="auto" w:sz="4" w:space="0"/>
              <w:right w:val="single" w:color="auto" w:sz="4" w:space="0"/>
            </w:tcBorders>
          </w:tcPr>
          <w:p>
            <w:pPr>
              <w:rPr>
                <w:rFonts w:ascii="宋体" w:hAnsi="宋体" w:cs="宋体"/>
                <w:sz w:val="24"/>
              </w:rPr>
            </w:pPr>
            <w:r>
              <w:rPr>
                <w:rFonts w:hint="eastAsia" w:ascii="宋体" w:hAnsi="宋体" w:cs="宋体"/>
                <w:sz w:val="24"/>
              </w:rPr>
              <w:t>收集整理课题资料，对统计的数据进行认真分析，确定报告格式，讨论研究目的，撰写成文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atLeast"/>
        </w:trPr>
        <w:tc>
          <w:tcPr>
            <w:tcW w:w="11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bCs/>
                <w:szCs w:val="21"/>
              </w:rPr>
              <w:t>课题预期成果</w:t>
            </w:r>
          </w:p>
        </w:tc>
        <w:tc>
          <w:tcPr>
            <w:tcW w:w="9171" w:type="dxa"/>
            <w:gridSpan w:val="5"/>
            <w:tcBorders>
              <w:top w:val="single" w:color="auto" w:sz="4" w:space="0"/>
              <w:left w:val="single" w:color="auto" w:sz="4" w:space="0"/>
              <w:bottom w:val="single" w:color="auto" w:sz="4" w:space="0"/>
              <w:right w:val="single" w:color="auto" w:sz="4" w:space="0"/>
            </w:tcBorders>
          </w:tcPr>
          <w:p>
            <w:pPr>
              <w:spacing w:line="400" w:lineRule="exact"/>
              <w:ind w:firstLine="480" w:firstLineChars="200"/>
              <w:jc w:val="left"/>
              <w:rPr>
                <w:rFonts w:ascii="宋体" w:hAnsi="宋体" w:cs="宋体"/>
                <w:szCs w:val="21"/>
              </w:rPr>
            </w:pPr>
            <w:r>
              <w:rPr>
                <w:rFonts w:hint="eastAsia"/>
                <w:sz w:val="24"/>
                <w:shd w:val="clear" w:color="auto" w:fill="FFFFFF"/>
              </w:rPr>
              <w:t>通过此次问卷调查，了解高中生疫苗知识的掌握程度，希望找出存在的问题，找出原因，进而提出一些合理化建议，提高高中生对疫苗接种重要性和必要性的了解。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61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color w:val="000000"/>
                <w:szCs w:val="21"/>
              </w:rPr>
              <w:t>指导老师意见</w:t>
            </w:r>
          </w:p>
        </w:tc>
        <w:tc>
          <w:tcPr>
            <w:tcW w:w="7747" w:type="dxa"/>
            <w:gridSpan w:val="4"/>
            <w:tcBorders>
              <w:top w:val="single" w:color="auto" w:sz="4" w:space="0"/>
              <w:left w:val="single" w:color="auto" w:sz="4" w:space="0"/>
              <w:bottom w:val="single" w:color="auto" w:sz="4" w:space="0"/>
              <w:right w:val="single" w:color="auto" w:sz="4" w:space="0"/>
            </w:tcBorders>
          </w:tcPr>
          <w:p>
            <w:pPr>
              <w:rPr>
                <w:rFonts w:ascii="宋体" w:hAnsi="宋体" w:cs="宋体"/>
                <w:sz w:val="24"/>
              </w:rPr>
            </w:pPr>
          </w:p>
          <w:p>
            <w:pPr>
              <w:spacing w:line="400" w:lineRule="exact"/>
              <w:ind w:firstLine="480" w:firstLineChars="200"/>
              <w:jc w:val="left"/>
              <w:rPr>
                <w:sz w:val="24"/>
                <w:shd w:val="clear" w:color="auto" w:fill="FFFFFF"/>
              </w:rPr>
            </w:pPr>
            <w:r>
              <w:rPr>
                <w:rFonts w:hint="eastAsia"/>
                <w:sz w:val="24"/>
                <w:shd w:val="clear" w:color="auto" w:fill="FFFFFF"/>
              </w:rPr>
              <w:t>研究小组选题明确，目标清晰。在研究性课题实施过程中充分应用查找资料，与指导老师沟通，分工合作，相互之间团结合作，很好的完成了研究任务。</w:t>
            </w:r>
          </w:p>
          <w:p>
            <w:pPr>
              <w:spacing w:line="400" w:lineRule="exact"/>
              <w:ind w:firstLine="480" w:firstLineChars="200"/>
              <w:jc w:val="left"/>
              <w:rPr>
                <w:sz w:val="24"/>
                <w:shd w:val="clear" w:color="auto" w:fill="FFFFFF"/>
              </w:rPr>
            </w:pPr>
          </w:p>
          <w:p>
            <w:pPr>
              <w:rPr>
                <w:rFonts w:ascii="宋体" w:hAnsi="宋体" w:cs="宋体"/>
                <w:sz w:val="24"/>
              </w:rPr>
            </w:pPr>
          </w:p>
        </w:tc>
      </w:tr>
    </w:tbl>
    <w:p>
      <w:pPr>
        <w:jc w:val="center"/>
        <w:rPr>
          <w:b/>
          <w:bCs/>
          <w:sz w:val="44"/>
          <w:szCs w:val="44"/>
        </w:rPr>
      </w:pPr>
    </w:p>
    <w:sectPr>
      <w:pgSz w:w="11850" w:h="16783"/>
      <w:pgMar w:top="1100" w:right="1123" w:bottom="1100" w:left="151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微软雅黑"/>
    <w:panose1 w:val="00000000000000000000"/>
    <w:charset w:val="00"/>
    <w:family w:val="auto"/>
    <w:pitch w:val="default"/>
    <w:sig w:usb0="00000000" w:usb1="00000000" w:usb2="00000000" w:usb3="00000000" w:csb0="00040001" w:csb1="00000000"/>
  </w:font>
  <w:font w:name="Segoe UI Symbol">
    <w:panose1 w:val="020B0502040204020203"/>
    <w:charset w:val="00"/>
    <w:family w:val="swiss"/>
    <w:pitch w:val="default"/>
    <w:sig w:usb0="8000006F" w:usb1="1200FBEF" w:usb2="0064C000" w:usb3="00000002" w:csb0="00000001" w:csb1="4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67248D"/>
    <w:multiLevelType w:val="singleLevel"/>
    <w:tmpl w:val="A567248D"/>
    <w:lvl w:ilvl="0" w:tentative="0">
      <w:start w:val="1"/>
      <w:numFmt w:val="chineseCounting"/>
      <w:suff w:val="nothing"/>
      <w:lvlText w:val="%1、"/>
      <w:lvlJc w:val="left"/>
      <w:rPr>
        <w:rFonts w:hint="eastAsia"/>
      </w:rPr>
    </w:lvl>
  </w:abstractNum>
  <w:abstractNum w:abstractNumId="1">
    <w:nsid w:val="CDF68317"/>
    <w:multiLevelType w:val="singleLevel"/>
    <w:tmpl w:val="CDF6831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A82"/>
    <w:rsid w:val="00001F14"/>
    <w:rsid w:val="00205AB2"/>
    <w:rsid w:val="002776CD"/>
    <w:rsid w:val="0030343A"/>
    <w:rsid w:val="003327BA"/>
    <w:rsid w:val="003372BB"/>
    <w:rsid w:val="003A43B3"/>
    <w:rsid w:val="00410A82"/>
    <w:rsid w:val="00445D2A"/>
    <w:rsid w:val="004A1888"/>
    <w:rsid w:val="00697981"/>
    <w:rsid w:val="006A12C6"/>
    <w:rsid w:val="0076598C"/>
    <w:rsid w:val="007717BD"/>
    <w:rsid w:val="007B6EEC"/>
    <w:rsid w:val="008412DB"/>
    <w:rsid w:val="0087499C"/>
    <w:rsid w:val="00961CF0"/>
    <w:rsid w:val="009F08A7"/>
    <w:rsid w:val="009F121B"/>
    <w:rsid w:val="00A20482"/>
    <w:rsid w:val="00A36E6C"/>
    <w:rsid w:val="00A4039E"/>
    <w:rsid w:val="00A62670"/>
    <w:rsid w:val="00AF27B1"/>
    <w:rsid w:val="00B32AAA"/>
    <w:rsid w:val="00BD70AD"/>
    <w:rsid w:val="00BE1277"/>
    <w:rsid w:val="00BF0B6E"/>
    <w:rsid w:val="00C65AD0"/>
    <w:rsid w:val="00CC2AA2"/>
    <w:rsid w:val="00D146E6"/>
    <w:rsid w:val="00D87002"/>
    <w:rsid w:val="00DB4C42"/>
    <w:rsid w:val="00E5560B"/>
    <w:rsid w:val="00EC38AE"/>
    <w:rsid w:val="00ED4243"/>
    <w:rsid w:val="00F350FB"/>
    <w:rsid w:val="00FA592D"/>
    <w:rsid w:val="00FF2E43"/>
    <w:rsid w:val="031C05BC"/>
    <w:rsid w:val="03201789"/>
    <w:rsid w:val="04185521"/>
    <w:rsid w:val="061D7A57"/>
    <w:rsid w:val="0635496B"/>
    <w:rsid w:val="06FB157C"/>
    <w:rsid w:val="06FF37EC"/>
    <w:rsid w:val="0A8B0C46"/>
    <w:rsid w:val="0AE558A1"/>
    <w:rsid w:val="0C570630"/>
    <w:rsid w:val="0F9A1611"/>
    <w:rsid w:val="10056C32"/>
    <w:rsid w:val="110D448C"/>
    <w:rsid w:val="13B35AE8"/>
    <w:rsid w:val="13E44583"/>
    <w:rsid w:val="148146B7"/>
    <w:rsid w:val="157C1CB1"/>
    <w:rsid w:val="1670681B"/>
    <w:rsid w:val="17506532"/>
    <w:rsid w:val="1B35209E"/>
    <w:rsid w:val="1C5357E7"/>
    <w:rsid w:val="1FFC4B7A"/>
    <w:rsid w:val="20BC096D"/>
    <w:rsid w:val="22A31B45"/>
    <w:rsid w:val="23837ACC"/>
    <w:rsid w:val="244F1152"/>
    <w:rsid w:val="28153B68"/>
    <w:rsid w:val="2957178D"/>
    <w:rsid w:val="2A8C2864"/>
    <w:rsid w:val="2E8C5084"/>
    <w:rsid w:val="31DA1AB3"/>
    <w:rsid w:val="3464069E"/>
    <w:rsid w:val="36C82B10"/>
    <w:rsid w:val="38713DD6"/>
    <w:rsid w:val="429A5F3A"/>
    <w:rsid w:val="42BE1E96"/>
    <w:rsid w:val="44155CC3"/>
    <w:rsid w:val="460446B3"/>
    <w:rsid w:val="48535724"/>
    <w:rsid w:val="48E71B34"/>
    <w:rsid w:val="48F7771A"/>
    <w:rsid w:val="4A7230DA"/>
    <w:rsid w:val="4AC77264"/>
    <w:rsid w:val="4B4642F1"/>
    <w:rsid w:val="4D2F13E6"/>
    <w:rsid w:val="50256CD5"/>
    <w:rsid w:val="50AC4A06"/>
    <w:rsid w:val="5101643F"/>
    <w:rsid w:val="525647D8"/>
    <w:rsid w:val="53E72D31"/>
    <w:rsid w:val="56536BCF"/>
    <w:rsid w:val="5683021E"/>
    <w:rsid w:val="56F241CF"/>
    <w:rsid w:val="572002FB"/>
    <w:rsid w:val="57BD3B80"/>
    <w:rsid w:val="58363065"/>
    <w:rsid w:val="5A572535"/>
    <w:rsid w:val="63CC794D"/>
    <w:rsid w:val="64E913CD"/>
    <w:rsid w:val="65800E80"/>
    <w:rsid w:val="67C61A90"/>
    <w:rsid w:val="67EA56BA"/>
    <w:rsid w:val="6A143F85"/>
    <w:rsid w:val="6C3E506C"/>
    <w:rsid w:val="6E9A3698"/>
    <w:rsid w:val="6EB33F3E"/>
    <w:rsid w:val="6F1D5184"/>
    <w:rsid w:val="6FBE654E"/>
    <w:rsid w:val="703278E1"/>
    <w:rsid w:val="76095803"/>
    <w:rsid w:val="78376F8A"/>
    <w:rsid w:val="78EE688D"/>
    <w:rsid w:val="78FA79DA"/>
    <w:rsid w:val="792C616D"/>
    <w:rsid w:val="7A752183"/>
    <w:rsid w:val="7E8A0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21"/>
    <w:uiPriority w:val="0"/>
    <w:pPr>
      <w:tabs>
        <w:tab w:val="center" w:pos="4153"/>
        <w:tab w:val="right" w:pos="8306"/>
      </w:tabs>
      <w:snapToGrid w:val="0"/>
      <w:jc w:val="left"/>
    </w:pPr>
    <w:rPr>
      <w:sz w:val="18"/>
      <w:szCs w:val="18"/>
    </w:rPr>
  </w:style>
  <w:style w:type="paragraph" w:styleId="3">
    <w:name w:val="header"/>
    <w:basedOn w:val="1"/>
    <w:link w:val="20"/>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rPr>
      <w:sz w:val="24"/>
    </w:rPr>
  </w:style>
  <w:style w:type="character" w:styleId="7">
    <w:name w:val="Strong"/>
    <w:qFormat/>
    <w:uiPriority w:val="0"/>
    <w:rPr>
      <w:b/>
    </w:rPr>
  </w:style>
  <w:style w:type="character" w:styleId="8">
    <w:name w:val="FollowedHyperlink"/>
    <w:qFormat/>
    <w:uiPriority w:val="0"/>
    <w:rPr>
      <w:color w:val="338DE6"/>
      <w:u w:val="none"/>
    </w:rPr>
  </w:style>
  <w:style w:type="character" w:styleId="9">
    <w:name w:val="Emphasis"/>
    <w:qFormat/>
    <w:uiPriority w:val="0"/>
  </w:style>
  <w:style w:type="character" w:styleId="10">
    <w:name w:val="HTML Definition"/>
    <w:qFormat/>
    <w:uiPriority w:val="0"/>
  </w:style>
  <w:style w:type="character" w:styleId="11">
    <w:name w:val="HTML Variable"/>
    <w:qFormat/>
    <w:uiPriority w:val="0"/>
  </w:style>
  <w:style w:type="character" w:styleId="12">
    <w:name w:val="Hyperlink"/>
    <w:qFormat/>
    <w:uiPriority w:val="0"/>
    <w:rPr>
      <w:color w:val="338DE6"/>
      <w:u w:val="none"/>
    </w:rPr>
  </w:style>
  <w:style w:type="character" w:styleId="13">
    <w:name w:val="HTML Code"/>
    <w:qFormat/>
    <w:uiPriority w:val="0"/>
    <w:rPr>
      <w:rFonts w:hint="default" w:ascii="monospace" w:hAnsi="monospace" w:eastAsia="monospace" w:cs="monospace"/>
      <w:sz w:val="21"/>
      <w:szCs w:val="21"/>
    </w:rPr>
  </w:style>
  <w:style w:type="character" w:styleId="14">
    <w:name w:val="HTML Cite"/>
    <w:qFormat/>
    <w:uiPriority w:val="0"/>
  </w:style>
  <w:style w:type="character" w:styleId="15">
    <w:name w:val="HTML Keyboard"/>
    <w:qFormat/>
    <w:uiPriority w:val="0"/>
    <w:rPr>
      <w:rFonts w:ascii="monospace" w:hAnsi="monospace" w:eastAsia="monospace" w:cs="monospace"/>
      <w:sz w:val="21"/>
      <w:szCs w:val="21"/>
    </w:rPr>
  </w:style>
  <w:style w:type="character" w:styleId="16">
    <w:name w:val="HTML Sample"/>
    <w:qFormat/>
    <w:uiPriority w:val="0"/>
    <w:rPr>
      <w:rFonts w:hint="default" w:ascii="monospace" w:hAnsi="monospace" w:eastAsia="monospace" w:cs="monospace"/>
      <w:sz w:val="21"/>
      <w:szCs w:val="21"/>
    </w:rPr>
  </w:style>
  <w:style w:type="character" w:customStyle="1" w:styleId="17">
    <w:name w:val="fontborder"/>
    <w:qFormat/>
    <w:uiPriority w:val="0"/>
    <w:rPr>
      <w:bdr w:val="single" w:color="000000" w:sz="6" w:space="0"/>
    </w:rPr>
  </w:style>
  <w:style w:type="character" w:customStyle="1" w:styleId="18">
    <w:name w:val="fontstrikethrough"/>
    <w:qFormat/>
    <w:uiPriority w:val="0"/>
    <w:rPr>
      <w:strike/>
    </w:rPr>
  </w:style>
  <w:style w:type="paragraph" w:styleId="19">
    <w:name w:val="List Paragraph"/>
    <w:basedOn w:val="1"/>
    <w:qFormat/>
    <w:uiPriority w:val="99"/>
    <w:pPr>
      <w:ind w:firstLine="420" w:firstLineChars="200"/>
    </w:pPr>
  </w:style>
  <w:style w:type="character" w:customStyle="1" w:styleId="20">
    <w:name w:val="页眉 字符"/>
    <w:basedOn w:val="6"/>
    <w:link w:val="3"/>
    <w:uiPriority w:val="0"/>
    <w:rPr>
      <w:rFonts w:ascii="Calibri" w:hAnsi="Calibri" w:eastAsia="宋体"/>
      <w:kern w:val="2"/>
      <w:sz w:val="18"/>
      <w:szCs w:val="18"/>
    </w:rPr>
  </w:style>
  <w:style w:type="character" w:customStyle="1" w:styleId="21">
    <w:name w:val="页脚 字符"/>
    <w:basedOn w:val="6"/>
    <w:link w:val="2"/>
    <w:uiPriority w:val="0"/>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11</Pages>
  <Words>815</Words>
  <Characters>4649</Characters>
  <Lines>38</Lines>
  <Paragraphs>10</Paragraphs>
  <TotalTime>1</TotalTime>
  <ScaleCrop>false</ScaleCrop>
  <LinksUpToDate>false</LinksUpToDate>
  <CharactersWithSpaces>5454</CharactersWithSpaces>
  <Application>WPS Office_11.1.0.10337_F1E327BC-269C-435d-A152-05C5408002CA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2021-06-01T13:40:00Z</dcterms:created>
  <dc:creator>z</dc:creator>
  <cp:lastModifiedBy>Administrator</cp:lastModifiedBy>
  <dcterms:modified xsi:type="dcterms:W3CDTF">2021-06-02T10:16:27Z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D1ECD4EAD33D496187962C6F7C3F3FC4</vt:lpwstr>
  </property>
</Properties>
</file>