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kern w:val="2"/>
          <w:sz w:val="28"/>
        </w:rPr>
        <w:id w:val="60979766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8522"/>
          </w:tblGrid>
          <w:tr w:rsidR="000A00B5">
            <w:trPr>
              <w:trHeight w:val="2880"/>
              <w:jc w:val="center"/>
            </w:trPr>
            <w:tc>
              <w:tcPr>
                <w:tcW w:w="5000" w:type="pct"/>
              </w:tcPr>
              <w:p w:rsidR="000A00B5" w:rsidRDefault="000A00B5" w:rsidP="00AE7609">
                <w:pPr>
                  <w:pStyle w:val="a3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A00B5">
            <w:trPr>
              <w:trHeight w:val="1440"/>
              <w:jc w:val="center"/>
            </w:trPr>
            <w:sdt>
              <w:sdtPr>
                <w:rPr>
                  <w:sz w:val="44"/>
                  <w:szCs w:val="44"/>
                </w:rPr>
                <w:alias w:val="标题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B83D68" w:themeColor="accent1"/>
                    </w:tcBorders>
                    <w:vAlign w:val="center"/>
                  </w:tcPr>
                  <w:p w:rsidR="000A00B5" w:rsidRDefault="000A00B5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9E5DB1">
                      <w:rPr>
                        <w:rFonts w:hint="eastAsia"/>
                        <w:sz w:val="44"/>
                        <w:szCs w:val="44"/>
                      </w:rPr>
                      <w:t>关于徐州市残障人士出行环境的调查研究</w:t>
                    </w:r>
                  </w:p>
                </w:tc>
              </w:sdtContent>
            </w:sdt>
          </w:tr>
          <w:tr w:rsidR="000A00B5">
            <w:trPr>
              <w:trHeight w:val="720"/>
              <w:jc w:val="center"/>
            </w:trPr>
            <w:sdt>
              <w:sdtPr>
                <w:rPr>
                  <w:rFonts w:asciiTheme="minorEastAsia" w:hAnsi="楷体" w:cstheme="majorBidi" w:hint="eastAsia"/>
                  <w:sz w:val="36"/>
                  <w:szCs w:val="36"/>
                </w:rPr>
                <w:alias w:val="副标题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B83D68" w:themeColor="accent1"/>
                    </w:tcBorders>
                    <w:vAlign w:val="center"/>
                  </w:tcPr>
                  <w:p w:rsidR="000A00B5" w:rsidRDefault="000A00B5" w:rsidP="008374D3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inorEastAsia" w:hAnsi="楷体" w:cstheme="majorBidi" w:hint="eastAsia"/>
                        <w:sz w:val="36"/>
                        <w:szCs w:val="36"/>
                      </w:rPr>
                      <w:t>结</w:t>
                    </w:r>
                    <w:r w:rsidRPr="009E5DB1">
                      <w:rPr>
                        <w:rFonts w:asciiTheme="minorEastAsia" w:hAnsi="楷体" w:cstheme="majorBidi" w:hint="eastAsia"/>
                        <w:sz w:val="36"/>
                        <w:szCs w:val="36"/>
                      </w:rPr>
                      <w:t>题报告</w:t>
                    </w:r>
                  </w:p>
                </w:tc>
              </w:sdtContent>
            </w:sdt>
          </w:tr>
          <w:tr w:rsidR="000A00B5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A00B5" w:rsidRDefault="000A00B5">
                <w:pPr>
                  <w:pStyle w:val="a3"/>
                  <w:jc w:val="center"/>
                  <w:rPr>
                    <w:rFonts w:ascii="楷体" w:eastAsia="楷体" w:hAnsi="楷体"/>
                    <w:sz w:val="28"/>
                    <w:szCs w:val="28"/>
                  </w:rPr>
                </w:pPr>
                <w:r>
                  <w:rPr>
                    <w:rFonts w:ascii="楷体" w:eastAsia="楷体" w:hAnsi="楷体" w:hint="eastAsia"/>
                    <w:sz w:val="28"/>
                    <w:szCs w:val="28"/>
                  </w:rPr>
                  <w:t>主持人：甘轩宇</w:t>
                </w:r>
              </w:p>
              <w:p w:rsidR="000A00B5" w:rsidRPr="00AE7609" w:rsidRDefault="000A00B5" w:rsidP="00F525B8">
                <w:pPr>
                  <w:pStyle w:val="a3"/>
                  <w:jc w:val="center"/>
                  <w:rPr>
                    <w:rFonts w:ascii="楷体" w:eastAsia="楷体" w:hAnsi="楷体"/>
                    <w:sz w:val="28"/>
                    <w:szCs w:val="28"/>
                  </w:rPr>
                </w:pPr>
                <w:r>
                  <w:rPr>
                    <w:rFonts w:ascii="楷体" w:eastAsia="楷体" w:hAnsi="楷体"/>
                    <w:sz w:val="28"/>
                    <w:szCs w:val="28"/>
                  </w:rPr>
                  <w:t>小组</w:t>
                </w:r>
                <w:r w:rsidRPr="00AE7609">
                  <w:rPr>
                    <w:rFonts w:ascii="楷体" w:eastAsia="楷体" w:hAnsi="楷体"/>
                    <w:sz w:val="28"/>
                    <w:szCs w:val="28"/>
                  </w:rPr>
                  <w:t>成员</w:t>
                </w:r>
                <w:r>
                  <w:rPr>
                    <w:rFonts w:ascii="楷体" w:eastAsia="楷体" w:hAnsi="楷体"/>
                    <w:sz w:val="28"/>
                    <w:szCs w:val="28"/>
                  </w:rPr>
                  <w:t>：吴河树</w:t>
                </w:r>
              </w:p>
            </w:tc>
          </w:tr>
          <w:tr w:rsidR="000A00B5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A00B5" w:rsidRDefault="000A00B5" w:rsidP="009E5DB1">
                <w:pPr>
                  <w:pStyle w:val="a3"/>
                  <w:jc w:val="center"/>
                  <w:rPr>
                    <w:rFonts w:ascii="楷体" w:eastAsia="楷体" w:hAnsi="楷体"/>
                    <w:bCs/>
                    <w:sz w:val="28"/>
                    <w:szCs w:val="28"/>
                  </w:rPr>
                </w:pPr>
                <w:r w:rsidRPr="009E5DB1">
                  <w:rPr>
                    <w:rFonts w:ascii="楷体" w:eastAsia="楷体" w:hAnsi="楷体"/>
                    <w:bCs/>
                    <w:sz w:val="28"/>
                    <w:szCs w:val="28"/>
                  </w:rPr>
                  <w:t>指导教师</w:t>
                </w:r>
                <w:r>
                  <w:rPr>
                    <w:rFonts w:ascii="楷体" w:eastAsia="楷体" w:hAnsi="楷体"/>
                    <w:bCs/>
                    <w:sz w:val="28"/>
                    <w:szCs w:val="28"/>
                  </w:rPr>
                  <w:t>：武秋</w:t>
                </w:r>
              </w:p>
              <w:p w:rsidR="000A00B5" w:rsidRPr="009E5DB1" w:rsidRDefault="000A00B5" w:rsidP="009E5DB1">
                <w:pPr>
                  <w:pStyle w:val="a3"/>
                  <w:jc w:val="center"/>
                  <w:rPr>
                    <w:rFonts w:ascii="楷体" w:eastAsia="楷体" w:hAnsi="楷体"/>
                    <w:bCs/>
                    <w:sz w:val="28"/>
                    <w:szCs w:val="28"/>
                  </w:rPr>
                </w:pPr>
              </w:p>
            </w:tc>
          </w:tr>
          <w:tr w:rsidR="000A00B5">
            <w:trPr>
              <w:trHeight w:val="360"/>
              <w:jc w:val="center"/>
            </w:trPr>
            <w:sdt>
              <w:sdtPr>
                <w:rPr>
                  <w:b/>
                  <w:bCs/>
                  <w:sz w:val="28"/>
                  <w:szCs w:val="28"/>
                </w:rPr>
                <w:alias w:val="日期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23-09-10T00:00:00Z">
                  <w:dateFormat w:val="yyyy/M/d"/>
                  <w:lid w:val="zh-CN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A00B5" w:rsidRDefault="000A00B5">
                    <w:pPr>
                      <w:pStyle w:val="a3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  <w:sz w:val="28"/>
                        <w:szCs w:val="28"/>
                      </w:rPr>
                      <w:t>2023/9/10</w:t>
                    </w:r>
                  </w:p>
                </w:tc>
              </w:sdtContent>
            </w:sdt>
          </w:tr>
        </w:tbl>
        <w:p w:rsidR="000A00B5" w:rsidRDefault="000A00B5"/>
        <w:p w:rsidR="000A00B5" w:rsidRDefault="000A00B5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8522"/>
          </w:tblGrid>
          <w:tr w:rsidR="000A00B5">
            <w:tc>
              <w:tcPr>
                <w:tcW w:w="5000" w:type="pct"/>
              </w:tcPr>
              <w:p w:rsidR="000A00B5" w:rsidRDefault="000A00B5" w:rsidP="009E5DB1">
                <w:pPr>
                  <w:pStyle w:val="a3"/>
                </w:pPr>
              </w:p>
            </w:tc>
          </w:tr>
        </w:tbl>
        <w:p w:rsidR="000A00B5" w:rsidRDefault="000A00B5"/>
        <w:p w:rsidR="00AE7609" w:rsidRDefault="000A00B5">
          <w:pPr>
            <w:widowControl/>
            <w:jc w:val="left"/>
          </w:pPr>
          <w:r>
            <w:br w:type="page"/>
          </w:r>
        </w:p>
      </w:sdtContent>
    </w:sdt>
    <w:p w:rsidR="009E5DB1" w:rsidRDefault="009E5DB1" w:rsidP="00024879">
      <w:pPr>
        <w:pStyle w:val="2"/>
        <w:tabs>
          <w:tab w:val="right" w:leader="dot" w:pos="8844"/>
        </w:tabs>
        <w:ind w:left="56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目   录</w:t>
      </w:r>
    </w:p>
    <w:p w:rsidR="00CB62C3" w:rsidRDefault="00CB62C3" w:rsidP="00CB62C3">
      <w:pPr>
        <w:jc w:val="left"/>
        <w:rPr>
          <w:rStyle w:val="a5"/>
          <w:rFonts w:ascii="Calibri" w:eastAsia="宋体" w:hAnsi="Calibri" w:cs="Times New Roman"/>
          <w:sz w:val="32"/>
          <w:szCs w:val="32"/>
        </w:rPr>
      </w:pPr>
      <w:r>
        <w:rPr>
          <w:rFonts w:hint="eastAsia"/>
          <w:sz w:val="32"/>
          <w:szCs w:val="32"/>
        </w:rPr>
        <w:t>一：</w:t>
      </w:r>
      <w:r w:rsidR="008374D3">
        <w:rPr>
          <w:rFonts w:hint="eastAsia"/>
          <w:sz w:val="32"/>
          <w:szCs w:val="32"/>
        </w:rPr>
        <w:t>研究成果</w:t>
      </w:r>
      <w:r>
        <w:rPr>
          <w:sz w:val="32"/>
          <w:szCs w:val="32"/>
        </w:rPr>
        <w:t>…………………………………………………</w:t>
      </w:r>
      <w:r>
        <w:rPr>
          <w:rFonts w:hint="eastAsia"/>
          <w:sz w:val="32"/>
          <w:szCs w:val="32"/>
        </w:rPr>
        <w:t>.</w:t>
      </w:r>
      <w:r w:rsidR="009D56C3" w:rsidRPr="00CB62C3">
        <w:rPr>
          <w:sz w:val="32"/>
          <w:szCs w:val="32"/>
        </w:rPr>
        <w:fldChar w:fldCharType="begin"/>
      </w:r>
      <w:r w:rsidRPr="00CB62C3">
        <w:rPr>
          <w:sz w:val="32"/>
          <w:szCs w:val="32"/>
        </w:rPr>
        <w:instrText xml:space="preserve"> PAGEREF _Toc116301019 \h </w:instrText>
      </w:r>
      <w:r w:rsidR="009D56C3" w:rsidRPr="00CB62C3">
        <w:rPr>
          <w:sz w:val="32"/>
          <w:szCs w:val="32"/>
        </w:rPr>
      </w:r>
      <w:r w:rsidR="009D56C3" w:rsidRPr="00CB62C3">
        <w:rPr>
          <w:sz w:val="32"/>
          <w:szCs w:val="32"/>
        </w:rPr>
        <w:fldChar w:fldCharType="separate"/>
      </w:r>
      <w:r w:rsidRPr="00CB62C3">
        <w:rPr>
          <w:sz w:val="32"/>
          <w:szCs w:val="32"/>
        </w:rPr>
        <w:t>2</w:t>
      </w:r>
      <w:r w:rsidR="009D56C3" w:rsidRPr="00CB62C3">
        <w:rPr>
          <w:sz w:val="32"/>
          <w:szCs w:val="32"/>
        </w:rPr>
        <w:fldChar w:fldCharType="end"/>
      </w:r>
    </w:p>
    <w:p w:rsidR="00CB62C3" w:rsidRPr="00CB62C3" w:rsidRDefault="008374D3" w:rsidP="00CB62C3">
      <w:pPr>
        <w:jc w:val="left"/>
        <w:rPr>
          <w:rFonts w:asciiTheme="minorEastAsia"/>
          <w:sz w:val="32"/>
          <w:szCs w:val="32"/>
        </w:rPr>
      </w:pPr>
      <w:r>
        <w:rPr>
          <w:rFonts w:asciiTheme="minorEastAsia" w:hint="eastAsia"/>
          <w:sz w:val="32"/>
          <w:szCs w:val="32"/>
        </w:rPr>
        <w:t>二：照片资料汇总</w:t>
      </w:r>
      <w:r w:rsidR="00CB62C3">
        <w:rPr>
          <w:rFonts w:asciiTheme="minorEastAsia" w:hint="eastAsia"/>
          <w:sz w:val="32"/>
          <w:szCs w:val="32"/>
        </w:rPr>
        <w:t>..................</w:t>
      </w:r>
      <w:r>
        <w:rPr>
          <w:rFonts w:asciiTheme="minorEastAsia" w:hint="eastAsia"/>
          <w:sz w:val="32"/>
          <w:szCs w:val="32"/>
        </w:rPr>
        <w:t>.........................</w:t>
      </w:r>
      <w:r w:rsidR="00CB62C3">
        <w:rPr>
          <w:rFonts w:asciiTheme="minorEastAsia" w:hint="eastAsia"/>
          <w:sz w:val="32"/>
          <w:szCs w:val="32"/>
        </w:rPr>
        <w:t>2</w:t>
      </w:r>
    </w:p>
    <w:p w:rsidR="00CB62C3" w:rsidRDefault="00CB62C3" w:rsidP="009E5DB1">
      <w:pPr>
        <w:jc w:val="left"/>
        <w:rPr>
          <w:rFonts w:asciiTheme="minorEastAsia"/>
          <w:sz w:val="32"/>
          <w:szCs w:val="32"/>
        </w:rPr>
      </w:pPr>
      <w:r>
        <w:rPr>
          <w:rFonts w:asciiTheme="minorEastAsia" w:hint="eastAsia"/>
          <w:sz w:val="32"/>
          <w:szCs w:val="32"/>
        </w:rPr>
        <w:t>三：</w:t>
      </w:r>
      <w:r w:rsidR="008374D3">
        <w:rPr>
          <w:rFonts w:asciiTheme="minorEastAsia" w:hint="eastAsia"/>
          <w:sz w:val="32"/>
          <w:szCs w:val="32"/>
        </w:rPr>
        <w:t>相关支持</w:t>
      </w:r>
      <w:r>
        <w:rPr>
          <w:rFonts w:asciiTheme="minorEastAsia"/>
          <w:sz w:val="32"/>
          <w:szCs w:val="32"/>
        </w:rPr>
        <w:t>………………………………………………</w:t>
      </w:r>
      <w:r w:rsidR="008374D3">
        <w:rPr>
          <w:rFonts w:asciiTheme="minorEastAsia"/>
          <w:sz w:val="32"/>
          <w:szCs w:val="32"/>
        </w:rPr>
        <w:t>…</w:t>
      </w:r>
      <w:r w:rsidR="008374D3">
        <w:rPr>
          <w:rFonts w:asciiTheme="minorEastAsia" w:hint="eastAsia"/>
          <w:sz w:val="32"/>
          <w:szCs w:val="32"/>
        </w:rPr>
        <w:t>.</w:t>
      </w:r>
      <w:r>
        <w:rPr>
          <w:rFonts w:asciiTheme="minorEastAsia" w:hint="eastAsia"/>
          <w:sz w:val="32"/>
          <w:szCs w:val="32"/>
        </w:rPr>
        <w:t>2</w:t>
      </w:r>
    </w:p>
    <w:p w:rsidR="00CB62C3" w:rsidRDefault="008374D3" w:rsidP="009E5DB1">
      <w:pPr>
        <w:jc w:val="left"/>
        <w:rPr>
          <w:rFonts w:asciiTheme="minorEastAsia"/>
          <w:sz w:val="32"/>
          <w:szCs w:val="32"/>
        </w:rPr>
      </w:pPr>
      <w:r>
        <w:rPr>
          <w:rFonts w:asciiTheme="minorEastAsia" w:hint="eastAsia"/>
          <w:sz w:val="32"/>
          <w:szCs w:val="32"/>
        </w:rPr>
        <w:t>四：结论</w:t>
      </w:r>
      <w:r w:rsidR="00CB62C3">
        <w:rPr>
          <w:rFonts w:asciiTheme="minorEastAsia"/>
          <w:sz w:val="32"/>
          <w:szCs w:val="32"/>
        </w:rPr>
        <w:t>…………………………………………………</w:t>
      </w:r>
      <w:r>
        <w:rPr>
          <w:rFonts w:asciiTheme="minorEastAsia"/>
          <w:sz w:val="32"/>
          <w:szCs w:val="32"/>
        </w:rPr>
        <w:t>………</w:t>
      </w:r>
      <w:r w:rsidR="00CB62C3">
        <w:rPr>
          <w:rFonts w:asciiTheme="minorEastAsia" w:hint="eastAsia"/>
          <w:sz w:val="32"/>
          <w:szCs w:val="32"/>
        </w:rPr>
        <w:t>3</w:t>
      </w:r>
    </w:p>
    <w:p w:rsidR="00CB62C3" w:rsidRDefault="00CB62C3">
      <w:pPr>
        <w:widowControl/>
        <w:jc w:val="left"/>
        <w:rPr>
          <w:rFonts w:asciiTheme="minorEastAsia"/>
          <w:sz w:val="32"/>
          <w:szCs w:val="32"/>
        </w:rPr>
      </w:pPr>
      <w:r>
        <w:rPr>
          <w:rFonts w:asciiTheme="minorEastAsia"/>
          <w:sz w:val="32"/>
          <w:szCs w:val="32"/>
        </w:rPr>
        <w:br w:type="page"/>
      </w:r>
    </w:p>
    <w:p w:rsidR="00CB62C3" w:rsidRPr="00024879" w:rsidRDefault="00CB62C3" w:rsidP="00024879">
      <w:pPr>
        <w:outlineLvl w:val="0"/>
        <w:rPr>
          <w:b/>
          <w:bCs/>
          <w:sz w:val="32"/>
          <w:szCs w:val="32"/>
        </w:rPr>
      </w:pPr>
      <w:r w:rsidRPr="00024879">
        <w:rPr>
          <w:rFonts w:ascii="黑体" w:eastAsia="黑体" w:hAnsi="黑体" w:cs="黑体" w:hint="eastAsia"/>
          <w:sz w:val="32"/>
          <w:szCs w:val="32"/>
        </w:rPr>
        <w:lastRenderedPageBreak/>
        <w:t>一、</w:t>
      </w:r>
      <w:r w:rsidR="008374D3">
        <w:rPr>
          <w:rFonts w:ascii="黑体" w:eastAsia="黑体" w:hAnsi="黑体" w:cs="黑体" w:hint="eastAsia"/>
          <w:sz w:val="32"/>
          <w:szCs w:val="32"/>
        </w:rPr>
        <w:t>研究成果</w:t>
      </w:r>
    </w:p>
    <w:p w:rsidR="00024879" w:rsidRDefault="008374D3" w:rsidP="003E4425">
      <w:pPr>
        <w:jc w:val="left"/>
        <w:rPr>
          <w:rFonts w:hint="eastAsia"/>
        </w:rPr>
      </w:pPr>
      <w:r>
        <w:rPr>
          <w:szCs w:val="28"/>
        </w:rPr>
        <w:t>在此次研究中，我们受益匪浅。深入了解</w:t>
      </w:r>
      <w:r w:rsidR="00A0511A">
        <w:rPr>
          <w:szCs w:val="28"/>
        </w:rPr>
        <w:t>了</w:t>
      </w:r>
      <w:r w:rsidR="003E4425">
        <w:rPr>
          <w:szCs w:val="28"/>
        </w:rPr>
        <w:t>残障人士出行环境的相关知识</w:t>
      </w:r>
      <w:r w:rsidR="003E4425">
        <w:rPr>
          <w:rFonts w:hint="eastAsia"/>
          <w:szCs w:val="28"/>
        </w:rPr>
        <w:t>。认识到</w:t>
      </w:r>
      <w:r w:rsidR="00A0511A">
        <w:rPr>
          <w:rFonts w:hint="eastAsia"/>
          <w:shd w:val="clear" w:color="auto" w:fill="FFFFFF"/>
        </w:rPr>
        <w:t>对无障碍环境建设进行集中规范</w:t>
      </w:r>
      <w:r w:rsidR="00A0511A" w:rsidRPr="00A0511A">
        <w:rPr>
          <w:rFonts w:hint="eastAsia"/>
        </w:rPr>
        <w:t>是坚持以人为本、尊重和保障人权的重要体现</w:t>
      </w:r>
      <w:r w:rsidR="00A0511A">
        <w:rPr>
          <w:rFonts w:hint="eastAsia"/>
        </w:rPr>
        <w:t>，</w:t>
      </w:r>
      <w:r w:rsidR="00A0511A" w:rsidRPr="00A0511A">
        <w:rPr>
          <w:rFonts w:hint="eastAsia"/>
        </w:rPr>
        <w:t>是实施积极应对人口老龄化国家战略的必然要求</w:t>
      </w:r>
      <w:r w:rsidR="00A0511A">
        <w:rPr>
          <w:rFonts w:hint="eastAsia"/>
        </w:rPr>
        <w:t>，</w:t>
      </w:r>
      <w:r w:rsidR="00A0511A" w:rsidRPr="00A0511A">
        <w:rPr>
          <w:rFonts w:hint="eastAsia"/>
        </w:rPr>
        <w:t>是切实提高无障碍环境建设质量的有力保障</w:t>
      </w:r>
      <w:r w:rsidR="00A0511A">
        <w:rPr>
          <w:rFonts w:hint="eastAsia"/>
        </w:rPr>
        <w:t>。感受到</w:t>
      </w:r>
      <w:r w:rsidR="00A0511A" w:rsidRPr="00A0511A">
        <w:rPr>
          <w:rFonts w:hint="eastAsia"/>
        </w:rPr>
        <w:t>国家的责任和社会的温情</w:t>
      </w:r>
      <w:r w:rsidR="00A0511A">
        <w:rPr>
          <w:rFonts w:hint="eastAsia"/>
        </w:rPr>
        <w:t>。</w:t>
      </w:r>
    </w:p>
    <w:p w:rsidR="000A00B5" w:rsidRDefault="000A00B5" w:rsidP="003E4425">
      <w:pPr>
        <w:jc w:val="left"/>
        <w:rPr>
          <w:szCs w:val="28"/>
        </w:rPr>
      </w:pPr>
    </w:p>
    <w:p w:rsidR="00CB62C3" w:rsidRDefault="00024879" w:rsidP="0077380C">
      <w:pPr>
        <w:jc w:val="left"/>
        <w:rPr>
          <w:rFonts w:asciiTheme="minor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</w:t>
      </w:r>
      <w:r w:rsidR="003E4425">
        <w:rPr>
          <w:rFonts w:ascii="黑体" w:eastAsia="黑体" w:hAnsi="黑体" w:cs="黑体" w:hint="eastAsia"/>
          <w:sz w:val="32"/>
          <w:szCs w:val="32"/>
        </w:rPr>
        <w:t>照片资料汇总</w:t>
      </w:r>
    </w:p>
    <w:p w:rsidR="00CB62C3" w:rsidRDefault="002959FF">
      <w:pPr>
        <w:widowControl/>
        <w:jc w:val="left"/>
        <w:rPr>
          <w:rFonts w:asciiTheme="minorEastAsia"/>
          <w:sz w:val="32"/>
          <w:szCs w:val="32"/>
        </w:rPr>
      </w:pPr>
      <w:r>
        <w:rPr>
          <w:rFonts w:asciiTheme="minorEastAsia"/>
          <w:noProof/>
          <w:sz w:val="32"/>
          <w:szCs w:val="32"/>
        </w:rPr>
        <w:drawing>
          <wp:inline distT="0" distB="0" distL="0" distR="0">
            <wp:extent cx="2569828" cy="3424994"/>
            <wp:effectExtent l="19050" t="0" r="1922" b="0"/>
            <wp:docPr id="1" name="图片 0" descr="微信图片_20230916120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309161206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2788" cy="342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/>
          <w:noProof/>
          <w:sz w:val="32"/>
          <w:szCs w:val="32"/>
        </w:rPr>
        <w:drawing>
          <wp:inline distT="0" distB="0" distL="0" distR="0">
            <wp:extent cx="2579370" cy="3437712"/>
            <wp:effectExtent l="19050" t="0" r="0" b="0"/>
            <wp:docPr id="2" name="图片 1" descr="微信图片_202309161206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30916120607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2120" cy="3441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11A" w:rsidRPr="002959FF" w:rsidRDefault="002959FF" w:rsidP="0077380C">
      <w:pPr>
        <w:jc w:val="left"/>
        <w:rPr>
          <w:rFonts w:ascii="楷体" w:eastAsia="楷体" w:hAnsi="楷体" w:cs="黑体"/>
          <w:sz w:val="21"/>
          <w:szCs w:val="21"/>
        </w:rPr>
      </w:pPr>
      <w:r>
        <w:rPr>
          <w:rFonts w:ascii="楷体" w:eastAsia="楷体" w:hAnsi="楷体" w:cs="黑体"/>
          <w:sz w:val="21"/>
          <w:szCs w:val="21"/>
        </w:rPr>
        <w:t>徐州地铁彭城广场站轮椅渡板</w:t>
      </w:r>
      <w:r>
        <w:rPr>
          <w:rFonts w:ascii="楷体" w:eastAsia="楷体" w:hAnsi="楷体" w:cs="黑体" w:hint="eastAsia"/>
          <w:sz w:val="21"/>
          <w:szCs w:val="21"/>
        </w:rPr>
        <w:t xml:space="preserve">             徐州地铁苏堤路站无障碍电梯</w:t>
      </w:r>
    </w:p>
    <w:p w:rsidR="00A0511A" w:rsidRDefault="002959FF" w:rsidP="0077380C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noProof/>
          <w:sz w:val="32"/>
          <w:szCs w:val="32"/>
        </w:rPr>
        <w:lastRenderedPageBreak/>
        <w:drawing>
          <wp:inline distT="0" distB="0" distL="0" distR="0">
            <wp:extent cx="2610073" cy="1958340"/>
            <wp:effectExtent l="19050" t="0" r="0" b="0"/>
            <wp:docPr id="3" name="图片 2" descr="微信图片_202309161206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30916120606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4224" cy="196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/>
          <w:noProof/>
          <w:sz w:val="32"/>
          <w:szCs w:val="32"/>
        </w:rPr>
        <w:drawing>
          <wp:inline distT="0" distB="0" distL="0" distR="0">
            <wp:extent cx="2609850" cy="1958173"/>
            <wp:effectExtent l="19050" t="0" r="0" b="0"/>
            <wp:docPr id="4" name="图片 3" descr="微信图片_202309161206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30916120606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3820" cy="1961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11A" w:rsidRPr="002959FF" w:rsidRDefault="002959FF" w:rsidP="0077380C">
      <w:pPr>
        <w:jc w:val="left"/>
        <w:rPr>
          <w:rFonts w:ascii="楷体" w:eastAsia="楷体" w:hAnsi="楷体" w:cs="黑体"/>
          <w:sz w:val="21"/>
          <w:szCs w:val="21"/>
        </w:rPr>
      </w:pPr>
      <w:r>
        <w:rPr>
          <w:rFonts w:ascii="楷体" w:eastAsia="楷体" w:hAnsi="楷体" w:cs="黑体"/>
          <w:sz w:val="21"/>
          <w:szCs w:val="21"/>
        </w:rPr>
        <w:t>徐州地铁一号线无障碍车厢</w:t>
      </w:r>
      <w:r>
        <w:rPr>
          <w:rFonts w:ascii="楷体" w:eastAsia="楷体" w:hAnsi="楷体" w:cs="黑体" w:hint="eastAsia"/>
          <w:sz w:val="21"/>
          <w:szCs w:val="21"/>
        </w:rPr>
        <w:t xml:space="preserve">                徐州地铁一号线爱心座椅</w:t>
      </w:r>
    </w:p>
    <w:p w:rsidR="00A0511A" w:rsidRDefault="002959FF" w:rsidP="0077380C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noProof/>
          <w:sz w:val="32"/>
          <w:szCs w:val="32"/>
        </w:rPr>
        <w:drawing>
          <wp:inline distT="0" distB="0" distL="0" distR="0">
            <wp:extent cx="2577448" cy="3435149"/>
            <wp:effectExtent l="19050" t="0" r="0" b="0"/>
            <wp:docPr id="5" name="图片 4" descr="微信图片_202309161206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309161206063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535" cy="3436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/>
          <w:noProof/>
          <w:sz w:val="32"/>
          <w:szCs w:val="32"/>
        </w:rPr>
        <w:drawing>
          <wp:inline distT="0" distB="0" distL="0" distR="0">
            <wp:extent cx="2572834" cy="3429000"/>
            <wp:effectExtent l="19050" t="0" r="0" b="0"/>
            <wp:docPr id="6" name="图片 5" descr="微信图片_20230916120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309161206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5460" cy="343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0B5" w:rsidRPr="000A00B5" w:rsidRDefault="002959FF" w:rsidP="0077380C">
      <w:pPr>
        <w:jc w:val="left"/>
        <w:rPr>
          <w:rFonts w:ascii="楷体" w:eastAsia="楷体" w:hAnsi="楷体" w:cs="黑体" w:hint="eastAsia"/>
          <w:sz w:val="21"/>
          <w:szCs w:val="21"/>
        </w:rPr>
      </w:pPr>
      <w:r w:rsidRPr="002959FF">
        <w:rPr>
          <w:rFonts w:ascii="楷体" w:eastAsia="楷体" w:hAnsi="楷体" w:cs="黑体"/>
          <w:sz w:val="21"/>
          <w:szCs w:val="21"/>
        </w:rPr>
        <w:t>苏堤路站前</w:t>
      </w:r>
      <w:r>
        <w:rPr>
          <w:rFonts w:ascii="楷体" w:eastAsia="楷体" w:hAnsi="楷体" w:cs="黑体"/>
          <w:sz w:val="21"/>
          <w:szCs w:val="21"/>
        </w:rPr>
        <w:t>共享单车占用盲道</w:t>
      </w:r>
      <w:r>
        <w:rPr>
          <w:rFonts w:ascii="楷体" w:eastAsia="楷体" w:hAnsi="楷体" w:cs="黑体" w:hint="eastAsia"/>
          <w:sz w:val="21"/>
          <w:szCs w:val="21"/>
        </w:rPr>
        <w:t xml:space="preserve">             </w:t>
      </w:r>
      <w:r w:rsidRPr="002959FF">
        <w:rPr>
          <w:rFonts w:ascii="楷体" w:eastAsia="楷体" w:hAnsi="楷体" w:cs="黑体" w:hint="eastAsia"/>
          <w:sz w:val="21"/>
          <w:szCs w:val="21"/>
        </w:rPr>
        <w:t xml:space="preserve"> </w:t>
      </w:r>
      <w:r w:rsidRPr="002959FF">
        <w:rPr>
          <w:rFonts w:ascii="楷体" w:eastAsia="楷体" w:hAnsi="楷体" w:cs="黑体" w:hint="eastAsia"/>
          <w:bCs/>
          <w:sz w:val="21"/>
          <w:szCs w:val="21"/>
        </w:rPr>
        <w:t>视障人士过街辅助</w:t>
      </w:r>
      <w:r>
        <w:rPr>
          <w:rFonts w:ascii="楷体" w:eastAsia="楷体" w:hAnsi="楷体" w:cs="黑体" w:hint="eastAsia"/>
          <w:bCs/>
          <w:sz w:val="21"/>
          <w:szCs w:val="21"/>
        </w:rPr>
        <w:t>信号灯</w:t>
      </w:r>
    </w:p>
    <w:p w:rsidR="002959FF" w:rsidRDefault="000A00B5" w:rsidP="0077380C">
      <w:pPr>
        <w:jc w:val="left"/>
        <w:rPr>
          <w:rFonts w:ascii="宋体" w:eastAsia="宋体" w:hAnsi="宋体" w:cs="黑体" w:hint="eastAsia"/>
          <w:sz w:val="21"/>
          <w:szCs w:val="21"/>
        </w:rPr>
      </w:pPr>
      <w:r>
        <w:rPr>
          <w:rFonts w:ascii="宋体" w:eastAsia="宋体" w:hAnsi="宋体" w:cs="黑体"/>
          <w:sz w:val="21"/>
          <w:szCs w:val="21"/>
        </w:rPr>
        <w:t>（实地拍摄）</w:t>
      </w:r>
    </w:p>
    <w:p w:rsidR="000A00B5" w:rsidRPr="000A00B5" w:rsidRDefault="000A00B5" w:rsidP="0077380C">
      <w:pPr>
        <w:jc w:val="left"/>
        <w:rPr>
          <w:rFonts w:ascii="宋体" w:eastAsia="宋体" w:hAnsi="宋体" w:cs="黑体"/>
          <w:sz w:val="32"/>
          <w:szCs w:val="32"/>
        </w:rPr>
      </w:pPr>
    </w:p>
    <w:p w:rsidR="00024879" w:rsidRDefault="00024879" w:rsidP="0077380C">
      <w:pPr>
        <w:jc w:val="left"/>
      </w:pPr>
      <w:r>
        <w:rPr>
          <w:rFonts w:ascii="黑体" w:eastAsia="黑体" w:hAnsi="黑体" w:cs="黑体" w:hint="eastAsia"/>
          <w:sz w:val="32"/>
          <w:szCs w:val="32"/>
        </w:rPr>
        <w:t>三、</w:t>
      </w:r>
      <w:r w:rsidR="0077380C">
        <w:rPr>
          <w:rFonts w:ascii="黑体" w:eastAsia="黑体" w:hAnsi="黑体" w:cs="黑体" w:hint="eastAsia"/>
          <w:sz w:val="32"/>
          <w:szCs w:val="32"/>
        </w:rPr>
        <w:t>相关支持</w:t>
      </w:r>
    </w:p>
    <w:p w:rsidR="00A0511A" w:rsidRPr="003E4425" w:rsidRDefault="002959FF">
      <w:pPr>
        <w:widowControl/>
        <w:jc w:val="left"/>
        <w:rPr>
          <w:rFonts w:ascii="宋体" w:eastAsia="宋体" w:hAnsi="宋体" w:cs="黑体"/>
          <w:szCs w:val="28"/>
        </w:rPr>
      </w:pPr>
      <w:r>
        <w:rPr>
          <w:szCs w:val="28"/>
        </w:rPr>
        <w:t>参考</w:t>
      </w:r>
      <w:r w:rsidR="00A0511A" w:rsidRPr="003E4425">
        <w:rPr>
          <w:szCs w:val="28"/>
        </w:rPr>
        <w:t>资料：</w:t>
      </w:r>
      <w:r w:rsidR="00A0511A" w:rsidRPr="003E4425">
        <w:rPr>
          <w:rFonts w:hint="eastAsia"/>
          <w:szCs w:val="28"/>
        </w:rPr>
        <w:t>1</w:t>
      </w:r>
      <w:r w:rsidR="00A0511A" w:rsidRPr="003E4425">
        <w:rPr>
          <w:rFonts w:hint="eastAsia"/>
          <w:szCs w:val="28"/>
        </w:rPr>
        <w:t>·</w:t>
      </w:r>
      <w:r w:rsidR="00A0511A" w:rsidRPr="003E4425">
        <w:rPr>
          <w:szCs w:val="28"/>
        </w:rPr>
        <w:t>《</w:t>
      </w:r>
      <w:r w:rsidR="00A0511A" w:rsidRPr="003E4425">
        <w:rPr>
          <w:rFonts w:ascii="Trebuchet MS" w:eastAsia="华文新魏" w:hAnsi="Trebuchet MS" w:cs="Times New Roman" w:hint="eastAsia"/>
          <w:szCs w:val="28"/>
        </w:rPr>
        <w:t>残疾人群体面临的困境及对策研究</w:t>
      </w:r>
      <w:r w:rsidR="00A0511A" w:rsidRPr="003E4425">
        <w:rPr>
          <w:rFonts w:hint="eastAsia"/>
          <w:szCs w:val="28"/>
        </w:rPr>
        <w:t>》</w:t>
      </w:r>
      <w:r w:rsidR="00A0511A" w:rsidRPr="003E4425">
        <w:rPr>
          <w:rFonts w:hint="eastAsia"/>
          <w:szCs w:val="28"/>
        </w:rPr>
        <w:t xml:space="preserve"> -</w:t>
      </w:r>
      <w:r w:rsidR="00A0511A" w:rsidRPr="003E4425">
        <w:rPr>
          <w:rFonts w:hint="eastAsia"/>
          <w:szCs w:val="28"/>
        </w:rPr>
        <w:t>程彦博</w:t>
      </w:r>
    </w:p>
    <w:p w:rsidR="00024879" w:rsidRDefault="00A0511A" w:rsidP="003E4425">
      <w:r w:rsidRPr="003E4425">
        <w:rPr>
          <w:rFonts w:hint="eastAsia"/>
          <w:szCs w:val="28"/>
        </w:rPr>
        <w:t>2</w:t>
      </w:r>
      <w:r w:rsidRPr="003E4425">
        <w:rPr>
          <w:rFonts w:hint="eastAsia"/>
          <w:szCs w:val="28"/>
        </w:rPr>
        <w:t>·关于《中华人民共和国无障碍环境建设法（草案）》的说明</w:t>
      </w:r>
      <w:r w:rsidRPr="003E4425">
        <w:rPr>
          <w:rFonts w:hint="eastAsia"/>
          <w:b/>
          <w:bCs/>
          <w:szCs w:val="28"/>
        </w:rPr>
        <w:t>——</w:t>
      </w:r>
      <w:r w:rsidRPr="003E4425">
        <w:rPr>
          <w:rFonts w:hint="eastAsia"/>
          <w:b/>
          <w:bCs/>
          <w:szCs w:val="28"/>
        </w:rPr>
        <w:t>2022</w:t>
      </w:r>
      <w:r w:rsidRPr="003E4425">
        <w:rPr>
          <w:rFonts w:hint="eastAsia"/>
          <w:b/>
          <w:bCs/>
          <w:szCs w:val="28"/>
        </w:rPr>
        <w:t>年</w:t>
      </w:r>
      <w:r w:rsidRPr="003E4425">
        <w:rPr>
          <w:rFonts w:hint="eastAsia"/>
          <w:b/>
          <w:bCs/>
          <w:szCs w:val="28"/>
        </w:rPr>
        <w:t>10</w:t>
      </w:r>
      <w:r w:rsidRPr="003E4425">
        <w:rPr>
          <w:rFonts w:hint="eastAsia"/>
          <w:b/>
          <w:bCs/>
          <w:szCs w:val="28"/>
        </w:rPr>
        <w:t>月</w:t>
      </w:r>
      <w:r w:rsidRPr="003E4425">
        <w:rPr>
          <w:rFonts w:hint="eastAsia"/>
          <w:b/>
          <w:bCs/>
          <w:szCs w:val="28"/>
        </w:rPr>
        <w:t>27</w:t>
      </w:r>
      <w:r w:rsidRPr="003E4425">
        <w:rPr>
          <w:rFonts w:hint="eastAsia"/>
          <w:b/>
          <w:bCs/>
          <w:szCs w:val="28"/>
        </w:rPr>
        <w:t>日在第十三届全国人民代表大会常务委员会第三十七次会议上</w:t>
      </w:r>
      <w:r w:rsidRPr="003E4425">
        <w:rPr>
          <w:rFonts w:hint="eastAsia"/>
          <w:szCs w:val="28"/>
        </w:rPr>
        <w:t xml:space="preserve"> -</w:t>
      </w:r>
      <w:r w:rsidRPr="003E4425">
        <w:rPr>
          <w:rFonts w:hint="eastAsia"/>
          <w:color w:val="000000"/>
          <w:szCs w:val="28"/>
        </w:rPr>
        <w:t>何毅亭</w:t>
      </w:r>
      <w:r w:rsidRPr="003E4425">
        <w:rPr>
          <w:rFonts w:ascii="MS Mincho" w:eastAsia="MS Mincho" w:hAnsi="MS Mincho" w:cs="MS Mincho" w:hint="eastAsia"/>
          <w:color w:val="000000"/>
          <w:szCs w:val="28"/>
        </w:rPr>
        <w:t> </w:t>
      </w:r>
      <w:r w:rsidRPr="003E4425">
        <w:rPr>
          <w:rFonts w:hint="eastAsia"/>
          <w:color w:val="000000"/>
          <w:szCs w:val="28"/>
        </w:rPr>
        <w:t>全国人大社会建设委员会主任委员</w:t>
      </w:r>
      <w:r w:rsidR="00024879">
        <w:br w:type="page"/>
      </w:r>
    </w:p>
    <w:p w:rsidR="0077380C" w:rsidRPr="00CB62C3" w:rsidRDefault="00024879" w:rsidP="0077380C">
      <w:pPr>
        <w:rPr>
          <w:rFonts w:asciiTheme="minorEastAsia"/>
          <w:sz w:val="32"/>
          <w:szCs w:val="32"/>
        </w:rPr>
      </w:pPr>
      <w:bookmarkStart w:id="0" w:name="_Toc116301022"/>
      <w:r>
        <w:rPr>
          <w:rFonts w:ascii="黑体" w:eastAsia="黑体" w:hAnsi="黑体" w:cs="黑体" w:hint="eastAsia"/>
          <w:sz w:val="32"/>
          <w:szCs w:val="32"/>
        </w:rPr>
        <w:lastRenderedPageBreak/>
        <w:t>四、</w:t>
      </w:r>
      <w:bookmarkEnd w:id="0"/>
      <w:r w:rsidR="0077380C">
        <w:rPr>
          <w:rFonts w:ascii="黑体" w:eastAsia="黑体" w:hAnsi="黑体" w:cs="黑体" w:hint="eastAsia"/>
          <w:sz w:val="32"/>
          <w:szCs w:val="32"/>
        </w:rPr>
        <w:t>结论</w:t>
      </w:r>
    </w:p>
    <w:p w:rsidR="00024879" w:rsidRPr="003E4425" w:rsidRDefault="0077380C" w:rsidP="00024879">
      <w:pPr>
        <w:rPr>
          <w:rFonts w:asciiTheme="minorEastAsia"/>
          <w:szCs w:val="28"/>
        </w:rPr>
      </w:pPr>
      <w:r w:rsidRPr="003E4425">
        <w:rPr>
          <w:rFonts w:asciiTheme="minorEastAsia" w:hint="eastAsia"/>
          <w:szCs w:val="28"/>
        </w:rPr>
        <w:t>残疾人出行不便的原因有：1·残疾人自身不便造成出行困难。2·残疾人由于自卑等情绪不敢向别人求助。3·社会没有完备合理的解决措施。</w:t>
      </w:r>
    </w:p>
    <w:p w:rsidR="003E4425" w:rsidRPr="0077380C" w:rsidRDefault="0077380C" w:rsidP="00024879">
      <w:pPr>
        <w:rPr>
          <w:rFonts w:asciiTheme="minorEastAsia"/>
          <w:szCs w:val="28"/>
        </w:rPr>
      </w:pPr>
      <w:r w:rsidRPr="003E4425">
        <w:rPr>
          <w:rFonts w:asciiTheme="minorEastAsia" w:hint="eastAsia"/>
          <w:szCs w:val="28"/>
        </w:rPr>
        <w:t>因此，我们要在</w:t>
      </w:r>
      <w:r w:rsidR="00A0511A" w:rsidRPr="003E4425">
        <w:rPr>
          <w:rFonts w:asciiTheme="minorEastAsia" w:hint="eastAsia"/>
          <w:szCs w:val="28"/>
        </w:rPr>
        <w:t>加强无障碍设施建设的基础上，着力营造关心爱护残障人士的社会氛围。建立起让残疾朋友能够安心求助，社会群众要热心帮助，政府部门可以放心资助的社会环境。携手为残疾人士创造一个更加温暖的世界。</w:t>
      </w:r>
    </w:p>
    <w:sectPr w:rsidR="003E4425" w:rsidRPr="0077380C" w:rsidSect="00CB62C3">
      <w:footerReference w:type="default" r:id="rId14"/>
      <w:pgSz w:w="11906" w:h="16838"/>
      <w:pgMar w:top="1440" w:right="1800" w:bottom="1440" w:left="1800" w:header="851" w:footer="992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842" w:rsidRDefault="00C16842" w:rsidP="00CB62C3">
      <w:r>
        <w:separator/>
      </w:r>
    </w:p>
  </w:endnote>
  <w:endnote w:type="continuationSeparator" w:id="1">
    <w:p w:rsidR="00C16842" w:rsidRDefault="00C16842" w:rsidP="00CB6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80172"/>
      <w:docPartObj>
        <w:docPartGallery w:val="Page Numbers (Bottom of Page)"/>
        <w:docPartUnique/>
      </w:docPartObj>
    </w:sdtPr>
    <w:sdtContent>
      <w:p w:rsidR="00CB62C3" w:rsidRDefault="009D56C3">
        <w:pPr>
          <w:pStyle w:val="a7"/>
          <w:jc w:val="center"/>
        </w:pPr>
        <w:fldSimple w:instr=" PAGE   \* MERGEFORMAT ">
          <w:r w:rsidR="000A00B5" w:rsidRPr="000A00B5">
            <w:rPr>
              <w:noProof/>
              <w:lang w:val="zh-CN"/>
            </w:rPr>
            <w:t>3</w:t>
          </w:r>
        </w:fldSimple>
      </w:p>
    </w:sdtContent>
  </w:sdt>
  <w:p w:rsidR="00CB62C3" w:rsidRDefault="00CB62C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842" w:rsidRDefault="00C16842" w:rsidP="00CB62C3">
      <w:r>
        <w:separator/>
      </w:r>
    </w:p>
  </w:footnote>
  <w:footnote w:type="continuationSeparator" w:id="1">
    <w:p w:rsidR="00C16842" w:rsidRDefault="00C16842" w:rsidP="00CB62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7609"/>
    <w:rsid w:val="00024879"/>
    <w:rsid w:val="000A00B5"/>
    <w:rsid w:val="000F4027"/>
    <w:rsid w:val="001A4330"/>
    <w:rsid w:val="002959FF"/>
    <w:rsid w:val="002B6046"/>
    <w:rsid w:val="003E4425"/>
    <w:rsid w:val="00404297"/>
    <w:rsid w:val="0055514C"/>
    <w:rsid w:val="005C7241"/>
    <w:rsid w:val="0077380C"/>
    <w:rsid w:val="008374D3"/>
    <w:rsid w:val="008458FB"/>
    <w:rsid w:val="008A0839"/>
    <w:rsid w:val="009D56C3"/>
    <w:rsid w:val="009E5DB1"/>
    <w:rsid w:val="00A0511A"/>
    <w:rsid w:val="00AE7609"/>
    <w:rsid w:val="00C16842"/>
    <w:rsid w:val="00C76565"/>
    <w:rsid w:val="00CB62C3"/>
    <w:rsid w:val="00F525B8"/>
    <w:rsid w:val="00F75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79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0248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A0511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AE7609"/>
    <w:rPr>
      <w:kern w:val="0"/>
      <w:sz w:val="22"/>
    </w:rPr>
  </w:style>
  <w:style w:type="character" w:customStyle="1" w:styleId="Char">
    <w:name w:val="无间隔 Char"/>
    <w:basedOn w:val="a0"/>
    <w:link w:val="a3"/>
    <w:uiPriority w:val="1"/>
    <w:rsid w:val="00AE7609"/>
    <w:rPr>
      <w:kern w:val="0"/>
      <w:sz w:val="22"/>
    </w:rPr>
  </w:style>
  <w:style w:type="paragraph" w:styleId="a4">
    <w:name w:val="Balloon Text"/>
    <w:basedOn w:val="a"/>
    <w:link w:val="Char0"/>
    <w:uiPriority w:val="99"/>
    <w:semiHidden/>
    <w:unhideWhenUsed/>
    <w:rsid w:val="00AE760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AE7609"/>
    <w:rPr>
      <w:sz w:val="18"/>
      <w:szCs w:val="18"/>
    </w:rPr>
  </w:style>
  <w:style w:type="paragraph" w:styleId="10">
    <w:name w:val="toc 1"/>
    <w:basedOn w:val="a"/>
    <w:next w:val="a"/>
    <w:uiPriority w:val="39"/>
    <w:unhideWhenUsed/>
    <w:rsid w:val="009E5DB1"/>
    <w:rPr>
      <w:rFonts w:ascii="Calibri" w:eastAsia="宋体" w:hAnsi="Calibri" w:cs="Times New Roman"/>
    </w:rPr>
  </w:style>
  <w:style w:type="paragraph" w:styleId="2">
    <w:name w:val="toc 2"/>
    <w:basedOn w:val="a"/>
    <w:next w:val="a"/>
    <w:rsid w:val="009E5DB1"/>
    <w:pPr>
      <w:ind w:leftChars="200" w:left="420"/>
    </w:pPr>
    <w:rPr>
      <w:rFonts w:ascii="Calibri" w:eastAsia="宋体" w:hAnsi="Calibri" w:cs="Times New Roman"/>
    </w:rPr>
  </w:style>
  <w:style w:type="character" w:styleId="a5">
    <w:name w:val="Hyperlink"/>
    <w:uiPriority w:val="99"/>
    <w:unhideWhenUsed/>
    <w:rsid w:val="009E5DB1"/>
    <w:rPr>
      <w:color w:val="0000FF"/>
      <w:u w:val="single"/>
    </w:rPr>
  </w:style>
  <w:style w:type="paragraph" w:styleId="a6">
    <w:name w:val="header"/>
    <w:basedOn w:val="a"/>
    <w:link w:val="Char1"/>
    <w:uiPriority w:val="99"/>
    <w:semiHidden/>
    <w:unhideWhenUsed/>
    <w:rsid w:val="00CB6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CB62C3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CB6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CB62C3"/>
    <w:rPr>
      <w:sz w:val="18"/>
      <w:szCs w:val="18"/>
    </w:rPr>
  </w:style>
  <w:style w:type="paragraph" w:styleId="a8">
    <w:name w:val="List Paragraph"/>
    <w:basedOn w:val="a"/>
    <w:uiPriority w:val="34"/>
    <w:qFormat/>
    <w:rsid w:val="00CB62C3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uiPriority w:val="9"/>
    <w:rsid w:val="00024879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A0511A"/>
    <w:rPr>
      <w:rFonts w:ascii="宋体" w:eastAsia="宋体" w:hAnsi="宋体" w:cs="宋体"/>
      <w:b/>
      <w:bCs/>
      <w:kern w:val="0"/>
      <w:sz w:val="27"/>
      <w:szCs w:val="27"/>
    </w:rPr>
  </w:style>
  <w:style w:type="paragraph" w:styleId="a9">
    <w:name w:val="Normal (Web)"/>
    <w:basedOn w:val="a"/>
    <w:uiPriority w:val="99"/>
    <w:semiHidden/>
    <w:unhideWhenUsed/>
    <w:rsid w:val="00A051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华丽">
  <a:themeElements>
    <a:clrScheme name="华丽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华丽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华丽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2023-09-10T00:00:00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F30F01-9EA1-417D-8A51-F24CADA6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关于徐州市残障人士出行环境的调查研究</dc:title>
  <dc:subject>结题报告</dc:subject>
  <dc:creator>ASUS</dc:creator>
  <cp:lastModifiedBy>ASUS</cp:lastModifiedBy>
  <cp:revision>5</cp:revision>
  <dcterms:created xsi:type="dcterms:W3CDTF">2023-08-10T10:11:00Z</dcterms:created>
  <dcterms:modified xsi:type="dcterms:W3CDTF">2023-09-23T14:59:00Z</dcterms:modified>
</cp:coreProperties>
</file>