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52"/>
          <w:szCs w:val="52"/>
        </w:rPr>
      </w:pPr>
    </w:p>
    <w:p>
      <w:pPr>
        <w:jc w:val="center"/>
        <w:rPr>
          <w:rFonts w:hint="eastAsia"/>
          <w:b/>
          <w:bCs/>
          <w:sz w:val="52"/>
          <w:szCs w:val="52"/>
        </w:rPr>
      </w:pPr>
    </w:p>
    <w:p>
      <w:pPr>
        <w:jc w:val="center"/>
        <w:rPr>
          <w:rFonts w:hint="eastAsia"/>
          <w:b/>
          <w:bCs/>
          <w:sz w:val="52"/>
          <w:szCs w:val="52"/>
        </w:rPr>
      </w:pPr>
    </w:p>
    <w:p>
      <w:pPr>
        <w:jc w:val="center"/>
        <w:rPr>
          <w:rFonts w:hint="eastAsia"/>
          <w:b/>
          <w:bCs/>
          <w:sz w:val="52"/>
          <w:szCs w:val="52"/>
        </w:rPr>
      </w:pPr>
    </w:p>
    <w:p>
      <w:pPr>
        <w:jc w:val="center"/>
        <w:rPr>
          <w:rFonts w:hint="eastAsia"/>
          <w:sz w:val="48"/>
          <w:szCs w:val="48"/>
        </w:rPr>
      </w:pPr>
      <w:r>
        <w:rPr>
          <w:rFonts w:hint="eastAsia"/>
          <w:sz w:val="48"/>
          <w:szCs w:val="48"/>
        </w:rPr>
        <w:t>关于化学反应的影响因素的实验探究</w:t>
      </w:r>
      <w:bookmarkStart w:id="0" w:name="_GoBack"/>
      <w:bookmarkEnd w:id="0"/>
    </w:p>
    <w:p>
      <w:pPr>
        <w:jc w:val="center"/>
        <w:rPr>
          <w:rFonts w:hint="eastAsia"/>
          <w:b/>
          <w:bCs/>
          <w:sz w:val="96"/>
          <w:szCs w:val="96"/>
        </w:rPr>
      </w:pPr>
      <w:r>
        <w:rPr>
          <w:rFonts w:hint="eastAsia"/>
          <w:b/>
          <w:bCs/>
          <w:sz w:val="96"/>
          <w:szCs w:val="96"/>
        </w:rPr>
        <w:t>开题报告</w:t>
      </w:r>
    </w:p>
    <w:p>
      <w:pPr>
        <w:rPr>
          <w:rFonts w:hint="eastAsia"/>
          <w:b/>
          <w:bCs/>
          <w:sz w:val="30"/>
          <w:szCs w:val="30"/>
        </w:rPr>
      </w:pPr>
    </w:p>
    <w:p>
      <w:pPr>
        <w:rPr>
          <w:rFonts w:hint="eastAsia"/>
          <w:b/>
          <w:bCs/>
          <w:sz w:val="30"/>
          <w:szCs w:val="30"/>
        </w:rPr>
      </w:pPr>
    </w:p>
    <w:p>
      <w:pPr>
        <w:rPr>
          <w:rFonts w:hint="eastAsia"/>
          <w:b/>
          <w:bCs/>
          <w:sz w:val="30"/>
          <w:szCs w:val="30"/>
        </w:rPr>
      </w:pPr>
    </w:p>
    <w:p>
      <w:pPr>
        <w:rPr>
          <w:rFonts w:hint="eastAsia"/>
          <w:b/>
          <w:bCs/>
          <w:sz w:val="30"/>
          <w:szCs w:val="30"/>
        </w:rPr>
      </w:pPr>
    </w:p>
    <w:p>
      <w:pPr>
        <w:rPr>
          <w:rFonts w:hint="eastAsia"/>
          <w:b/>
          <w:bCs/>
          <w:sz w:val="30"/>
          <w:szCs w:val="30"/>
        </w:rPr>
      </w:pPr>
    </w:p>
    <w:p>
      <w:pPr>
        <w:rPr>
          <w:rFonts w:hint="eastAsia"/>
          <w:b/>
          <w:bCs/>
          <w:sz w:val="30"/>
          <w:szCs w:val="30"/>
        </w:rPr>
      </w:pPr>
    </w:p>
    <w:p>
      <w:pPr>
        <w:jc w:val="center"/>
        <w:rPr>
          <w:rFonts w:hint="eastAsia"/>
          <w:b/>
          <w:bCs/>
          <w:sz w:val="30"/>
          <w:szCs w:val="30"/>
        </w:rPr>
      </w:pPr>
    </w:p>
    <w:p>
      <w:pPr>
        <w:jc w:val="center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主</w:t>
      </w:r>
      <w:r>
        <w:rPr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持</w:t>
      </w:r>
      <w:r>
        <w:rPr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人：谢晓慧</w:t>
      </w:r>
    </w:p>
    <w:p>
      <w:pPr>
        <w:jc w:val="center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小组成员：丁康宁、吴雨霏、赵翌含</w:t>
      </w:r>
    </w:p>
    <w:p>
      <w:pPr>
        <w:jc w:val="center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指导老师：王丹</w:t>
      </w:r>
    </w:p>
    <w:p>
      <w:pPr>
        <w:jc w:val="center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学</w:t>
      </w:r>
      <w:r>
        <w:rPr>
          <w:b/>
          <w:bCs/>
          <w:sz w:val="30"/>
          <w:szCs w:val="30"/>
        </w:rPr>
        <w:t xml:space="preserve">    </w:t>
      </w:r>
      <w:r>
        <w:rPr>
          <w:rFonts w:hint="eastAsia"/>
          <w:b/>
          <w:bCs/>
          <w:sz w:val="30"/>
          <w:szCs w:val="30"/>
        </w:rPr>
        <w:t>校：中国矿业大学附属中学</w:t>
      </w:r>
    </w:p>
    <w:p>
      <w:pPr>
        <w:rPr>
          <w:rFonts w:hint="eastAsia"/>
          <w:b/>
          <w:bCs/>
          <w:sz w:val="30"/>
          <w:szCs w:val="30"/>
        </w:rPr>
      </w:pPr>
    </w:p>
    <w:p>
      <w:pPr>
        <w:pStyle w:val="31"/>
        <w:numPr>
          <w:ilvl w:val="0"/>
          <w:numId w:val="1"/>
        </w:numPr>
        <w:jc w:val="left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研究目的</w:t>
      </w:r>
    </w:p>
    <w:p>
      <w:pPr>
        <w:jc w:val="left"/>
        <w:rPr>
          <w:rFonts w:hint="eastAsia"/>
          <w:b/>
          <w:bCs/>
          <w:sz w:val="30"/>
          <w:szCs w:val="30"/>
        </w:rPr>
      </w:pPr>
      <w:r>
        <w:rPr>
          <w:rFonts w:hint="eastAsia"/>
          <w:sz w:val="30"/>
          <w:szCs w:val="30"/>
        </w:rPr>
        <w:t>1、</w:t>
      </w:r>
      <w:r>
        <w:rPr>
          <w:rFonts w:hint="eastAsia" w:ascii="宋体" w:hAnsi="宋体" w:eastAsia="宋体" w:cs="宋体"/>
          <w:color w:val="121212"/>
          <w:sz w:val="28"/>
          <w:szCs w:val="28"/>
          <w:shd w:val="clear" w:color="auto" w:fill="FFFFFF"/>
        </w:rPr>
        <w:t>探究温度、浓度、催化剂对化学反应速率的影响</w:t>
      </w:r>
    </w:p>
    <w:p>
      <w:pPr>
        <w:pStyle w:val="14"/>
        <w:widowControl/>
        <w:shd w:val="clear" w:color="auto" w:fill="FFFFFF"/>
        <w:spacing w:line="20" w:lineRule="atLeast"/>
        <w:rPr>
          <w:rFonts w:hint="eastAsia" w:ascii="宋体" w:hAnsi="宋体" w:eastAsia="宋体" w:cs="宋体"/>
          <w:color w:val="121212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121212"/>
          <w:sz w:val="28"/>
          <w:szCs w:val="28"/>
          <w:shd w:val="clear" w:color="auto" w:fill="FFFFFF"/>
        </w:rPr>
        <w:t>2、深入探究化学反应的本质</w:t>
      </w:r>
    </w:p>
    <w:p>
      <w:pPr>
        <w:pStyle w:val="14"/>
        <w:widowControl/>
        <w:shd w:val="clear" w:color="auto" w:fill="FFFFFF"/>
        <w:spacing w:line="20" w:lineRule="atLeast"/>
        <w:rPr>
          <w:rFonts w:hint="eastAsia" w:ascii="宋体" w:hAnsi="宋体" w:eastAsia="宋体" w:cs="宋体"/>
          <w:color w:val="121212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121212"/>
          <w:sz w:val="28"/>
          <w:szCs w:val="28"/>
          <w:shd w:val="clear" w:color="auto" w:fill="FFFFFF"/>
        </w:rPr>
        <w:t>3、探究化学反应速率随条件改变的变化趋势</w:t>
      </w:r>
    </w:p>
    <w:p>
      <w:pPr>
        <w:pStyle w:val="14"/>
        <w:widowControl/>
        <w:shd w:val="clear" w:color="auto" w:fill="FFFFFF"/>
        <w:spacing w:line="20" w:lineRule="atLeast"/>
        <w:rPr>
          <w:rFonts w:hint="eastAsia" w:ascii="宋体" w:hAnsi="宋体" w:eastAsia="宋体" w:cs="宋体"/>
          <w:color w:val="121212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121212"/>
          <w:sz w:val="28"/>
          <w:szCs w:val="28"/>
          <w:shd w:val="clear" w:color="auto" w:fill="FFFFFF"/>
        </w:rPr>
        <w:t>4、类比于其他类型的化学反应得出结论</w:t>
      </w:r>
    </w:p>
    <w:p>
      <w:pPr>
        <w:pStyle w:val="14"/>
        <w:widowControl/>
        <w:shd w:val="clear" w:color="auto" w:fill="FFFFFF"/>
        <w:spacing w:line="240" w:lineRule="atLeast"/>
        <w:rPr>
          <w:rFonts w:hint="eastAsia" w:ascii="宋体" w:hAnsi="宋体" w:eastAsia="宋体" w:cs="宋体"/>
          <w:b/>
          <w:bCs/>
          <w:color w:val="121212"/>
          <w:sz w:val="32"/>
          <w:szCs w:val="32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121212"/>
          <w:sz w:val="32"/>
          <w:szCs w:val="32"/>
          <w:shd w:val="clear" w:color="auto" w:fill="FFFFFF"/>
        </w:rPr>
        <w:t>二、实验材料及装置</w:t>
      </w:r>
    </w:p>
    <w:p>
      <w:pPr>
        <w:pStyle w:val="14"/>
        <w:widowControl/>
        <w:shd w:val="clear" w:color="auto" w:fill="FFFFFF"/>
        <w:spacing w:line="240" w:lineRule="atLeast"/>
        <w:rPr>
          <w:rFonts w:hint="eastAsia" w:ascii="宋体" w:hAnsi="宋体" w:eastAsia="宋体" w:cs="宋体"/>
          <w:color w:val="121212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121212"/>
          <w:sz w:val="28"/>
          <w:szCs w:val="28"/>
          <w:shd w:val="clear" w:color="auto" w:fill="FFFFFF"/>
        </w:rPr>
        <w:t>5%的双氧水、氯化铁溶液、二氧化锰、试管、酒精灯、温度计、铁架台、针管、橡胶塞</w:t>
      </w:r>
    </w:p>
    <w:p>
      <w:pPr>
        <w:pStyle w:val="14"/>
        <w:widowControl/>
        <w:shd w:val="clear" w:color="auto" w:fill="FFFFFF"/>
        <w:spacing w:line="240" w:lineRule="atLeast"/>
        <w:rPr>
          <w:rFonts w:hint="eastAsia" w:ascii="宋体" w:hAnsi="宋体" w:eastAsia="宋体" w:cs="宋体"/>
          <w:color w:val="121212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121212"/>
          <w:sz w:val="28"/>
          <w:szCs w:val="28"/>
          <w:shd w:val="clear" w:color="auto" w:fill="FFFFFF"/>
          <w14:ligatures w14:val="standardContextual"/>
        </w:rPr>
        <w:drawing>
          <wp:inline distT="0" distB="0" distL="0" distR="0">
            <wp:extent cx="1741805" cy="2322195"/>
            <wp:effectExtent l="0" t="0" r="0" b="1905"/>
            <wp:docPr id="1177484151" name="图片 1" descr="图片包含 人, 桌子, 女人, 厨房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7484151" name="图片 1" descr="图片包含 人, 桌子, 女人, 厨房&#10;&#10;描述已自动生成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868" cy="2337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121212"/>
          <w:sz w:val="28"/>
          <w:szCs w:val="28"/>
          <w:shd w:val="clear" w:color="auto" w:fill="FFFFFF"/>
          <w14:ligatures w14:val="standardContextual"/>
        </w:rPr>
        <w:drawing>
          <wp:inline distT="0" distB="0" distL="0" distR="0">
            <wp:extent cx="1764030" cy="2352040"/>
            <wp:effectExtent l="0" t="0" r="7620" b="0"/>
            <wp:docPr id="753048065" name="图片 2" descr="图片包含 建筑, 窗户, 桌子, 街道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3048065" name="图片 2" descr="图片包含 建筑, 窗户, 桌子, 街道&#10;&#10;描述已自动生成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0020" cy="2373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121212"/>
          <w:sz w:val="28"/>
          <w:szCs w:val="28"/>
          <w:shd w:val="clear" w:color="auto" w:fill="FFFFFF"/>
          <w14:ligatures w14:val="standardContextual"/>
        </w:rPr>
        <w:drawing>
          <wp:inline distT="0" distB="0" distL="0" distR="0">
            <wp:extent cx="1741805" cy="2322830"/>
            <wp:effectExtent l="0" t="0" r="0" b="1270"/>
            <wp:docPr id="816101514" name="图片 3" descr="图片包含 人, 桌子, 窗户, 建筑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6101514" name="图片 3" descr="图片包含 人, 桌子, 窗户, 建筑&#10;&#10;描述已自动生成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227" cy="2336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4"/>
        <w:widowControl/>
        <w:shd w:val="clear" w:color="auto" w:fill="FFFFFF"/>
        <w:spacing w:line="240" w:lineRule="atLeast"/>
        <w:rPr>
          <w:rFonts w:hint="eastAsia" w:ascii="宋体" w:hAnsi="宋体" w:eastAsia="宋体" w:cs="宋体"/>
          <w:b/>
          <w:bCs/>
          <w:color w:val="121212"/>
          <w:sz w:val="32"/>
          <w:szCs w:val="32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121212"/>
          <w:sz w:val="32"/>
          <w:szCs w:val="32"/>
          <w:shd w:val="clear" w:color="auto" w:fill="FFFFFF"/>
        </w:rPr>
        <w:t>三、研究意义及价值</w:t>
      </w:r>
    </w:p>
    <w:p>
      <w:pPr>
        <w:spacing w:line="276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121212"/>
          <w:sz w:val="32"/>
          <w:szCs w:val="32"/>
          <w:shd w:val="clear" w:color="auto" w:fill="FFFFFF"/>
        </w:rPr>
        <w:t xml:space="preserve">    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通过调查问卷获取数据，探究当代中学生对化学反应看法及了解程度，并联系社会背景，剖析该现象产生的原因，发现其存在的问题，思考完善措施。帮助有意向参与化学相关工作学生更深入的了解化学，谨慎对待，理性选择。</w:t>
      </w:r>
    </w:p>
    <w:p>
      <w:pPr>
        <w:spacing w:line="276" w:lineRule="auto"/>
        <w:jc w:val="left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人员分工</w:t>
      </w:r>
    </w:p>
    <w:p>
      <w:pPr>
        <w:spacing w:line="276" w:lineRule="auto"/>
        <w:jc w:val="left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研究提出</w:t>
      </w:r>
      <w:r>
        <w:rPr>
          <w:rFonts w:hint="eastAsia" w:ascii="宋体" w:hAnsi="宋体" w:eastAsia="宋体" w:cs="宋体"/>
          <w:sz w:val="28"/>
          <w:szCs w:val="28"/>
        </w:rPr>
        <w:t>：赵翌含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 xml:space="preserve"> </w:t>
      </w:r>
    </w:p>
    <w:p>
      <w:pPr>
        <w:spacing w:line="276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实验操作：谢晓慧、赵翌含、丁康宁</w:t>
      </w:r>
    </w:p>
    <w:p>
      <w:pPr>
        <w:spacing w:line="276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数据记录:吴雨霏</w:t>
      </w:r>
    </w:p>
    <w:p>
      <w:pPr>
        <w:spacing w:line="276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查阅文献：丁康宁 </w:t>
      </w:r>
    </w:p>
    <w:p>
      <w:pPr>
        <w:spacing w:line="276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撰写报告：谢晓慧 </w:t>
      </w:r>
    </w:p>
    <w:p>
      <w:pPr>
        <w:spacing w:line="276" w:lineRule="auto"/>
        <w:jc w:val="left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五、研究计划</w:t>
      </w:r>
    </w:p>
    <w:p>
      <w:pPr>
        <w:widowControl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1.2024.9.7   讨论确定课题，并思考研究目的及其价值意义</w:t>
      </w:r>
    </w:p>
    <w:p>
      <w:pPr>
        <w:widowControl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2.2024.9.17   搜集相关资料，撰写开题报告</w:t>
      </w:r>
    </w:p>
    <w:p>
      <w:pPr>
        <w:widowControl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3.2024.9.20   小组分工合作，完成实验操作 </w:t>
      </w:r>
    </w:p>
    <w:p>
      <w:pPr>
        <w:widowControl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4.2024.9.21   整理实验数据，统计分析数据</w:t>
      </w:r>
    </w:p>
    <w:p>
      <w:pPr>
        <w:spacing w:line="276" w:lineRule="auto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5.2024.10.1   撰写结题报告，完善各项工作</w:t>
      </w:r>
    </w:p>
    <w:p>
      <w:pPr>
        <w:spacing w:line="276" w:lineRule="auto"/>
        <w:jc w:val="left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六、调查方式</w:t>
      </w:r>
    </w:p>
    <w:p>
      <w:pPr>
        <w:spacing w:line="276" w:lineRule="auto"/>
        <w:ind w:firstLine="642"/>
        <w:jc w:val="left"/>
        <w:rPr>
          <w:rFonts w:hint="eastAsia"/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、文献研究法。搜集、整理文献，通过研究文献，从中汲取优秀的指导方法。</w:t>
      </w:r>
    </w:p>
    <w:p>
      <w:pPr>
        <w:spacing w:line="276" w:lineRule="auto"/>
        <w:ind w:firstLine="560" w:firstLineChars="200"/>
        <w:jc w:val="left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、行动研究法。结合小组计划，积极开展课题研究，通过实验，获取相关数据，绘制数据图，分析得出结论。</w:t>
      </w:r>
    </w:p>
    <w:p>
      <w:pPr>
        <w:spacing w:line="276" w:lineRule="auto"/>
        <w:jc w:val="left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七、课题研究可行性</w:t>
      </w:r>
    </w:p>
    <w:p>
      <w:pPr>
        <w:pStyle w:val="31"/>
        <w:ind w:firstLine="56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1、课题为当下学习提供很大帮助，有助于在日常的学习中了解更深入的知识，提供实践机会。</w:t>
      </w:r>
    </w:p>
    <w:p>
      <w:pPr>
        <w:pStyle w:val="31"/>
        <w:ind w:firstLine="560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2、我校重视研究性课题学习，鼓励学生查阅资料并展开研究性学习。</w:t>
      </w:r>
    </w:p>
    <w:p>
      <w:pPr>
        <w:pStyle w:val="31"/>
        <w:ind w:firstLine="560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3、指导老师教学经验丰富，对我们进行课题研究以充分全面的帮助。</w:t>
      </w:r>
    </w:p>
    <w:p>
      <w:pPr>
        <w:pStyle w:val="31"/>
        <w:jc w:val="left"/>
        <w:rPr>
          <w:rFonts w:hint="eastAsia" w:ascii="等线" w:hAnsi="等线" w:eastAsia="等线"/>
          <w:b/>
          <w:sz w:val="28"/>
          <w:szCs w:val="28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八、预期效果</w:t>
      </w:r>
    </w:p>
    <w:p>
      <w:pPr>
        <w:pStyle w:val="31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可以通过这次实验深刻了解到各种因素对实验速率的影响，成功的进行实验，在实验基础上发现所没有预料的其它结果。</w:t>
      </w:r>
    </w:p>
    <w:p>
      <w:pPr>
        <w:rPr>
          <w:rFonts w:hint="eastAsia"/>
          <w:b/>
          <w:bCs/>
          <w:sz w:val="96"/>
          <w:szCs w:val="9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592350A"/>
    <w:multiLevelType w:val="multilevel"/>
    <w:tmpl w:val="7592350A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decimal"/>
      <w:lvlText w:val="%2、"/>
      <w:lvlJc w:val="left"/>
      <w:pPr>
        <w:ind w:left="1160" w:hanging="720"/>
      </w:pPr>
      <w:rPr>
        <w:rFonts w:hint="default" w:ascii="宋体" w:hAnsi="宋体" w:eastAsia="宋体" w:cs="宋体"/>
        <w:color w:val="121212"/>
        <w:sz w:val="28"/>
      </w:r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78C"/>
    <w:rsid w:val="000F1DF8"/>
    <w:rsid w:val="00196100"/>
    <w:rsid w:val="001A795F"/>
    <w:rsid w:val="004B7846"/>
    <w:rsid w:val="00533C09"/>
    <w:rsid w:val="00572FF1"/>
    <w:rsid w:val="005F5939"/>
    <w:rsid w:val="00661ABA"/>
    <w:rsid w:val="00681F2D"/>
    <w:rsid w:val="008850C8"/>
    <w:rsid w:val="00895B39"/>
    <w:rsid w:val="00916521"/>
    <w:rsid w:val="00A8404A"/>
    <w:rsid w:val="00C7722E"/>
    <w:rsid w:val="00CB778C"/>
    <w:rsid w:val="00D377FA"/>
    <w:rsid w:val="00E50069"/>
    <w:rsid w:val="00E61E65"/>
    <w:rsid w:val="5FBA7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7">
    <w:name w:val="Default Paragraph Font"/>
    <w:semiHidden/>
    <w:unhideWhenUsed/>
    <w:uiPriority w:val="1"/>
  </w:style>
  <w:style w:type="table" w:default="1" w:styleId="1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8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Normal (Web)"/>
    <w:basedOn w:val="1"/>
    <w:semiHidden/>
    <w:unhideWhenUsed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  <w:szCs w:val="24"/>
      <w14:ligatures w14:val="none"/>
    </w:rPr>
  </w:style>
  <w:style w:type="paragraph" w:styleId="15">
    <w:name w:val="Title"/>
    <w:basedOn w:val="1"/>
    <w:next w:val="1"/>
    <w:link w:val="27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8">
    <w:name w:val="标题 1 字符"/>
    <w:basedOn w:val="17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9">
    <w:name w:val="标题 2 字符"/>
    <w:basedOn w:val="17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0">
    <w:name w:val="标题 3 字符"/>
    <w:basedOn w:val="17"/>
    <w:link w:val="4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1">
    <w:name w:val="标题 4 字符"/>
    <w:basedOn w:val="17"/>
    <w:link w:val="5"/>
    <w:semiHidden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2">
    <w:name w:val="标题 5 字符"/>
    <w:basedOn w:val="17"/>
    <w:link w:val="6"/>
    <w:semiHidden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3">
    <w:name w:val="标题 6 字符"/>
    <w:basedOn w:val="17"/>
    <w:link w:val="7"/>
    <w:semiHidden/>
    <w:uiPriority w:val="9"/>
    <w:rPr>
      <w:rFonts w:cstheme="majorBidi"/>
      <w:b/>
      <w:bCs/>
      <w:color w:val="104862" w:themeColor="accent1" w:themeShade="BF"/>
    </w:rPr>
  </w:style>
  <w:style w:type="character" w:customStyle="1" w:styleId="24">
    <w:name w:val="标题 7 字符"/>
    <w:basedOn w:val="17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8 字符"/>
    <w:basedOn w:val="17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9 字符"/>
    <w:basedOn w:val="17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字符"/>
    <w:basedOn w:val="17"/>
    <w:link w:val="15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副标题 字符"/>
    <w:basedOn w:val="17"/>
    <w:link w:val="13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引用 字符"/>
    <w:basedOn w:val="17"/>
    <w:link w:val="29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0"/>
    <w:pPr>
      <w:ind w:left="720"/>
      <w:contextualSpacing/>
    </w:pPr>
  </w:style>
  <w:style w:type="character" w:customStyle="1" w:styleId="32">
    <w:name w:val="Intense Emphasis"/>
    <w:basedOn w:val="17"/>
    <w:qFormat/>
    <w:uiPriority w:val="21"/>
    <w:rPr>
      <w:i/>
      <w:iCs/>
      <w:color w:val="104862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4">
    <w:name w:val="明显引用 字符"/>
    <w:basedOn w:val="17"/>
    <w:link w:val="33"/>
    <w:uiPriority w:val="30"/>
    <w:rPr>
      <w:i/>
      <w:iCs/>
      <w:color w:val="104862" w:themeColor="accent1" w:themeShade="BF"/>
    </w:rPr>
  </w:style>
  <w:style w:type="character" w:customStyle="1" w:styleId="35">
    <w:name w:val="Intense Reference"/>
    <w:basedOn w:val="17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6">
    <w:name w:val="页眉 字符"/>
    <w:basedOn w:val="17"/>
    <w:link w:val="12"/>
    <w:uiPriority w:val="99"/>
    <w:rPr>
      <w:sz w:val="18"/>
      <w:szCs w:val="18"/>
    </w:rPr>
  </w:style>
  <w:style w:type="character" w:customStyle="1" w:styleId="37">
    <w:name w:val="页脚 字符"/>
    <w:basedOn w:val="17"/>
    <w:link w:val="11"/>
    <w:uiPriority w:val="99"/>
    <w:rPr>
      <w:sz w:val="18"/>
      <w:szCs w:val="18"/>
    </w:rPr>
  </w:style>
  <w:style w:type="paragraph" w:customStyle="1" w:styleId="38">
    <w:name w:val="msg-list__item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  <w14:ligatures w14:val="none"/>
    </w:rPr>
  </w:style>
  <w:style w:type="paragraph" w:customStyle="1" w:styleId="39">
    <w:name w:val="msg-context-menu__item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  <w14:ligatures w14:val="none"/>
    </w:rPr>
  </w:style>
  <w:style w:type="character" w:customStyle="1" w:styleId="40">
    <w:name w:val="msg-context-menu__item__inner"/>
    <w:basedOn w:val="17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122</Words>
  <Characters>702</Characters>
  <Lines>5</Lines>
  <Paragraphs>1</Paragraphs>
  <TotalTime>87</TotalTime>
  <ScaleCrop>false</ScaleCrop>
  <LinksUpToDate>false</LinksUpToDate>
  <CharactersWithSpaces>823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2024-09-17T09:37:00Z</dcterms:created>
  <dc:creator>雨欣 谢</dc:creator>
  <cp:lastModifiedBy>kdfz</cp:lastModifiedBy>
  <dcterms:modified xsi:type="dcterms:W3CDTF">2025-01-08T06:57:10Z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AD44D7E32FA14871B5C143A5465E72C0</vt:lpwstr>
  </property>
</Properties>
</file>