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7E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 w14:paraId="27BC2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第26届校园艺术节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“诵经典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品书韵”</w:t>
      </w:r>
    </w:p>
    <w:p w14:paraId="1FE32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经典诗文朗诵比赛获奖名单</w:t>
      </w:r>
    </w:p>
    <w:p w14:paraId="1E51D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34318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一等奖</w:t>
      </w:r>
      <w:bookmarkStart w:id="0" w:name="_GoBack"/>
      <w:bookmarkEnd w:id="0"/>
    </w:p>
    <w:p w14:paraId="7FA39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李津瑤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李心婉</w:t>
      </w:r>
    </w:p>
    <w:p w14:paraId="01D10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张耘瑞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林子祎</w:t>
      </w:r>
    </w:p>
    <w:p w14:paraId="0749B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谢佳霖</w:t>
      </w:r>
    </w:p>
    <w:p w14:paraId="24C9D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李玥霖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刘伊晨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许惠雯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徐子茉</w:t>
      </w:r>
    </w:p>
    <w:p w14:paraId="7E786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2339F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二等奖</w:t>
      </w:r>
    </w:p>
    <w:p w14:paraId="7C152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于泓泽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和翊嘉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崔博钧</w:t>
      </w:r>
    </w:p>
    <w:p w14:paraId="62C68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白新睿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董子涵</w:t>
      </w:r>
    </w:p>
    <w:p w14:paraId="60232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5971E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三等奖</w:t>
      </w:r>
    </w:p>
    <w:p w14:paraId="6430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陈萧尧</w:t>
      </w:r>
    </w:p>
    <w:p w14:paraId="3C117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时浩轩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袁昊辰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唐佳亿</w:t>
      </w:r>
    </w:p>
    <w:p w14:paraId="24837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郭芯辰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张维扬</w:t>
      </w:r>
    </w:p>
    <w:p w14:paraId="2F1B0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3" w:firstLineChars="300"/>
        <w:textAlignment w:val="auto"/>
        <w:rPr>
          <w:b/>
          <w:bCs/>
          <w:sz w:val="24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53D"/>
    <w:rsid w:val="0059753D"/>
    <w:rsid w:val="00D9082F"/>
    <w:rsid w:val="0917729E"/>
    <w:rsid w:val="46EB1C46"/>
    <w:rsid w:val="620612CE"/>
    <w:rsid w:val="7FC7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130</Characters>
  <Lines>1</Lines>
  <Paragraphs>1</Paragraphs>
  <TotalTime>2</TotalTime>
  <ScaleCrop>false</ScaleCrop>
  <LinksUpToDate>false</LinksUpToDate>
  <CharactersWithSpaces>162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2024-11-26T00:48:00Z</dcterms:created>
  <dc:creator>kdfz</dc:creator>
  <cp:lastModifiedBy>兔子的心脏鸵鸟的心态刺猬的壳儿</cp:lastModifiedBy>
  <dcterms:modified xsi:type="dcterms:W3CDTF">2025-12-19T01:31:29Z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30921CC88DF04F5DA86A511EB2435AF8</vt:lpwstr>
  </property>
  <property fmtid="{D5CDD505-2E9C-101B-9397-08002B2CF9AE}" pid="4" name="KSOTemplateDocerSaveRecord">
    <vt:lpwstr>eyJoZGlkIjoiODZlMmYwMWViNGU3NzZlMGExMjY2ZjdhMzQ1NDBlMDAiLCJ1c2VySWQiOiIyNDg3NzExNjEifQ==</vt:lpwstr>
  </property>
</Properties>
</file>