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/>
        <w:ind w:firstLine="160"/>
        <w:jc w:val="center"/>
      </w:pPr>
      <w:r>
        <w:rPr>
          <w:b/>
          <w:sz w:val="32"/>
        </w:rPr>
        <w:t>关于春节联欢晚会的节目喜爱度</w:t>
      </w:r>
    </w:p>
    <w:p w:rsidR="00A77B3E">
      <w:pPr>
        <w:rPr>
          <w:b/>
          <w:sz w:val="32"/>
        </w:rPr>
      </w:pPr>
      <w:r>
        <w:rPr>
          <w:b w:val="0"/>
          <w:color w:val="000000"/>
          <w:sz w:val="24"/>
        </w:rPr>
        <w:t xml:space="preserve">第1题   </w:t>
      </w:r>
      <w:r>
        <w:rPr>
          <w:b w:val="0"/>
          <w:color w:val="000000"/>
          <w:sz w:val="24"/>
        </w:rPr>
        <w:t xml:space="preserve">您的年龄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18岁以下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height:9pt;width:59.26pt">
                  <v:imagedata r:id="rId4" o:title=""/>
                </v:shape>
              </w:pict>
            </w:r>
            <w:r>
              <w:pict>
                <v:shape id="_x0000_i1026" type="#_x0000_t75" style="height:9pt;width:47.26pt">
                  <v:imagedata r:id="rId5" o:title=""/>
                </v:shape>
              </w:pict>
            </w:r>
            <w:r>
              <w:t>55.93%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18-30岁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27" type="#_x0000_t75" style="height:9pt;width:6.75pt">
                  <v:imagedata r:id="rId6" o:title=""/>
                </v:shape>
              </w:pict>
            </w:r>
            <w:r>
              <w:pict>
                <v:shape id="_x0000_i1028" type="#_x0000_t75" style="height:9pt;width:99.76pt">
                  <v:imagedata r:id="rId7" o:title=""/>
                </v:shape>
              </w:pict>
            </w:r>
            <w:r>
              <w:t>6.78%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31-40岁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29" type="#_x0000_t75" style="height:9pt;width:23.25pt">
                  <v:imagedata r:id="rId8" o:title=""/>
                </v:shape>
              </w:pict>
            </w:r>
            <w:r>
              <w:pict>
                <v:shape id="_x0000_i1030" type="#_x0000_t75" style="height:9pt;width:83.26pt">
                  <v:imagedata r:id="rId9" o:title=""/>
                </v:shape>
              </w:pict>
            </w:r>
            <w:r>
              <w:t>22.03%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40岁以上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31" type="#_x0000_t75" style="height:9pt;width:15.75pt">
                  <v:imagedata r:id="rId10" o:title=""/>
                </v:shape>
              </w:pict>
            </w:r>
            <w:r>
              <w:pict>
                <v:shape id="_x0000_i1032" type="#_x0000_t75" style="height:9pt;width:90.76pt">
                  <v:imagedata r:id="rId11" o:title=""/>
                </v:shape>
              </w:pict>
            </w:r>
            <w:r>
              <w:t>15.25%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第2题   </w:t>
      </w:r>
      <w:r>
        <w:rPr>
          <w:b w:val="0"/>
          <w:color w:val="000000"/>
          <w:sz w:val="24"/>
        </w:rPr>
        <w:t xml:space="preserve">您的性别：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男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33" type="#_x0000_t75" style="height:9pt;width:37.51pt">
                  <v:imagedata r:id="rId12" o:title=""/>
                </v:shape>
              </w:pict>
            </w:r>
            <w:r>
              <w:pict>
                <v:shape id="_x0000_i1034" type="#_x0000_t75" style="height:9pt;width:69.01pt">
                  <v:imagedata r:id="rId13" o:title=""/>
                </v:shape>
              </w:pict>
            </w:r>
            <w:r>
              <w:t>35.59%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女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35" type="#_x0000_t75" style="height:9pt;width:68.26pt">
                  <v:imagedata r:id="rId14" o:title=""/>
                </v:shape>
              </w:pict>
            </w:r>
            <w:r>
              <w:pict>
                <v:shape id="_x0000_i1036" type="#_x0000_t75" style="height:9pt;width:38.26pt">
                  <v:imagedata r:id="rId15" o:title=""/>
                </v:shape>
              </w:pict>
            </w:r>
            <w:r>
              <w:t>64.41%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第3题   </w:t>
      </w:r>
      <w:r>
        <w:rPr>
          <w:b w:val="0"/>
          <w:color w:val="000000"/>
          <w:sz w:val="24"/>
        </w:rPr>
        <w:t xml:space="preserve">每年是否有观看春晚的习惯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是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37" type="#_x0000_t75" style="height:9pt;width:93.76pt">
                  <v:imagedata r:id="rId16" o:title=""/>
                </v:shape>
              </w:pict>
            </w:r>
            <w:r>
              <w:pict>
                <v:shape id="_x0000_i1038" type="#_x0000_t75" style="height:9pt;width:12.75pt">
                  <v:imagedata r:id="rId17" o:title=""/>
                </v:shape>
              </w:pict>
            </w:r>
            <w:r>
              <w:t>88.14%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否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39" type="#_x0000_t75" style="height:9pt;width:12pt">
                  <v:imagedata r:id="rId18" o:title=""/>
                </v:shape>
              </w:pict>
            </w:r>
            <w:r>
              <w:pict>
                <v:shape id="_x0000_i1040" type="#_x0000_t75" style="height:9pt;width:94.51pt">
                  <v:imagedata r:id="rId19" o:title=""/>
                </v:shape>
              </w:pict>
            </w:r>
            <w:r>
              <w:t>11.86%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第4题   </w:t>
      </w:r>
      <w:r>
        <w:rPr>
          <w:b w:val="0"/>
          <w:color w:val="000000"/>
          <w:sz w:val="24"/>
        </w:rPr>
        <w:t xml:space="preserve">您是否全程观看春晚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是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41" type="#_x0000_t75" style="height:9pt;width:42.76pt">
                  <v:imagedata r:id="rId20" o:title=""/>
                </v:shape>
              </w:pict>
            </w:r>
            <w:r>
              <w:pict>
                <v:shape id="_x0000_i1042" type="#_x0000_t75" style="height:9pt;width:63.76pt">
                  <v:imagedata r:id="rId21" o:title=""/>
                </v:shape>
              </w:pict>
            </w:r>
            <w:r>
              <w:t>40.68%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否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43" type="#_x0000_t75" style="height:9pt;width:63.01pt">
                  <v:imagedata r:id="rId22" o:title=""/>
                </v:shape>
              </w:pict>
            </w:r>
            <w:r>
              <w:pict>
                <v:shape id="_x0000_i1044" type="#_x0000_t75" style="height:9pt;width:43.51pt">
                  <v:imagedata r:id="rId23" o:title=""/>
                </v:shape>
              </w:pict>
            </w:r>
            <w:r>
              <w:t>59.32%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第5题   </w:t>
      </w:r>
      <w:r>
        <w:rPr>
          <w:b w:val="0"/>
          <w:color w:val="000000"/>
          <w:sz w:val="24"/>
        </w:rPr>
        <w:t xml:space="preserve">您出于何种原因观看春晚      </w:t>
      </w:r>
      <w:r>
        <w:rPr>
          <w:b w:val="0"/>
          <w:color w:val="0066FF"/>
          <w:sz w:val="24"/>
        </w:rPr>
        <w:t>[多选题]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过年的仪式感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51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45" type="#_x0000_t75" style="height:9pt;width:91.51pt">
                  <v:imagedata r:id="rId24" o:title=""/>
                </v:shape>
              </w:pict>
            </w:r>
            <w:r>
              <w:pict>
                <v:shape id="_x0000_i1046" type="#_x0000_t75" style="height:9pt;width:15pt">
                  <v:imagedata r:id="rId25" o:title=""/>
                </v:shape>
              </w:pict>
            </w:r>
            <w:r>
              <w:t>86.44%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陪家人一起看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47" type="#_x0000_t75" style="height:9pt;width:60.76pt">
                  <v:imagedata r:id="rId26" o:title=""/>
                </v:shape>
              </w:pict>
            </w:r>
            <w:r>
              <w:pict>
                <v:shape id="_x0000_i1048" type="#_x0000_t75" style="height:9pt;width:45.76pt">
                  <v:imagedata r:id="rId27" o:title=""/>
                </v:shape>
              </w:pict>
            </w:r>
            <w:r>
              <w:t>57.63%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为了喜欢的明星去看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49" type="#_x0000_t75" style="height:9pt;width:15.75pt">
                  <v:imagedata r:id="rId10" o:title=""/>
                </v:shape>
              </w:pict>
            </w:r>
            <w:r>
              <w:pict>
                <v:shape id="_x0000_i1050" type="#_x0000_t75" style="height:9pt;width:90.76pt">
                  <v:imagedata r:id="rId11" o:title=""/>
                </v:shape>
              </w:pict>
            </w:r>
            <w:r>
              <w:t>15.25%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为了支持春晚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51" type="#_x0000_t75" style="height:9pt;width:28.5pt">
                  <v:imagedata r:id="rId28" o:title=""/>
                </v:shape>
              </w:pict>
            </w:r>
            <w:r>
              <w:pict>
                <v:shape id="_x0000_i1052" type="#_x0000_t75" style="height:9pt;width:78.01pt">
                  <v:imagedata r:id="rId29" o:title=""/>
                </v:shape>
              </w:pict>
            </w:r>
            <w:r>
              <w:t>27.12%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(空)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53" type="#_x0000_t75" style="height:9pt;width:1.5pt">
                  <v:imagedata r:id="rId30" o:title=""/>
                </v:shape>
              </w:pict>
            </w:r>
            <w:r>
              <w:pict>
                <v:shape id="_x0000_i1054" type="#_x0000_t75" style="height:9pt;width:105.01pt">
                  <v:imagedata r:id="rId31" o:title=""/>
                </v:shape>
              </w:pict>
            </w:r>
            <w:r>
              <w:t>1.69%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第6题   </w:t>
      </w:r>
      <w:r>
        <w:rPr>
          <w:b w:val="0"/>
          <w:color w:val="000000"/>
          <w:sz w:val="24"/>
        </w:rPr>
        <w:t xml:space="preserve">您最喜爱的节目类型是      </w:t>
      </w:r>
      <w:r>
        <w:rPr>
          <w:b w:val="0"/>
          <w:color w:val="0066FF"/>
          <w:sz w:val="24"/>
        </w:rPr>
        <w:t>[多选题]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小品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55" type="#_x0000_t75" style="height:9pt;width:93.76pt">
                  <v:imagedata r:id="rId16" o:title=""/>
                </v:shape>
              </w:pict>
            </w:r>
            <w:r>
              <w:pict>
                <v:shape id="_x0000_i1056" type="#_x0000_t75" style="height:9pt;width:12.75pt">
                  <v:imagedata r:id="rId17" o:title=""/>
                </v:shape>
              </w:pict>
            </w:r>
            <w:r>
              <w:t>88.14%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相声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57" type="#_x0000_t75" style="height:9pt;width:63.01pt">
                  <v:imagedata r:id="rId22" o:title=""/>
                </v:shape>
              </w:pict>
            </w:r>
            <w:r>
              <w:pict>
                <v:shape id="_x0000_i1058" type="#_x0000_t75" style="height:9pt;width:43.51pt">
                  <v:imagedata r:id="rId23" o:title=""/>
                </v:shape>
              </w:pict>
            </w:r>
            <w:r>
              <w:t>59.32%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歌曲表演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59" type="#_x0000_t75" style="height:9pt;width:54.01pt">
                  <v:imagedata r:id="rId32" o:title=""/>
                </v:shape>
              </w:pict>
            </w:r>
            <w:r>
              <w:pict>
                <v:shape id="_x0000_i1060" type="#_x0000_t75" style="height:9pt;width:52.51pt">
                  <v:imagedata r:id="rId33" o:title=""/>
                </v:shape>
              </w:pict>
            </w:r>
            <w:r>
              <w:t>50.85%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舞蹈表演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61" type="#_x0000_t75" style="height:9pt;width:33.75pt">
                  <v:imagedata r:id="rId34" o:title=""/>
                </v:shape>
              </w:pict>
            </w:r>
            <w:r>
              <w:pict>
                <v:shape id="_x0000_i1062" type="#_x0000_t75" style="height:9pt;width:72.76pt">
                  <v:imagedata r:id="rId35" o:title=""/>
                </v:shape>
              </w:pict>
            </w:r>
            <w:r>
              <w:t>32.2%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武术表演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63" type="#_x0000_t75" style="height:9pt;width:23.25pt">
                  <v:imagedata r:id="rId8" o:title=""/>
                </v:shape>
              </w:pict>
            </w:r>
            <w:r>
              <w:pict>
                <v:shape id="_x0000_i1064" type="#_x0000_t75" style="height:9pt;width:83.26pt">
                  <v:imagedata r:id="rId9" o:title=""/>
                </v:shape>
              </w:pict>
            </w:r>
            <w:r>
              <w:t>22.03%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戏曲表演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65" type="#_x0000_t75" style="height:9pt;width:12pt">
                  <v:imagedata r:id="rId18" o:title=""/>
                </v:shape>
              </w:pict>
            </w:r>
            <w:r>
              <w:pict>
                <v:shape id="_x0000_i1066" type="#_x0000_t75" style="height:9pt;width:94.51pt">
                  <v:imagedata r:id="rId19" o:title=""/>
                </v:shape>
              </w:pict>
            </w:r>
            <w:r>
              <w:t>11.86%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杂技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67" type="#_x0000_t75" style="height:9pt;width:23.25pt">
                  <v:imagedata r:id="rId8" o:title=""/>
                </v:shape>
              </w:pict>
            </w:r>
            <w:r>
              <w:pict>
                <v:shape id="_x0000_i1068" type="#_x0000_t75" style="height:9pt;width:83.26pt">
                  <v:imagedata r:id="rId9" o:title=""/>
                </v:shape>
              </w:pict>
            </w:r>
            <w:r>
              <w:t>22.03%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第7题   </w:t>
      </w:r>
      <w:r>
        <w:rPr>
          <w:b w:val="0"/>
          <w:color w:val="000000"/>
          <w:sz w:val="24"/>
        </w:rPr>
        <w:t xml:space="preserve">您通常会通过哪些载体得知有关本届春晚的信息      </w:t>
      </w:r>
      <w:r>
        <w:rPr>
          <w:b w:val="0"/>
          <w:color w:val="0066FF"/>
          <w:sz w:val="24"/>
        </w:rPr>
        <w:t>[多选题]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网络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46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69" type="#_x0000_t75" style="height:9pt;width:82.51pt">
                  <v:imagedata r:id="rId36" o:title=""/>
                </v:shape>
              </w:pict>
            </w:r>
            <w:r>
              <w:pict>
                <v:shape id="_x0000_i1070" type="#_x0000_t75" style="height:9pt;width:24pt">
                  <v:imagedata r:id="rId37" o:title=""/>
                </v:shape>
              </w:pict>
            </w:r>
            <w:r>
              <w:t>77.97%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电视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71" type="#_x0000_t75" style="height:9pt;width:59.26pt">
                  <v:imagedata r:id="rId4" o:title=""/>
                </v:shape>
              </w:pict>
            </w:r>
            <w:r>
              <w:pict>
                <v:shape id="_x0000_i1072" type="#_x0000_t75" style="height:9pt;width:47.26pt">
                  <v:imagedata r:id="rId5" o:title=""/>
                </v:shape>
              </w:pict>
            </w:r>
            <w:r>
              <w:t>55.93%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报纸、杂志等刊物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73" type="#_x0000_t75" style="height:9pt;width:5.25pt">
                  <v:imagedata r:id="rId38" o:title=""/>
                </v:shape>
              </w:pict>
            </w:r>
            <w:r>
              <w:pict>
                <v:shape id="_x0000_i1074" type="#_x0000_t75" style="height:9pt;width:101.26pt">
                  <v:imagedata r:id="rId39" o:title=""/>
                </v:shape>
              </w:pict>
            </w:r>
            <w:r>
              <w:t>5.08%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亲朋好友告知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75" type="#_x0000_t75" style="height:9pt;width:18pt">
                  <v:imagedata r:id="rId40" o:title=""/>
                </v:shape>
              </w:pict>
            </w:r>
            <w:r>
              <w:pict>
                <v:shape id="_x0000_i1076" type="#_x0000_t75" style="height:9pt;width:88.51pt">
                  <v:imagedata r:id="rId41" o:title=""/>
                </v:shape>
              </w:pict>
            </w:r>
            <w:r>
              <w:t>16.95%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其他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77" type="#_x0000_t75" style="height:9pt;width:6.75pt">
                  <v:imagedata r:id="rId6" o:title=""/>
                </v:shape>
              </w:pict>
            </w:r>
            <w:r>
              <w:pict>
                <v:shape id="_x0000_i1078" type="#_x0000_t75" style="height:9pt;width:99.76pt">
                  <v:imagedata r:id="rId7" o:title=""/>
                </v:shape>
              </w:pict>
            </w:r>
            <w:r>
              <w:t>6.78%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第8题   </w:t>
      </w:r>
      <w:r>
        <w:rPr>
          <w:b w:val="0"/>
          <w:color w:val="000000"/>
          <w:sz w:val="24"/>
        </w:rPr>
        <w:t xml:space="preserve">您在观看央视春晚的同时会做什么活动？      </w:t>
      </w:r>
      <w:r>
        <w:rPr>
          <w:b w:val="0"/>
          <w:color w:val="0066FF"/>
          <w:sz w:val="24"/>
        </w:rPr>
        <w:t>[多选题]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不做其他活动，一直观看春晚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79" type="#_x0000_t75" style="height:9pt;width:15.75pt">
                  <v:imagedata r:id="rId10" o:title=""/>
                </v:shape>
              </w:pict>
            </w:r>
            <w:r>
              <w:pict>
                <v:shape id="_x0000_i1080" type="#_x0000_t75" style="height:9pt;width:90.76pt">
                  <v:imagedata r:id="rId11" o:title=""/>
                </v:shape>
              </w:pict>
            </w:r>
            <w:r>
              <w:t>15.25%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与家人吃年夜饭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81" type="#_x0000_t75" style="height:9pt;width:54.01pt">
                  <v:imagedata r:id="rId32" o:title=""/>
                </v:shape>
              </w:pict>
            </w:r>
            <w:r>
              <w:pict>
                <v:shape id="_x0000_i1082" type="#_x0000_t75" style="height:9pt;width:52.51pt">
                  <v:imagedata r:id="rId33" o:title=""/>
                </v:shape>
              </w:pict>
            </w:r>
            <w:r>
              <w:t>50.85%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上网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83" type="#_x0000_t75" style="height:9pt;width:51.76pt">
                  <v:imagedata r:id="rId42" o:title=""/>
                </v:shape>
              </w:pict>
            </w:r>
            <w:r>
              <w:pict>
                <v:shape id="_x0000_i1084" type="#_x0000_t75" style="height:9pt;width:54.76pt">
                  <v:imagedata r:id="rId43" o:title=""/>
                </v:shape>
              </w:pict>
            </w:r>
            <w:r>
              <w:t>49.15%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发短信给亲朋好友拜年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85" type="#_x0000_t75" style="height:9pt;width:73.51pt">
                  <v:imagedata r:id="rId44" o:title=""/>
                </v:shape>
              </w:pict>
            </w:r>
            <w:r>
              <w:pict>
                <v:shape id="_x0000_i1086" type="#_x0000_t75" style="height:9pt;width:33pt">
                  <v:imagedata r:id="rId45" o:title=""/>
                </v:shape>
              </w:pict>
            </w:r>
            <w:r>
              <w:t>69.49%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打牌聚会等其他室内娱乐活动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87" type="#_x0000_t75" style="height:9pt;width:27pt">
                  <v:imagedata r:id="rId46" o:title=""/>
                </v:shape>
              </w:pict>
            </w:r>
            <w:r>
              <w:pict>
                <v:shape id="_x0000_i1088" type="#_x0000_t75" style="height:9pt;width:79.51pt">
                  <v:imagedata r:id="rId47" o:title=""/>
                </v:shape>
              </w:pict>
            </w:r>
            <w:r>
              <w:t>25.42%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户外活动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89" type="#_x0000_t75" style="height:9pt;width:5.25pt">
                  <v:imagedata r:id="rId38" o:title=""/>
                </v:shape>
              </w:pict>
            </w:r>
            <w:r>
              <w:pict>
                <v:shape id="_x0000_i1090" type="#_x0000_t75" style="height:9pt;width:101.26pt">
                  <v:imagedata r:id="rId39" o:title=""/>
                </v:shape>
              </w:pict>
            </w:r>
            <w:r>
              <w:t>5.08%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第9题   </w:t>
      </w:r>
      <w:r>
        <w:rPr>
          <w:b w:val="0"/>
          <w:color w:val="000000"/>
          <w:sz w:val="24"/>
        </w:rPr>
        <w:t xml:space="preserve">您是否会参与网络平台（抖音快手支付宝等）基于春晚的集五福，抢红包等活动。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是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91" type="#_x0000_t75" style="height:9pt;width:51.76pt">
                  <v:imagedata r:id="rId42" o:title=""/>
                </v:shape>
              </w:pict>
            </w:r>
            <w:r>
              <w:pict>
                <v:shape id="_x0000_i1092" type="#_x0000_t75" style="height:9pt;width:54.76pt">
                  <v:imagedata r:id="rId43" o:title=""/>
                </v:shape>
              </w:pict>
            </w:r>
            <w:r>
              <w:t>49.15%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否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93" type="#_x0000_t75" style="height:9pt;width:54.01pt">
                  <v:imagedata r:id="rId32" o:title=""/>
                </v:shape>
              </w:pict>
            </w:r>
            <w:r>
              <w:pict>
                <v:shape id="_x0000_i1094" type="#_x0000_t75" style="height:9pt;width:52.51pt">
                  <v:imagedata r:id="rId33" o:title=""/>
                </v:shape>
              </w:pict>
            </w:r>
            <w:r>
              <w:t>50.85%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第10题   </w:t>
      </w:r>
      <w:r>
        <w:rPr>
          <w:b w:val="0"/>
          <w:color w:val="000000"/>
          <w:sz w:val="24"/>
        </w:rPr>
        <w:t xml:space="preserve">您认为春晚目前最大的功能是      </w:t>
      </w:r>
      <w:r>
        <w:rPr>
          <w:b w:val="0"/>
          <w:color w:val="0066FF"/>
          <w:sz w:val="24"/>
        </w:rPr>
        <w:t>[多选题]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宣扬中国文化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42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95" type="#_x0000_t75" style="height:9pt;width:75.76pt">
                  <v:imagedata r:id="rId48" o:title=""/>
                </v:shape>
              </w:pict>
            </w:r>
            <w:r>
              <w:pict>
                <v:shape id="_x0000_i1096" type="#_x0000_t75" style="height:9pt;width:30.75pt">
                  <v:imagedata r:id="rId49" o:title=""/>
                </v:shape>
              </w:pict>
            </w:r>
            <w:r>
              <w:t>71.19%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与家庭成员团聚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097" type="#_x0000_t75" style="height:9pt;width:60.76pt">
                  <v:imagedata r:id="rId26" o:title=""/>
                </v:shape>
              </w:pict>
            </w:r>
            <w:r>
              <w:pict>
                <v:shape id="_x0000_i1098" type="#_x0000_t75" style="height:9pt;width:45.76pt">
                  <v:imagedata r:id="rId27" o:title=""/>
                </v:shape>
              </w:pict>
            </w:r>
            <w:r>
              <w:t>57.63%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例行公事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099" type="#_x0000_t75" style="height:9pt;width:28.5pt">
                  <v:imagedata r:id="rId28" o:title=""/>
                </v:shape>
              </w:pict>
            </w:r>
            <w:r>
              <w:pict>
                <v:shape id="_x0000_i1100" type="#_x0000_t75" style="height:9pt;width:78.01pt">
                  <v:imagedata r:id="rId29" o:title=""/>
                </v:shape>
              </w:pict>
            </w:r>
            <w:r>
              <w:t>27.12%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盈利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01" type="#_x0000_t75" style="height:9pt;width:18pt">
                  <v:imagedata r:id="rId40" o:title=""/>
                </v:shape>
              </w:pict>
            </w:r>
            <w:r>
              <w:pict>
                <v:shape id="_x0000_i1102" type="#_x0000_t75" style="height:9pt;width:88.51pt">
                  <v:imagedata r:id="rId41" o:title=""/>
                </v:shape>
              </w:pict>
            </w:r>
            <w:r>
              <w:t>16.95%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其他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03" type="#_x0000_t75" style="height:9pt;width:12pt">
                  <v:imagedata r:id="rId18" o:title=""/>
                </v:shape>
              </w:pict>
            </w:r>
            <w:r>
              <w:pict>
                <v:shape id="_x0000_i1104" type="#_x0000_t75" style="height:9pt;width:94.51pt">
                  <v:imagedata r:id="rId19" o:title=""/>
                </v:shape>
              </w:pict>
            </w:r>
            <w:r>
              <w:t>11.86%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第11题   </w:t>
      </w:r>
      <w:r>
        <w:rPr>
          <w:b w:val="0"/>
          <w:color w:val="000000"/>
          <w:sz w:val="24"/>
        </w:rPr>
        <w:t xml:space="preserve">您认为春晚能凝聚人心，推动文化发展，带动经济增长吗？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能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44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05" type="#_x0000_t75" style="height:9pt;width:78.76pt">
                  <v:imagedata r:id="rId50" o:title=""/>
                </v:shape>
              </w:pict>
            </w:r>
            <w:r>
              <w:pict>
                <v:shape id="_x0000_i1106" type="#_x0000_t75" style="height:9pt;width:27.75pt">
                  <v:imagedata r:id="rId51" o:title=""/>
                </v:shape>
              </w:pict>
            </w:r>
            <w:r>
              <w:t>74.58%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不能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07" type="#_x0000_t75" style="height:9pt;width:27pt">
                  <v:imagedata r:id="rId46" o:title=""/>
                </v:shape>
              </w:pict>
            </w:r>
            <w:r>
              <w:pict>
                <v:shape id="_x0000_i1108" type="#_x0000_t75" style="height:9pt;width:79.51pt">
                  <v:imagedata r:id="rId47" o:title=""/>
                </v:shape>
              </w:pict>
            </w:r>
            <w:r>
              <w:t>25.42%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第12题   </w:t>
      </w:r>
      <w:r>
        <w:rPr>
          <w:b w:val="0"/>
          <w:color w:val="000000"/>
          <w:sz w:val="24"/>
        </w:rPr>
        <w:t xml:space="preserve">你觉得春晚的节目时代感如何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比较传统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09" type="#_x0000_t75" style="height:9pt;width:33.75pt">
                  <v:imagedata r:id="rId34" o:title=""/>
                </v:shape>
              </w:pict>
            </w:r>
            <w:r>
              <w:pict>
                <v:shape id="_x0000_i1110" type="#_x0000_t75" style="height:9pt;width:72.76pt">
                  <v:imagedata r:id="rId35" o:title=""/>
                </v:shape>
              </w:pict>
            </w:r>
            <w:r>
              <w:t>32.2%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比较现代化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11" type="#_x0000_t75" style="height:9pt;width:28.5pt">
                  <v:imagedata r:id="rId28" o:title=""/>
                </v:shape>
              </w:pict>
            </w:r>
            <w:r>
              <w:pict>
                <v:shape id="_x0000_i1112" type="#_x0000_t75" style="height:9pt;width:78.01pt">
                  <v:imagedata r:id="rId29" o:title=""/>
                </v:shape>
              </w:pict>
            </w:r>
            <w:r>
              <w:t>27.12%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二者结合得刚好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13" type="#_x0000_t75" style="height:9pt;width:42.76pt">
                  <v:imagedata r:id="rId20" o:title=""/>
                </v:shape>
              </w:pict>
            </w:r>
            <w:r>
              <w:pict>
                <v:shape id="_x0000_i1114" type="#_x0000_t75" style="height:9pt;width:63.76pt">
                  <v:imagedata r:id="rId21" o:title=""/>
                </v:shape>
              </w:pict>
            </w:r>
            <w:r>
              <w:t>40.68%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第13题   </w:t>
      </w:r>
      <w:r>
        <w:rPr>
          <w:b w:val="0"/>
          <w:color w:val="000000"/>
          <w:sz w:val="24"/>
        </w:rPr>
        <w:t xml:space="preserve">你喜欢老一辈艺术家春晚的节目表演吗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喜欢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15" type="#_x0000_t75" style="height:9pt;width:84.76pt">
                  <v:imagedata r:id="rId52" o:title=""/>
                </v:shape>
              </w:pict>
            </w:r>
            <w:r>
              <w:pict>
                <v:shape id="_x0000_i1116" type="#_x0000_t75" style="height:9pt;width:21.75pt">
                  <v:imagedata r:id="rId53" o:title=""/>
                </v:shape>
              </w:pict>
            </w:r>
            <w:r>
              <w:t>79.66%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不喜欢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17" type="#_x0000_t75" style="height:9pt;width:10.5pt">
                  <v:imagedata r:id="rId54" o:title=""/>
                </v:shape>
              </w:pict>
            </w:r>
            <w:r>
              <w:pict>
                <v:shape id="_x0000_i1118" type="#_x0000_t75" style="height:9pt;width:96.01pt">
                  <v:imagedata r:id="rId55" o:title=""/>
                </v:shape>
              </w:pict>
            </w:r>
            <w:r>
              <w:t>10.17%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没感觉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19" type="#_x0000_t75" style="height:9pt;width:10.5pt">
                  <v:imagedata r:id="rId54" o:title=""/>
                </v:shape>
              </w:pict>
            </w:r>
            <w:r>
              <w:pict>
                <v:shape id="_x0000_i1120" type="#_x0000_t75" style="height:9pt;width:96.01pt">
                  <v:imagedata r:id="rId55" o:title=""/>
                </v:shape>
              </w:pict>
            </w:r>
            <w:r>
              <w:t>10.17%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第14题   </w:t>
      </w:r>
      <w:r>
        <w:rPr>
          <w:b w:val="0"/>
          <w:color w:val="000000"/>
          <w:sz w:val="24"/>
        </w:rPr>
        <w:t xml:space="preserve">你喜欢演艺娱乐明星的节目表演吗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喜欢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21" type="#_x0000_t75" style="height:9pt;width:60.76pt">
                  <v:imagedata r:id="rId26" o:title=""/>
                </v:shape>
              </w:pict>
            </w:r>
            <w:r>
              <w:pict>
                <v:shape id="_x0000_i1122" type="#_x0000_t75" style="height:9pt;width:45.76pt">
                  <v:imagedata r:id="rId27" o:title=""/>
                </v:shape>
              </w:pict>
            </w:r>
            <w:r>
              <w:t>57.63%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不喜欢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23" type="#_x0000_t75" style="height:9pt;width:30pt">
                  <v:imagedata r:id="rId56" o:title=""/>
                </v:shape>
              </w:pict>
            </w:r>
            <w:r>
              <w:pict>
                <v:shape id="_x0000_i1124" type="#_x0000_t75" style="height:9pt;width:76.51pt">
                  <v:imagedata r:id="rId57" o:title=""/>
                </v:shape>
              </w:pict>
            </w:r>
            <w:r>
              <w:t>28.81%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没感觉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25" type="#_x0000_t75" style="height:9pt;width:14.25pt">
                  <v:imagedata r:id="rId58" o:title=""/>
                </v:shape>
              </w:pict>
            </w:r>
            <w:r>
              <w:pict>
                <v:shape id="_x0000_i1126" type="#_x0000_t75" style="height:9pt;width:92.26pt">
                  <v:imagedata r:id="rId59" o:title=""/>
                </v:shape>
              </w:pict>
            </w:r>
            <w:r>
              <w:t>13.56%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第15题   </w:t>
      </w:r>
      <w:r>
        <w:rPr>
          <w:b w:val="0"/>
          <w:color w:val="000000"/>
          <w:sz w:val="24"/>
        </w:rPr>
        <w:t xml:space="preserve">总的来说，你对外国人加入春晚表演的看法如何      </w:t>
      </w:r>
      <w:r>
        <w:rPr>
          <w:b w:val="0"/>
          <w:color w:val="0066FF"/>
          <w:sz w:val="24"/>
        </w:rPr>
        <w:t>[单选题]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挺好的 支持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27" type="#_x0000_t75" style="height:9pt;width:55.51pt">
                  <v:imagedata r:id="rId60" o:title=""/>
                </v:shape>
              </w:pict>
            </w:r>
            <w:r>
              <w:pict>
                <v:shape id="_x0000_i1128" type="#_x0000_t75" style="height:9pt;width:51.01pt">
                  <v:imagedata r:id="rId61" o:title=""/>
                </v:shape>
              </w:pict>
            </w:r>
            <w:r>
              <w:t>52.54%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不好 不支持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29" type="#_x0000_t75" style="height:9pt;width:15.75pt">
                  <v:imagedata r:id="rId10" o:title=""/>
                </v:shape>
              </w:pict>
            </w:r>
            <w:r>
              <w:pict>
                <v:shape id="_x0000_i1130" type="#_x0000_t75" style="height:9pt;width:90.76pt">
                  <v:imagedata r:id="rId11" o:title=""/>
                </v:shape>
              </w:pict>
            </w:r>
            <w:r>
              <w:t>15.25%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无所谓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31" type="#_x0000_t75" style="height:9pt;width:33.75pt">
                  <v:imagedata r:id="rId34" o:title=""/>
                </v:shape>
              </w:pict>
            </w:r>
            <w:r>
              <w:pict>
                <v:shape id="_x0000_i1132" type="#_x0000_t75" style="height:9pt;width:72.76pt">
                  <v:imagedata r:id="rId35" o:title=""/>
                </v:shape>
              </w:pict>
            </w:r>
            <w:r>
              <w:t>32.2%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第16题   </w:t>
      </w:r>
      <w:r>
        <w:rPr>
          <w:b w:val="0"/>
          <w:color w:val="000000"/>
          <w:sz w:val="24"/>
        </w:rPr>
        <w:t xml:space="preserve">影响你全程观看春晚的因素有哪些      </w:t>
      </w:r>
      <w:r>
        <w:rPr>
          <w:b w:val="0"/>
          <w:color w:val="0066FF"/>
          <w:sz w:val="24"/>
        </w:rPr>
        <w:t>[多选题]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节目播放开始时间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33" type="#_x0000_t75" style="height:9pt;width:14.25pt">
                  <v:imagedata r:id="rId58" o:title=""/>
                </v:shape>
              </w:pict>
            </w:r>
            <w:r>
              <w:pict>
                <v:shape id="_x0000_i1134" type="#_x0000_t75" style="height:9pt;width:92.26pt">
                  <v:imagedata r:id="rId59" o:title=""/>
                </v:shape>
              </w:pict>
            </w:r>
            <w:r>
              <w:t>13.56%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节目持续时间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35" type="#_x0000_t75" style="height:9pt;width:24.75pt">
                  <v:imagedata r:id="rId62" o:title=""/>
                </v:shape>
              </w:pict>
            </w:r>
            <w:r>
              <w:pict>
                <v:shape id="_x0000_i1136" type="#_x0000_t75" style="height:9pt;width:81.76pt">
                  <v:imagedata r:id="rId63" o:title=""/>
                </v:shape>
              </w:pict>
            </w:r>
            <w:r>
              <w:t>23.73%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自己喜爱的节目类型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37" type="#_x0000_t75" style="height:9pt;width:64.51pt">
                  <v:imagedata r:id="rId64" o:title=""/>
                </v:shape>
              </w:pict>
            </w:r>
            <w:r>
              <w:pict>
                <v:shape id="_x0000_i1138" type="#_x0000_t75" style="height:9pt;width:42.01pt">
                  <v:imagedata r:id="rId65" o:title=""/>
                </v:shape>
              </w:pict>
            </w:r>
            <w:r>
              <w:t>61.02%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自己有其他事情要忙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39" type="#_x0000_t75" style="height:9pt;width:39.01pt">
                  <v:imagedata r:id="rId66" o:title=""/>
                </v:shape>
              </w:pict>
            </w:r>
            <w:r>
              <w:pict>
                <v:shape id="_x0000_i1140" type="#_x0000_t75" style="height:9pt;width:67.51pt">
                  <v:imagedata r:id="rId67" o:title=""/>
                </v:shape>
              </w:pict>
            </w:r>
            <w:r>
              <w:t>37.29%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其他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41" type="#_x0000_t75" style="height:9pt;width:15.75pt">
                  <v:imagedata r:id="rId10" o:title=""/>
                </v:shape>
              </w:pict>
            </w:r>
            <w:r>
              <w:pict>
                <v:shape id="_x0000_i1142" type="#_x0000_t75" style="height:9pt;width:90.76pt">
                  <v:imagedata r:id="rId11" o:title=""/>
                </v:shape>
              </w:pict>
            </w:r>
            <w:r>
              <w:t>15.25%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第17题   </w:t>
      </w:r>
      <w:r>
        <w:rPr>
          <w:b w:val="0"/>
          <w:color w:val="000000"/>
          <w:sz w:val="24"/>
        </w:rPr>
        <w:t xml:space="preserve">你希望春晚的节目有什么改进      </w:t>
      </w:r>
      <w:r>
        <w:rPr>
          <w:b w:val="0"/>
          <w:color w:val="0066FF"/>
          <w:sz w:val="24"/>
        </w:rPr>
        <w:t>[多选题]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多加入一些流行元素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43" type="#_x0000_t75" style="height:9pt;width:46.51pt">
                  <v:imagedata r:id="rId68" o:title=""/>
                </v:shape>
              </w:pict>
            </w:r>
            <w:r>
              <w:pict>
                <v:shape id="_x0000_i1144" type="#_x0000_t75" style="height:9pt;width:60.01pt">
                  <v:imagedata r:id="rId69" o:title=""/>
                </v:shape>
              </w:pict>
            </w:r>
            <w:r>
              <w:t>44.07%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多让一些平民大众参加表演，使节目更加大众化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45" type="#_x0000_t75" style="height:9pt;width:39.01pt">
                  <v:imagedata r:id="rId66" o:title=""/>
                </v:shape>
              </w:pict>
            </w:r>
            <w:r>
              <w:pict>
                <v:shape id="_x0000_i1146" type="#_x0000_t75" style="height:9pt;width:67.51pt">
                  <v:imagedata r:id="rId67" o:title=""/>
                </v:shape>
              </w:pict>
            </w:r>
            <w:r>
              <w:t>37.29%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希望有更多老一辈艺术家来表演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47" type="#_x0000_t75" style="height:9pt;width:48.01pt">
                  <v:imagedata r:id="rId70" o:title=""/>
                </v:shape>
              </w:pict>
            </w:r>
            <w:r>
              <w:pict>
                <v:shape id="_x0000_i1148" type="#_x0000_t75" style="height:9pt;width:58.51pt">
                  <v:imagedata r:id="rId71" o:title=""/>
                </v:shape>
              </w:pict>
            </w:r>
            <w:r>
              <w:t>45.76%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节目应更加多元化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49" type="#_x0000_t75" style="height:9pt;width:54.01pt">
                  <v:imagedata r:id="rId32" o:title=""/>
                </v:shape>
              </w:pict>
            </w:r>
            <w:r>
              <w:pict>
                <v:shape id="_x0000_i1150" type="#_x0000_t75" style="height:9pt;width:52.51pt">
                  <v:imagedata r:id="rId33" o:title=""/>
                </v:shape>
              </w:pict>
            </w:r>
            <w:r>
              <w:t>50.85%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其他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51" type="#_x0000_t75" style="height:9pt;width:14.25pt">
                  <v:imagedata r:id="rId58" o:title=""/>
                </v:shape>
              </w:pict>
            </w:r>
            <w:r>
              <w:pict>
                <v:shape id="_x0000_i1152" type="#_x0000_t75" style="height:9pt;width:92.26pt">
                  <v:imagedata r:id="rId59" o:title=""/>
                </v:shape>
              </w:pict>
            </w:r>
            <w:r>
              <w:t>13.56%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>
      <w:r>
        <w:rPr>
          <w:b w:val="0"/>
          <w:color w:val="000000"/>
          <w:sz w:val="24"/>
        </w:rPr>
        <w:t xml:space="preserve">第18题   </w:t>
      </w:r>
      <w:r>
        <w:rPr>
          <w:b w:val="0"/>
          <w:color w:val="000000"/>
          <w:sz w:val="24"/>
        </w:rPr>
        <w:t xml:space="preserve">在今年春晚中 您最喜爱的节目是      </w:t>
      </w:r>
      <w:r>
        <w:rPr>
          <w:b w:val="0"/>
          <w:color w:val="0066FF"/>
          <w:sz w:val="24"/>
        </w:rPr>
        <w:t>[多选题]</w:t>
      </w:r>
    </w:p>
    <w:p>
      <w:pPr>
        <w:rPr>
          <w:b w:val="0"/>
          <w:color w:val="0066FF"/>
          <w:sz w:val="24"/>
        </w:rPr>
      </w:pPr>
    </w:p>
    <w:tbl>
      <w:tblPr>
        <w:tblW w:w="5000" w:type="pct"/>
        <w:jc w:val="left"/>
        <w:tblBorders>
          <w:top w:val="single" w:sz="4" w:space="0" w:color="E0E0E0"/>
          <w:left w:val="single" w:sz="4" w:space="0" w:color="E0E0E0"/>
          <w:bottom w:val="single" w:sz="4" w:space="0" w:color="E0E0E0"/>
          <w:right w:val="single" w:sz="4" w:space="0" w:color="E0E0E0"/>
          <w:insideH w:val="single" w:sz="4" w:space="0" w:color="E0E0E0"/>
          <w:insideV w:val="single" w:sz="4" w:space="0" w:color="E0E0E0"/>
        </w:tblBorders>
        <w:tblCellMar>
          <w:left w:w="108" w:type="dxa"/>
          <w:right w:w="108" w:type="dxa"/>
        </w:tblCellMar>
      </w:tblPr>
      <w:tblGrid>
        <w:gridCol w:w="4200"/>
        <w:gridCol w:w="1000"/>
        <w:gridCol w:w="3106"/>
      </w:tblGrid>
      <w:tr>
        <w:tblPrEx>
          <w:tblW w:w="5000" w:type="pct"/>
          <w:jc w:val="left"/>
          <w:tblBorders>
            <w:top w:val="single" w:sz="4" w:space="0" w:color="E0E0E0"/>
            <w:left w:val="single" w:sz="4" w:space="0" w:color="E0E0E0"/>
            <w:bottom w:val="single" w:sz="4" w:space="0" w:color="E0E0E0"/>
            <w:right w:val="single" w:sz="4" w:space="0" w:color="E0E0E0"/>
            <w:insideH w:val="single" w:sz="4" w:space="0" w:color="E0E0E0"/>
            <w:insideV w:val="single" w:sz="4" w:space="0" w:color="E0E0E0"/>
          </w:tblBorders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选项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小计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比例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开场《花开种花家》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53" type="#_x0000_t75" style="height:9pt;width:19.5pt">
                  <v:imagedata r:id="rId72" o:title=""/>
                </v:shape>
              </w:pict>
            </w:r>
            <w:r>
              <w:pict>
                <v:shape id="_x0000_i1154" type="#_x0000_t75" style="height:9pt;width:87.01pt">
                  <v:imagedata r:id="rId73" o:title=""/>
                </v:shape>
              </w:pict>
            </w:r>
            <w:r>
              <w:t>18.64%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歌曲《开饭！开FUN!》 大张伟张若昀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55" type="#_x0000_t75" style="height:9pt;width:28.5pt">
                  <v:imagedata r:id="rId28" o:title=""/>
                </v:shape>
              </w:pict>
            </w:r>
            <w:r>
              <w:pict>
                <v:shape id="_x0000_i1156" type="#_x0000_t75" style="height:9pt;width:78.01pt">
                  <v:imagedata r:id="rId29" o:title=""/>
                </v:shape>
              </w:pict>
            </w:r>
            <w:r>
              <w:t>27.12%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歌曲《百年归巢》 谭维维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57" type="#_x0000_t75" style="height:9pt;width:21pt">
                  <v:imagedata r:id="rId74" o:title=""/>
                </v:shape>
              </w:pict>
            </w:r>
            <w:r>
              <w:pict>
                <v:shape id="_x0000_i1158" type="#_x0000_t75" style="height:9pt;width:85.51pt">
                  <v:imagedata r:id="rId75" o:title=""/>
                </v:shape>
              </w:pict>
            </w:r>
            <w:r>
              <w:t>20.34%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相声 《我的变、变、变》岳云鹏 孙越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59" type="#_x0000_t75" style="height:9pt;width:28.5pt">
                  <v:imagedata r:id="rId28" o:title=""/>
                </v:shape>
              </w:pict>
            </w:r>
            <w:r>
              <w:pict>
                <v:shape id="_x0000_i1160" type="#_x0000_t75" style="height:9pt;width:78.01pt">
                  <v:imagedata r:id="rId29" o:title=""/>
                </v:shape>
              </w:pict>
            </w:r>
            <w:r>
              <w:t>27.12%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歌曲《好运全都来》邓超 王二妮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61" type="#_x0000_t75" style="height:9pt;width:28.5pt">
                  <v:imagedata r:id="rId28" o:title=""/>
                </v:shape>
              </w:pict>
            </w:r>
            <w:r>
              <w:pict>
                <v:shape id="_x0000_i1162" type="#_x0000_t75" style="height:9pt;width:78.01pt">
                  <v:imagedata r:id="rId29" o:title=""/>
                </v:shape>
              </w:pict>
            </w:r>
            <w:r>
              <w:t>27.12%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杂技《龙跃神州》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63" type="#_x0000_t75" style="height:9pt;width:15.75pt">
                  <v:imagedata r:id="rId10" o:title=""/>
                </v:shape>
              </w:pict>
            </w:r>
            <w:r>
              <w:pict>
                <v:shape id="_x0000_i1164" type="#_x0000_t75" style="height:9pt;width:90.76pt">
                  <v:imagedata r:id="rId11" o:title=""/>
                </v:shape>
              </w:pict>
            </w:r>
            <w:r>
              <w:t>15.25%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歌曲《绿水青山》 黄霄雲 宋轶等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65" type="#_x0000_t75" style="height:9pt;width:12pt">
                  <v:imagedata r:id="rId18" o:title=""/>
                </v:shape>
              </w:pict>
            </w:r>
            <w:r>
              <w:pict>
                <v:shape id="_x0000_i1166" type="#_x0000_t75" style="height:9pt;width:94.51pt">
                  <v:imagedata r:id="rId19" o:title=""/>
                </v:shape>
              </w:pict>
            </w:r>
            <w:r>
              <w:t>11.86%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小品《初见照相馆》于震 孙茜 白宇帆等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67" type="#_x0000_t75" style="height:9pt;width:15.75pt">
                  <v:imagedata r:id="rId10" o:title=""/>
                </v:shape>
              </w:pict>
            </w:r>
            <w:r>
              <w:pict>
                <v:shape id="_x0000_i1168" type="#_x0000_t75" style="height:9pt;width:90.76pt">
                  <v:imagedata r:id="rId11" o:title=""/>
                </v:shape>
              </w:pict>
            </w:r>
            <w:r>
              <w:t>15.25%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歌曲《你好，陌生人》 毛不易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69" type="#_x0000_t75" style="height:9pt;width:24.75pt">
                  <v:imagedata r:id="rId62" o:title=""/>
                </v:shape>
              </w:pict>
            </w:r>
            <w:r>
              <w:pict>
                <v:shape id="_x0000_i1170" type="#_x0000_t75" style="height:9pt;width:81.76pt">
                  <v:imagedata r:id="rId63" o:title=""/>
                </v:shape>
              </w:pict>
            </w:r>
            <w:r>
              <w:t>23.73%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武术 《演武》赵文卓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71" type="#_x0000_t75" style="height:9pt;width:14.25pt">
                  <v:imagedata r:id="rId58" o:title=""/>
                </v:shape>
              </w:pict>
            </w:r>
            <w:r>
              <w:pict>
                <v:shape id="_x0000_i1172" type="#_x0000_t75" style="height:9pt;width:92.26pt">
                  <v:imagedata r:id="rId59" o:title=""/>
                </v:shape>
              </w:pict>
            </w:r>
            <w:r>
              <w:t>13.56%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少儿民俗表演 《我和爷爷踩高跷》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73" type="#_x0000_t75" style="height:9pt;width:12pt">
                  <v:imagedata r:id="rId18" o:title=""/>
                </v:shape>
              </w:pict>
            </w:r>
            <w:r>
              <w:pict>
                <v:shape id="_x0000_i1174" type="#_x0000_t75" style="height:9pt;width:94.51pt">
                  <v:imagedata r:id="rId19" o:title=""/>
                </v:shape>
              </w:pict>
            </w:r>
            <w:r>
              <w:t>11.86%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脱口秀《给我一分钟》赵晓卉 邱瑞等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75" type="#_x0000_t75" style="height:9pt;width:12pt">
                  <v:imagedata r:id="rId18" o:title=""/>
                </v:shape>
              </w:pict>
            </w:r>
            <w:r>
              <w:pict>
                <v:shape id="_x0000_i1176" type="#_x0000_t75" style="height:9pt;width:94.51pt">
                  <v:imagedata r:id="rId19" o:title=""/>
                </v:shape>
              </w:pict>
            </w:r>
            <w:r>
              <w:t>11.86%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歌曲《跟往事干了好几杯》苏有朋 汪苏泷等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77" type="#_x0000_t75" style="height:9pt;width:9pt">
                  <v:imagedata r:id="rId76" o:title=""/>
                </v:shape>
              </w:pict>
            </w:r>
            <w:r>
              <w:pict>
                <v:shape id="_x0000_i1178" type="#_x0000_t75" style="height:9pt;width:97.51pt">
                  <v:imagedata r:id="rId77" o:title=""/>
                </v:shape>
              </w:pict>
            </w:r>
            <w:r>
              <w:t>8.47%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舞蹈《碇步桥》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79" type="#_x0000_t75" style="height:9pt;width:9pt">
                  <v:imagedata r:id="rId76" o:title=""/>
                </v:shape>
              </w:pict>
            </w:r>
            <w:r>
              <w:pict>
                <v:shape id="_x0000_i1180" type="#_x0000_t75" style="height:9pt;width:97.51pt">
                  <v:imagedata r:id="rId77" o:title=""/>
                </v:shape>
              </w:pict>
            </w:r>
            <w:r>
              <w:t>8.47%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微电影 《我和我的春晚》黄渤 吴京等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81" type="#_x0000_t75" style="height:9pt;width:19.5pt">
                  <v:imagedata r:id="rId72" o:title=""/>
                </v:shape>
              </w:pict>
            </w:r>
            <w:r>
              <w:pict>
                <v:shape id="_x0000_i1182" type="#_x0000_t75" style="height:9pt;width:87.01pt">
                  <v:imagedata r:id="rId73" o:title=""/>
                </v:shape>
              </w:pict>
            </w:r>
            <w:r>
              <w:t>18.64%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合唱《早安 阳光》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83" type="#_x0000_t75" style="height:9pt;width:5.25pt">
                  <v:imagedata r:id="rId38" o:title=""/>
                </v:shape>
              </w:pict>
            </w:r>
            <w:r>
              <w:pict>
                <v:shape id="_x0000_i1184" type="#_x0000_t75" style="height:9pt;width:101.26pt">
                  <v:imagedata r:id="rId39" o:title=""/>
                </v:shape>
              </w:pict>
            </w:r>
            <w:r>
              <w:t>5.08%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小品《马上到》王宝强 杨紫等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85" type="#_x0000_t75" style="height:9pt;width:21pt">
                  <v:imagedata r:id="rId74" o:title=""/>
                </v:shape>
              </w:pict>
            </w:r>
            <w:r>
              <w:pict>
                <v:shape id="_x0000_i1186" type="#_x0000_t75" style="height:9pt;width:85.51pt">
                  <v:imagedata r:id="rId75" o:title=""/>
                </v:shape>
              </w:pict>
            </w:r>
            <w:r>
              <w:t>20.34%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歌曲《小哥》黄渤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87" type="#_x0000_t75" style="height:9pt;width:14.25pt">
                  <v:imagedata r:id="rId58" o:title=""/>
                </v:shape>
              </w:pict>
            </w:r>
            <w:r>
              <w:pict>
                <v:shape id="_x0000_i1188" type="#_x0000_t75" style="height:9pt;width:92.26pt">
                  <v:imagedata r:id="rId59" o:title=""/>
                </v:shape>
              </w:pict>
            </w:r>
            <w:r>
              <w:t>13.56%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创意节目《满庭芳 国色》赵丽颖 唐诗逸等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89" type="#_x0000_t75" style="height:9pt;width:10.5pt">
                  <v:imagedata r:id="rId54" o:title=""/>
                </v:shape>
              </w:pict>
            </w:r>
            <w:r>
              <w:pict>
                <v:shape id="_x0000_i1190" type="#_x0000_t75" style="height:9pt;width:96.01pt">
                  <v:imagedata r:id="rId55" o:title=""/>
                </v:shape>
              </w:pict>
            </w:r>
            <w:r>
              <w:t>10.17%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歌曲《花开忘忧》李光复 孙桂田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91" type="#_x0000_t75" style="height:9pt;width:6.75pt">
                  <v:imagedata r:id="rId6" o:title=""/>
                </v:shape>
              </w:pict>
            </w:r>
            <w:r>
              <w:pict>
                <v:shape id="_x0000_i1192" type="#_x0000_t75" style="height:9pt;width:99.76pt">
                  <v:imagedata r:id="rId7" o:title=""/>
                </v:shape>
              </w:pict>
            </w:r>
            <w:r>
              <w:t>6.78%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戏曲《华彩梨园》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93" type="#_x0000_t75" style="height:9pt;width:6.75pt">
                  <v:imagedata r:id="rId6" o:title=""/>
                </v:shape>
              </w:pict>
            </w:r>
            <w:r>
              <w:pict>
                <v:shape id="_x0000_i1194" type="#_x0000_t75" style="height:9pt;width:99.76pt">
                  <v:imagedata r:id="rId7" o:title=""/>
                </v:shape>
              </w:pict>
            </w:r>
            <w:r>
              <w:t>6.78%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小品《坑》沈腾 马丽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95" type="#_x0000_t75" style="height:9pt;width:57.76pt">
                  <v:imagedata r:id="rId78" o:title=""/>
                </v:shape>
              </w:pict>
            </w:r>
            <w:r>
              <w:pict>
                <v:shape id="_x0000_i1196" type="#_x0000_t75" style="height:9pt;width:48.76pt">
                  <v:imagedata r:id="rId79" o:title=""/>
                </v:shape>
              </w:pict>
            </w:r>
            <w:r>
              <w:t>54.24%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歌曲《是妈妈是女儿》 黄绮珊 希林娜依高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197" type="#_x0000_t75" style="height:9pt;width:30pt">
                  <v:imagedata r:id="rId56" o:title=""/>
                </v:shape>
              </w:pict>
            </w:r>
            <w:r>
              <w:pict>
                <v:shape id="_x0000_i1198" type="#_x0000_t75" style="height:9pt;width:76.51pt">
                  <v:imagedata r:id="rId57" o:title=""/>
                </v:shape>
              </w:pict>
            </w:r>
            <w:r>
              <w:t>28.81%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创意节目《当“神兽”遇见神兽》 阿云嘎等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199" type="#_x0000_t75" style="height:9pt;width:12pt">
                  <v:imagedata r:id="rId18" o:title=""/>
                </v:shape>
              </w:pict>
            </w:r>
            <w:r>
              <w:pict>
                <v:shape id="_x0000_i1200" type="#_x0000_t75" style="height:9pt;width:94.51pt">
                  <v:imagedata r:id="rId19" o:title=""/>
                </v:shape>
              </w:pict>
            </w:r>
            <w:r>
              <w:t>11.86%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歌曲《未来我来》欧豪 白宇等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201" type="#_x0000_t75" style="height:9pt;width:6.75pt">
                  <v:imagedata r:id="rId6" o:title=""/>
                </v:shape>
              </w:pict>
            </w:r>
            <w:r>
              <w:pict>
                <v:shape id="_x0000_i1202" type="#_x0000_t75" style="height:9pt;width:99.76pt">
                  <v:imagedata r:id="rId7" o:title=""/>
                </v:shape>
              </w:pict>
            </w:r>
            <w:r>
              <w:t>6.78%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小品《上热搜了》孙涛 秦岚等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203" type="#_x0000_t75" style="height:9pt;width:12pt">
                  <v:imagedata r:id="rId18" o:title=""/>
                </v:shape>
              </w:pict>
            </w:r>
            <w:r>
              <w:pict>
                <v:shape id="_x0000_i1204" type="#_x0000_t75" style="height:9pt;width:94.51pt">
                  <v:imagedata r:id="rId19" o:title=""/>
                </v:shape>
              </w:pict>
            </w:r>
            <w:r>
              <w:t>11.86%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歌曲《马上就会好的》沙溢 秦海璐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205" type="#_x0000_t75" style="height:9pt;width:9pt">
                  <v:imagedata r:id="rId76" o:title=""/>
                </v:shape>
              </w:pict>
            </w:r>
            <w:r>
              <w:pict>
                <v:shape id="_x0000_i1206" type="#_x0000_t75" style="height:9pt;width:97.51pt">
                  <v:imagedata r:id="rId77" o:title=""/>
                </v:shape>
              </w:pict>
            </w:r>
            <w:r>
              <w:t>8.47%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舞蹈《锦绣》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207" type="#_x0000_t75" style="height:9pt;width:9pt">
                  <v:imagedata r:id="rId76" o:title=""/>
                </v:shape>
              </w:pict>
            </w:r>
            <w:r>
              <w:pict>
                <v:shape id="_x0000_i1208" type="#_x0000_t75" style="height:9pt;width:97.51pt">
                  <v:imagedata r:id="rId77" o:title=""/>
                </v:shape>
              </w:pict>
            </w:r>
            <w:r>
              <w:t>8.47%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《一代繁花一路歌》朗朗 吕思清等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209" type="#_x0000_t75" style="height:9pt;width:12pt">
                  <v:imagedata r:id="rId18" o:title=""/>
                </v:shape>
              </w:pict>
            </w:r>
            <w:r>
              <w:pict>
                <v:shape id="_x0000_i1210" type="#_x0000_t75" style="height:9pt;width:94.51pt">
                  <v:imagedata r:id="rId19" o:title=""/>
                </v:shape>
              </w:pict>
            </w:r>
            <w:r>
              <w:t>11.86%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歌曲《我的家乡》艾热 吴彤等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211" type="#_x0000_t75" style="height:9pt;width:1.5pt">
                  <v:imagedata r:id="rId30" o:title=""/>
                </v:shape>
              </w:pict>
            </w:r>
            <w:r>
              <w:pict>
                <v:shape id="_x0000_i1212" type="#_x0000_t75" style="height:9pt;width:105.01pt">
                  <v:imagedata r:id="rId31" o:title=""/>
                </v:shape>
              </w:pict>
            </w:r>
            <w:r>
              <w:t>1.69%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歌曲《青春向太阳》成龙 彭昱畅等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213" type="#_x0000_t75" style="height:9pt;width:9pt">
                  <v:imagedata r:id="rId76" o:title=""/>
                </v:shape>
              </w:pict>
            </w:r>
            <w:r>
              <w:pict>
                <v:shape id="_x0000_i1214" type="#_x0000_t75" style="height:9pt;width:97.51pt">
                  <v:imagedata r:id="rId77" o:title=""/>
                </v:shape>
              </w:pict>
            </w:r>
            <w:r>
              <w:t>8.47%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歌曲《给所有朋友们的歌》孙楠 李克勤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215" type="#_x0000_t75" style="height:9pt;width:10.5pt">
                  <v:imagedata r:id="rId54" o:title=""/>
                </v:shape>
              </w:pict>
            </w:r>
            <w:r>
              <w:pict>
                <v:shape id="_x0000_i1216" type="#_x0000_t75" style="height:9pt;width:96.01pt">
                  <v:imagedata r:id="rId55" o:title=""/>
                </v:shape>
              </w:pict>
            </w:r>
            <w:r>
              <w:t>10.17%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歌曲《家园》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217" type="#_x0000_t75" style="height:9pt;width:1.5pt">
                  <v:imagedata r:id="rId30" o:title=""/>
                </v:shape>
              </w:pict>
            </w:r>
            <w:r>
              <w:pict>
                <v:shape id="_x0000_i1218" type="#_x0000_t75" style="height:9pt;width:105.01pt">
                  <v:imagedata r:id="rId31" o:title=""/>
                </v:shape>
              </w:pict>
            </w:r>
            <w:r>
              <w:t>1.69%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歌曲《远征》廖昌永 王凯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219" type="#_x0000_t75" style="height:9pt;width:5.25pt">
                  <v:imagedata r:id="rId38" o:title=""/>
                </v:shape>
              </w:pict>
            </w:r>
            <w:r>
              <w:pict>
                <v:shape id="_x0000_i1220" type="#_x0000_t75" style="height:9pt;width:101.26pt">
                  <v:imagedata r:id="rId39" o:title=""/>
                </v:shape>
              </w:pict>
            </w:r>
            <w:r>
              <w:t>5.08%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歌曲《合拍》许嵩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221" type="#_x0000_t75" style="height:9pt;width:9pt">
                  <v:imagedata r:id="rId76" o:title=""/>
                </v:shape>
              </w:pict>
            </w:r>
            <w:r>
              <w:pict>
                <v:shape id="_x0000_i1222" type="#_x0000_t75" style="height:9pt;width:97.51pt">
                  <v:imagedata r:id="rId77" o:title=""/>
                </v:shape>
              </w:pict>
            </w:r>
            <w:r>
              <w:t>8.47%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杂技《勇往直前》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223" type="#_x0000_t75" style="height:9pt;width:6.75pt">
                  <v:imagedata r:id="rId6" o:title=""/>
                </v:shape>
              </w:pict>
            </w:r>
            <w:r>
              <w:pict>
                <v:shape id="_x0000_i1224" type="#_x0000_t75" style="height:9pt;width:99.76pt">
                  <v:imagedata r:id="rId7" o:title=""/>
                </v:shape>
              </w:pict>
            </w:r>
            <w:r>
              <w:t>6.78%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舞蹈《我们的田野》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225" type="#_x0000_t75" style="height:9pt;width:5.25pt">
                  <v:imagedata r:id="rId38" o:title=""/>
                </v:shape>
              </w:pict>
            </w:r>
            <w:r>
              <w:pict>
                <v:shape id="_x0000_i1226" type="#_x0000_t75" style="height:9pt;width:101.26pt">
                  <v:imagedata r:id="rId39" o:title=""/>
                </v:shape>
              </w:pict>
            </w:r>
            <w:r>
              <w:t>5.08%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歌曲《梦在春天如愿》魏松霍勇等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227" type="#_x0000_t75" style="height:9pt;width:3pt">
                  <v:imagedata r:id="rId80" o:title=""/>
                </v:shape>
              </w:pict>
            </w:r>
            <w:r>
              <w:pict>
                <v:shape id="_x0000_i1228" type="#_x0000_t75" style="height:9pt;width:103.51pt">
                  <v:imagedata r:id="rId81" o:title=""/>
                </v:shape>
              </w:pict>
            </w:r>
            <w:r>
              <w:t>3.39%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t>歌曲《难忘今宵》全体演员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shd w:val="clear" w:color="auto" w:fill="FFFFFF"/>
            <w:vAlign w:val="center"/>
          </w:tcPr>
          <w:p>
            <w:pPr>
              <w:jc w:val="left"/>
            </w:pPr>
            <w:r>
              <w:pict>
                <v:shape id="_x0000_i1229" type="#_x0000_t75" style="height:9pt;width:19.5pt">
                  <v:imagedata r:id="rId72" o:title=""/>
                </v:shape>
              </w:pict>
            </w:r>
            <w:r>
              <w:pict>
                <v:shape id="_x0000_i1230" type="#_x0000_t75" style="height:9pt;width:87.01pt">
                  <v:imagedata r:id="rId73" o:title=""/>
                </v:shape>
              </w:pict>
            </w:r>
            <w:r>
              <w:t>18.64%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t>歌曲《新春蹦蹦》凤凰传奇 宝石等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shd w:val="clear" w:color="auto" w:fill="FAFAFA"/>
            <w:vAlign w:val="center"/>
          </w:tcPr>
          <w:p>
            <w:pPr>
              <w:jc w:val="left"/>
            </w:pPr>
            <w:r>
              <w:pict>
                <v:shape id="_x0000_i1231" type="#_x0000_t75" style="height:9pt;width:10.5pt">
                  <v:imagedata r:id="rId54" o:title=""/>
                </v:shape>
              </w:pict>
            </w:r>
            <w:r>
              <w:pict>
                <v:shape id="_x0000_i1232" type="#_x0000_t75" style="height:9pt;width:96.01pt">
                  <v:imagedata r:id="rId55" o:title=""/>
                </v:shape>
              </w:pict>
            </w:r>
            <w:r>
              <w:t>10.17%</w:t>
            </w:r>
          </w:p>
        </w:tc>
      </w:tr>
      <w:tr>
        <w:tblPrEx>
          <w:tblW w:w="5000" w:type="pct"/>
          <w:jc w:val="left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5F5F5"/>
            <w:vAlign w:val="center"/>
          </w:tcPr>
          <w:p>
            <w:pPr>
              <w:jc w:val="left"/>
            </w:pPr>
            <w:r>
              <w:t>本题有效填写人次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shd w:val="clear" w:color="auto" w:fill="F5F5F5"/>
            <w:vAlign w:val="center"/>
          </w:tcPr>
          <w:p>
            <w:pPr>
              <w:jc w:val="left"/>
            </w:pPr>
          </w:p>
        </w:tc>
      </w:tr>
    </w:tbl>
    <w:p/>
    <w:p/>
    <w:p/>
    <w:sectPr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styles" Target="styles.xml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