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B075CA" w14:textId="77777777" w:rsidR="00CD2F63" w:rsidRPr="00BD02FA" w:rsidRDefault="00CD2F63" w:rsidP="00E92C12">
      <w:pPr>
        <w:widowControl/>
        <w:adjustRightInd w:val="0"/>
        <w:snapToGrid w:val="0"/>
        <w:spacing w:after="200" w:line="220" w:lineRule="atLeast"/>
        <w:jc w:val="left"/>
        <w:rPr>
          <w:rFonts w:ascii="Times New Roman" w:eastAsia="方正粗黑宋简体" w:hAnsi="Times New Roman" w:cs="Times New Roman"/>
          <w:kern w:val="0"/>
          <w:sz w:val="52"/>
          <w:szCs w:val="52"/>
        </w:rPr>
      </w:pPr>
      <w:r w:rsidRPr="00BD02FA">
        <w:rPr>
          <w:rFonts w:ascii="Times New Roman" w:eastAsia="方正粗黑宋简体" w:hAnsi="Times New Roman" w:cs="Times New Roman"/>
          <w:kern w:val="0"/>
          <w:sz w:val="52"/>
          <w:szCs w:val="52"/>
        </w:rPr>
        <w:t>纸条平结构造正五边形的几何证明探究</w:t>
      </w:r>
    </w:p>
    <w:p w14:paraId="58A394E8" w14:textId="77777777" w:rsidR="00F60F14" w:rsidRPr="00BD02FA" w:rsidRDefault="001121EE" w:rsidP="00E92C12">
      <w:pPr>
        <w:widowControl/>
        <w:adjustRightInd w:val="0"/>
        <w:snapToGrid w:val="0"/>
        <w:spacing w:after="200" w:line="220" w:lineRule="atLeast"/>
        <w:jc w:val="center"/>
        <w:rPr>
          <w:rFonts w:ascii="Times New Roman" w:eastAsiaTheme="majorEastAsia" w:hAnsi="Times New Roman" w:cs="Times New Roman"/>
          <w:kern w:val="0"/>
          <w:sz w:val="48"/>
          <w:szCs w:val="48"/>
        </w:rPr>
      </w:pPr>
      <w:r w:rsidRPr="00BD02FA">
        <w:rPr>
          <w:rFonts w:ascii="Times New Roman" w:eastAsiaTheme="majorEastAsia" w:hAnsi="Times New Roman" w:cs="Times New Roman"/>
          <w:kern w:val="0"/>
          <w:sz w:val="48"/>
          <w:szCs w:val="48"/>
        </w:rPr>
        <w:t>活动</w:t>
      </w:r>
      <w:r w:rsidR="00F60F14" w:rsidRPr="00BD02FA">
        <w:rPr>
          <w:rFonts w:ascii="Times New Roman" w:eastAsiaTheme="majorEastAsia" w:hAnsi="Times New Roman" w:cs="Times New Roman"/>
          <w:kern w:val="0"/>
          <w:sz w:val="48"/>
          <w:szCs w:val="48"/>
        </w:rPr>
        <w:t>报告</w:t>
      </w:r>
    </w:p>
    <w:p w14:paraId="0D33CB9E" w14:textId="29A6DBB7" w:rsidR="00E92C12" w:rsidRPr="00BD02FA" w:rsidRDefault="00E92C12" w:rsidP="00E92C12">
      <w:pPr>
        <w:widowControl/>
        <w:adjustRightInd w:val="0"/>
        <w:snapToGrid w:val="0"/>
        <w:spacing w:after="200" w:line="220" w:lineRule="atLeast"/>
        <w:jc w:val="left"/>
        <w:rPr>
          <w:rFonts w:ascii="Times New Roman" w:eastAsia="微软雅黑" w:hAnsi="Times New Roman" w:cs="Times New Roman"/>
          <w:kern w:val="0"/>
          <w:sz w:val="36"/>
          <w:szCs w:val="36"/>
        </w:rPr>
      </w:pPr>
      <w:r w:rsidRPr="00BD02FA">
        <w:rPr>
          <w:rFonts w:ascii="Times New Roman" w:eastAsia="微软雅黑" w:hAnsi="Times New Roman" w:cs="Times New Roman"/>
          <w:kern w:val="0"/>
          <w:sz w:val="36"/>
          <w:szCs w:val="36"/>
        </w:rPr>
        <w:t>一、活动内容</w:t>
      </w:r>
    </w:p>
    <w:p w14:paraId="6DAD205B" w14:textId="0147B4A8" w:rsidR="00E92C12" w:rsidRPr="00BD02FA" w:rsidRDefault="00E92C12" w:rsidP="00E92C12">
      <w:pPr>
        <w:ind w:firstLineChars="200" w:firstLine="560"/>
        <w:jc w:val="left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sz w:val="28"/>
          <w:szCs w:val="28"/>
        </w:rPr>
        <w:t>本次数学实践活动以纸条平结构造正五边形为核心研究对象，通过动手折叠、实际测量、几何推理、规范证明等完整流程，探究</w:t>
      </w:r>
      <w:r w:rsidRPr="00BD02FA">
        <w:rPr>
          <w:rFonts w:ascii="Times New Roman" w:hAnsi="Times New Roman" w:cs="Times New Roman"/>
          <w:sz w:val="28"/>
          <w:szCs w:val="28"/>
        </w:rPr>
        <w:t>“</w:t>
      </w:r>
      <w:r w:rsidRPr="00BD02FA">
        <w:rPr>
          <w:rFonts w:ascii="Times New Roman" w:hAnsi="Times New Roman" w:cs="Times New Roman"/>
          <w:sz w:val="28"/>
          <w:szCs w:val="28"/>
        </w:rPr>
        <w:t>用长方形纸条打结压平得到的图形为什么是标准正五边形</w:t>
      </w:r>
      <w:r w:rsidRPr="00BD02FA">
        <w:rPr>
          <w:rFonts w:ascii="Times New Roman" w:hAnsi="Times New Roman" w:cs="Times New Roman"/>
          <w:sz w:val="28"/>
          <w:szCs w:val="28"/>
        </w:rPr>
        <w:t>”</w:t>
      </w:r>
      <w:r w:rsidRPr="00BD02FA">
        <w:rPr>
          <w:rFonts w:ascii="Times New Roman" w:hAnsi="Times New Roman" w:cs="Times New Roman"/>
          <w:sz w:val="28"/>
          <w:szCs w:val="28"/>
        </w:rPr>
        <w:t>这一问题。活动全程使用初中几何知识，完成从操作到验证、从猜想</w:t>
      </w:r>
      <w:proofErr w:type="gramStart"/>
      <w:r w:rsidRPr="00BD02FA">
        <w:rPr>
          <w:rFonts w:ascii="Times New Roman" w:hAnsi="Times New Roman" w:cs="Times New Roman"/>
          <w:sz w:val="28"/>
          <w:szCs w:val="28"/>
        </w:rPr>
        <w:t>至证明</w:t>
      </w:r>
      <w:proofErr w:type="gramEnd"/>
      <w:r w:rsidRPr="00BD02FA">
        <w:rPr>
          <w:rFonts w:ascii="Times New Roman" w:hAnsi="Times New Roman" w:cs="Times New Roman"/>
          <w:sz w:val="28"/>
          <w:szCs w:val="28"/>
        </w:rPr>
        <w:t>的完整探究，巩固多边形、三角形、对称与全等相关知识，提升动手能力与几何证明能力。</w:t>
      </w:r>
    </w:p>
    <w:p w14:paraId="3145A3F9" w14:textId="36EA34D9" w:rsidR="00E92C12" w:rsidRPr="00BD02FA" w:rsidRDefault="00E92C12" w:rsidP="00E92C12">
      <w:pPr>
        <w:widowControl/>
        <w:adjustRightInd w:val="0"/>
        <w:snapToGrid w:val="0"/>
        <w:spacing w:after="200" w:line="220" w:lineRule="atLeast"/>
        <w:jc w:val="left"/>
        <w:rPr>
          <w:rFonts w:ascii="Times New Roman" w:eastAsia="微软雅黑" w:hAnsi="Times New Roman" w:cs="Times New Roman"/>
          <w:kern w:val="0"/>
          <w:sz w:val="36"/>
          <w:szCs w:val="36"/>
        </w:rPr>
      </w:pPr>
      <w:r w:rsidRPr="00BD02FA">
        <w:rPr>
          <w:rFonts w:ascii="Times New Roman" w:eastAsia="微软雅黑" w:hAnsi="Times New Roman" w:cs="Times New Roman"/>
          <w:kern w:val="0"/>
          <w:sz w:val="36"/>
          <w:szCs w:val="36"/>
        </w:rPr>
        <w:t>二、活动发起原因</w:t>
      </w:r>
    </w:p>
    <w:p w14:paraId="2346E128" w14:textId="2F1BC88D" w:rsidR="00E92C12" w:rsidRPr="00BD02FA" w:rsidRDefault="00E92C12" w:rsidP="00306B89">
      <w:pPr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sz w:val="28"/>
          <w:szCs w:val="28"/>
        </w:rPr>
        <w:t>在初中数学学习中，正三角形、正方形、正六边形是常见的正多边形，课本中作图方法简单易懂，而正五边形的标准尺</w:t>
      </w:r>
      <w:proofErr w:type="gramStart"/>
      <w:r w:rsidRPr="00BD02FA">
        <w:rPr>
          <w:rFonts w:ascii="Times New Roman" w:hAnsi="Times New Roman" w:cs="Times New Roman"/>
          <w:sz w:val="28"/>
          <w:szCs w:val="28"/>
        </w:rPr>
        <w:t>规</w:t>
      </w:r>
      <w:proofErr w:type="gramEnd"/>
      <w:r w:rsidRPr="00BD02FA">
        <w:rPr>
          <w:rFonts w:ascii="Times New Roman" w:hAnsi="Times New Roman" w:cs="Times New Roman"/>
          <w:sz w:val="28"/>
          <w:szCs w:val="28"/>
        </w:rPr>
        <w:t>作图较难，教材讲解较少。生活中我们</w:t>
      </w:r>
      <w:r w:rsidR="00306B89" w:rsidRPr="00BD02FA">
        <w:rPr>
          <w:rFonts w:ascii="Times New Roman" w:hAnsi="Times New Roman" w:cs="Times New Roman"/>
          <w:sz w:val="28"/>
          <w:szCs w:val="28"/>
        </w:rPr>
        <w:t>经常做许愿星来表达美好祝愿，许愿星是用</w:t>
      </w:r>
      <w:r w:rsidRPr="00BD02FA">
        <w:rPr>
          <w:rFonts w:ascii="Times New Roman" w:hAnsi="Times New Roman" w:cs="Times New Roman"/>
          <w:sz w:val="28"/>
          <w:szCs w:val="28"/>
        </w:rPr>
        <w:t>长方形纸条打结、</w:t>
      </w:r>
      <w:r w:rsidR="00306B89" w:rsidRPr="00BD02FA">
        <w:rPr>
          <w:rFonts w:ascii="Times New Roman" w:hAnsi="Times New Roman" w:cs="Times New Roman"/>
          <w:sz w:val="28"/>
          <w:szCs w:val="28"/>
        </w:rPr>
        <w:t>缠绕、挤压而成；将许愿星</w:t>
      </w:r>
      <w:r w:rsidRPr="00BD02FA">
        <w:rPr>
          <w:rFonts w:ascii="Times New Roman" w:hAnsi="Times New Roman" w:cs="Times New Roman"/>
          <w:sz w:val="28"/>
          <w:szCs w:val="28"/>
        </w:rPr>
        <w:t>压平后，能快速得到一个形状规整的五边形，这一现象直观又有趣。</w:t>
      </w:r>
    </w:p>
    <w:p w14:paraId="57E99294" w14:textId="133F1579" w:rsidR="00306B89" w:rsidRPr="00BD02FA" w:rsidRDefault="00306B89" w:rsidP="00306B89">
      <w:pPr>
        <w:jc w:val="center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288871C" wp14:editId="210D388C">
            <wp:extent cx="2531660" cy="2113790"/>
            <wp:effectExtent l="0" t="0" r="254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508"/>
                    <a:stretch/>
                  </pic:blipFill>
                  <pic:spPr bwMode="auto">
                    <a:xfrm>
                      <a:off x="0" y="0"/>
                      <a:ext cx="2536860" cy="21181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62788CA" w14:textId="7F23C352" w:rsidR="00306B89" w:rsidRPr="00BD02FA" w:rsidRDefault="00306B89" w:rsidP="00306B89">
      <w:pPr>
        <w:jc w:val="center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sz w:val="28"/>
          <w:szCs w:val="28"/>
        </w:rPr>
        <w:t>图</w:t>
      </w:r>
      <w:r w:rsidRPr="00BD02FA">
        <w:rPr>
          <w:rFonts w:ascii="Times New Roman" w:hAnsi="Times New Roman" w:cs="Times New Roman"/>
          <w:sz w:val="28"/>
          <w:szCs w:val="28"/>
        </w:rPr>
        <w:t xml:space="preserve">1 </w:t>
      </w:r>
      <w:r w:rsidRPr="00BD02FA">
        <w:rPr>
          <w:rFonts w:ascii="Times New Roman" w:hAnsi="Times New Roman" w:cs="Times New Roman"/>
          <w:sz w:val="28"/>
          <w:szCs w:val="28"/>
        </w:rPr>
        <w:t>许愿星</w:t>
      </w:r>
    </w:p>
    <w:p w14:paraId="1EFE7AC5" w14:textId="07D9E943" w:rsidR="00E92C12" w:rsidRPr="00BD02FA" w:rsidRDefault="00E92C12" w:rsidP="00E92C12">
      <w:pPr>
        <w:ind w:firstLineChars="200" w:firstLine="560"/>
        <w:jc w:val="left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sz w:val="28"/>
          <w:szCs w:val="28"/>
        </w:rPr>
        <w:lastRenderedPageBreak/>
        <w:t>为了弄清楚这一操作背后的数学道理，验证该图形是否真正满足各边相等、各角相等的正五边形定义，我们发起本次探究活动，希望通过动手实践与严谨证明，揭开纸条构造正五边形的几何原理，加深对正多边形性质的理解。</w:t>
      </w:r>
    </w:p>
    <w:p w14:paraId="7AD4A9FE" w14:textId="4DD673F9" w:rsidR="00E92C12" w:rsidRPr="00BD02FA" w:rsidRDefault="00E92C12" w:rsidP="00E92C12">
      <w:pPr>
        <w:widowControl/>
        <w:adjustRightInd w:val="0"/>
        <w:snapToGrid w:val="0"/>
        <w:spacing w:after="200" w:line="220" w:lineRule="atLeast"/>
        <w:jc w:val="left"/>
        <w:rPr>
          <w:rFonts w:ascii="Times New Roman" w:eastAsia="微软雅黑" w:hAnsi="Times New Roman" w:cs="Times New Roman"/>
          <w:kern w:val="0"/>
          <w:sz w:val="36"/>
          <w:szCs w:val="36"/>
        </w:rPr>
      </w:pPr>
      <w:r w:rsidRPr="00BD02FA">
        <w:rPr>
          <w:rFonts w:ascii="Times New Roman" w:eastAsia="微软雅黑" w:hAnsi="Times New Roman" w:cs="Times New Roman"/>
          <w:kern w:val="0"/>
          <w:sz w:val="36"/>
          <w:szCs w:val="36"/>
        </w:rPr>
        <w:t>三、实践操作</w:t>
      </w:r>
    </w:p>
    <w:p w14:paraId="4B8A60CC" w14:textId="66082E31" w:rsidR="00E92C12" w:rsidRPr="00BD02FA" w:rsidRDefault="00E92C12" w:rsidP="00E92C12">
      <w:pPr>
        <w:jc w:val="left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sz w:val="28"/>
          <w:szCs w:val="28"/>
        </w:rPr>
        <w:t>1.</w:t>
      </w:r>
      <w:r w:rsidRPr="00BD02FA">
        <w:rPr>
          <w:rFonts w:ascii="Times New Roman" w:hAnsi="Times New Roman" w:cs="Times New Roman"/>
          <w:sz w:val="28"/>
          <w:szCs w:val="28"/>
        </w:rPr>
        <w:t>材料准备</w:t>
      </w:r>
    </w:p>
    <w:p w14:paraId="026491B7" w14:textId="607059B0" w:rsidR="00E92C12" w:rsidRPr="00BD02FA" w:rsidRDefault="00E92C12" w:rsidP="002A20D3">
      <w:pPr>
        <w:ind w:firstLineChars="200" w:firstLine="560"/>
        <w:jc w:val="left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sz w:val="28"/>
          <w:szCs w:val="28"/>
        </w:rPr>
        <w:t>准备宽度均匀的长方形纸条、直尺、铅笔、量角器、剪刀、橡皮。</w:t>
      </w:r>
    </w:p>
    <w:p w14:paraId="6736C8E8" w14:textId="4B417E3E" w:rsidR="00E92C12" w:rsidRPr="00BD02FA" w:rsidRDefault="00E92C12" w:rsidP="00E92C12">
      <w:pPr>
        <w:jc w:val="left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sz w:val="28"/>
          <w:szCs w:val="28"/>
        </w:rPr>
        <w:t>2.</w:t>
      </w:r>
      <w:r w:rsidRPr="00BD02FA">
        <w:rPr>
          <w:rFonts w:ascii="Times New Roman" w:hAnsi="Times New Roman" w:cs="Times New Roman"/>
          <w:sz w:val="28"/>
          <w:szCs w:val="28"/>
        </w:rPr>
        <w:t>纸条平结制作步骤</w:t>
      </w:r>
    </w:p>
    <w:p w14:paraId="3BC66BAA" w14:textId="2A94FA40" w:rsidR="00E92C12" w:rsidRPr="00BD02FA" w:rsidRDefault="00E92C12" w:rsidP="00E92C12">
      <w:pPr>
        <w:jc w:val="left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宋体" w:eastAsia="宋体" w:hAnsi="宋体" w:cs="宋体" w:hint="eastAsia"/>
          <w:sz w:val="28"/>
          <w:szCs w:val="28"/>
        </w:rPr>
        <w:t>①</w:t>
      </w:r>
      <w:r w:rsidRPr="00BD02FA">
        <w:rPr>
          <w:rFonts w:ascii="Times New Roman" w:hAnsi="Times New Roman" w:cs="Times New Roman"/>
          <w:sz w:val="28"/>
          <w:szCs w:val="28"/>
        </w:rPr>
        <w:t>取一条长纸条，将一端打一个简单的平结；</w:t>
      </w:r>
    </w:p>
    <w:p w14:paraId="461D1B25" w14:textId="3051280B" w:rsidR="00E92C12" w:rsidRPr="00BD02FA" w:rsidRDefault="00E92C12" w:rsidP="00E92C12">
      <w:pPr>
        <w:jc w:val="left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宋体" w:eastAsia="宋体" w:hAnsi="宋体" w:cs="宋体" w:hint="eastAsia"/>
          <w:sz w:val="28"/>
          <w:szCs w:val="28"/>
        </w:rPr>
        <w:t>②</w:t>
      </w:r>
      <w:r w:rsidRPr="00BD02FA">
        <w:rPr>
          <w:rFonts w:ascii="Times New Roman" w:hAnsi="Times New Roman" w:cs="Times New Roman"/>
          <w:sz w:val="28"/>
          <w:szCs w:val="28"/>
        </w:rPr>
        <w:t>轻轻拉紧结，保持纸条平整，不要用力拉扯变形；</w:t>
      </w:r>
    </w:p>
    <w:p w14:paraId="65A731BB" w14:textId="3479E9B7" w:rsidR="00E92C12" w:rsidRPr="00BD02FA" w:rsidRDefault="00E92C12" w:rsidP="00E92C12">
      <w:pPr>
        <w:jc w:val="left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宋体" w:eastAsia="宋体" w:hAnsi="宋体" w:cs="宋体" w:hint="eastAsia"/>
          <w:sz w:val="28"/>
          <w:szCs w:val="28"/>
        </w:rPr>
        <w:t>③</w:t>
      </w:r>
      <w:r w:rsidRPr="00BD02FA">
        <w:rPr>
          <w:rFonts w:ascii="Times New Roman" w:hAnsi="Times New Roman" w:cs="Times New Roman"/>
          <w:sz w:val="28"/>
          <w:szCs w:val="28"/>
        </w:rPr>
        <w:t>将结缓慢压平，使每一条边都贴合、整齐，形成封闭五边形轮廓；</w:t>
      </w:r>
    </w:p>
    <w:p w14:paraId="5A2BC439" w14:textId="4407E267" w:rsidR="00E92C12" w:rsidRPr="00BD02FA" w:rsidRDefault="00E92C12" w:rsidP="00E92C12">
      <w:pPr>
        <w:jc w:val="left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宋体" w:eastAsia="宋体" w:hAnsi="宋体" w:cs="宋体" w:hint="eastAsia"/>
          <w:sz w:val="28"/>
          <w:szCs w:val="28"/>
        </w:rPr>
        <w:t>④</w:t>
      </w:r>
      <w:r w:rsidRPr="00BD02FA">
        <w:rPr>
          <w:rFonts w:ascii="Times New Roman" w:hAnsi="Times New Roman" w:cs="Times New Roman"/>
          <w:sz w:val="28"/>
          <w:szCs w:val="28"/>
        </w:rPr>
        <w:t>修剪多余纸条，保留完整的五边形图形；</w:t>
      </w:r>
    </w:p>
    <w:p w14:paraId="7A7EDA1C" w14:textId="1E499C3A" w:rsidR="00E92C12" w:rsidRPr="00BD02FA" w:rsidRDefault="00E92C12" w:rsidP="00E92C12">
      <w:pPr>
        <w:jc w:val="left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宋体" w:eastAsia="宋体" w:hAnsi="宋体" w:cs="宋体" w:hint="eastAsia"/>
          <w:sz w:val="28"/>
          <w:szCs w:val="28"/>
        </w:rPr>
        <w:t>⑤</w:t>
      </w:r>
      <w:r w:rsidRPr="00BD02FA">
        <w:rPr>
          <w:rFonts w:ascii="Times New Roman" w:hAnsi="Times New Roman" w:cs="Times New Roman"/>
          <w:sz w:val="28"/>
          <w:szCs w:val="28"/>
        </w:rPr>
        <w:t>重复操作</w:t>
      </w:r>
      <w:r w:rsidRPr="00BD02FA">
        <w:rPr>
          <w:rFonts w:ascii="Times New Roman" w:hAnsi="Times New Roman" w:cs="Times New Roman"/>
          <w:sz w:val="28"/>
          <w:szCs w:val="28"/>
        </w:rPr>
        <w:t>3</w:t>
      </w:r>
      <w:r w:rsidRPr="00BD02FA">
        <w:rPr>
          <w:rFonts w:ascii="Times New Roman" w:hAnsi="Times New Roman" w:cs="Times New Roman"/>
          <w:sz w:val="28"/>
          <w:szCs w:val="28"/>
        </w:rPr>
        <w:t>次，得到三个形状一致的五边形，保证实验准确性。</w:t>
      </w:r>
    </w:p>
    <w:p w14:paraId="08FB0D7B" w14:textId="6848E1FA" w:rsidR="00B933DA" w:rsidRPr="00BD02FA" w:rsidRDefault="00B933DA" w:rsidP="00B933DA">
      <w:pPr>
        <w:jc w:val="center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536D51D" wp14:editId="5B1428B7">
            <wp:extent cx="2118068" cy="2013044"/>
            <wp:effectExtent l="0" t="0" r="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00" t="3397" r="3337"/>
                    <a:stretch/>
                  </pic:blipFill>
                  <pic:spPr bwMode="auto">
                    <a:xfrm>
                      <a:off x="0" y="0"/>
                      <a:ext cx="2124545" cy="20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F1223FD" w14:textId="64883CF4" w:rsidR="00B933DA" w:rsidRPr="00BD02FA" w:rsidRDefault="00B933DA" w:rsidP="00B933DA">
      <w:pPr>
        <w:jc w:val="center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sz w:val="28"/>
          <w:szCs w:val="28"/>
        </w:rPr>
        <w:t>图</w:t>
      </w:r>
      <w:r w:rsidRPr="00BD02FA">
        <w:rPr>
          <w:rFonts w:ascii="Times New Roman" w:hAnsi="Times New Roman" w:cs="Times New Roman"/>
          <w:sz w:val="28"/>
          <w:szCs w:val="28"/>
        </w:rPr>
        <w:t xml:space="preserve">2 </w:t>
      </w:r>
      <w:r w:rsidRPr="00BD02FA">
        <w:rPr>
          <w:rFonts w:ascii="Times New Roman" w:hAnsi="Times New Roman" w:cs="Times New Roman"/>
          <w:sz w:val="28"/>
          <w:szCs w:val="28"/>
        </w:rPr>
        <w:t>正五边形平结</w:t>
      </w:r>
    </w:p>
    <w:p w14:paraId="6F825AEE" w14:textId="023AA146" w:rsidR="00E92C12" w:rsidRPr="00BD02FA" w:rsidRDefault="00E92C12" w:rsidP="00E92C12">
      <w:pPr>
        <w:jc w:val="left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sz w:val="28"/>
          <w:szCs w:val="28"/>
        </w:rPr>
        <w:t>3.</w:t>
      </w:r>
      <w:r w:rsidRPr="00BD02FA">
        <w:rPr>
          <w:rFonts w:ascii="Times New Roman" w:hAnsi="Times New Roman" w:cs="Times New Roman"/>
          <w:sz w:val="28"/>
          <w:szCs w:val="28"/>
        </w:rPr>
        <w:t>操作注意事项</w:t>
      </w:r>
    </w:p>
    <w:p w14:paraId="244AFDF9" w14:textId="0A17301F" w:rsidR="00E92C12" w:rsidRPr="00BD02FA" w:rsidRDefault="00E92C12" w:rsidP="00BD02FA">
      <w:pPr>
        <w:ind w:firstLineChars="200" w:firstLine="560"/>
        <w:jc w:val="left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sz w:val="28"/>
          <w:szCs w:val="28"/>
        </w:rPr>
        <w:t>折叠过程保持纸条平直、受力均匀，压平时保证各边贴合，避免出现</w:t>
      </w:r>
      <w:r w:rsidRPr="00BD02FA">
        <w:rPr>
          <w:rFonts w:ascii="Times New Roman" w:hAnsi="Times New Roman" w:cs="Times New Roman"/>
          <w:sz w:val="28"/>
          <w:szCs w:val="28"/>
        </w:rPr>
        <w:lastRenderedPageBreak/>
        <w:t>歪斜、褶皱，确保测量与证明的准确性。</w:t>
      </w:r>
    </w:p>
    <w:p w14:paraId="5C430DF2" w14:textId="67AADB05" w:rsidR="00E92C12" w:rsidRPr="00BD02FA" w:rsidRDefault="00E92C12" w:rsidP="00E92C12">
      <w:pPr>
        <w:widowControl/>
        <w:adjustRightInd w:val="0"/>
        <w:snapToGrid w:val="0"/>
        <w:spacing w:after="200" w:line="220" w:lineRule="atLeast"/>
        <w:jc w:val="left"/>
        <w:rPr>
          <w:rFonts w:ascii="Times New Roman" w:eastAsia="微软雅黑" w:hAnsi="Times New Roman" w:cs="Times New Roman"/>
          <w:kern w:val="0"/>
          <w:sz w:val="36"/>
          <w:szCs w:val="36"/>
        </w:rPr>
      </w:pPr>
      <w:r w:rsidRPr="00BD02FA">
        <w:rPr>
          <w:rFonts w:ascii="Times New Roman" w:eastAsia="微软雅黑" w:hAnsi="Times New Roman" w:cs="Times New Roman"/>
          <w:kern w:val="0"/>
          <w:sz w:val="36"/>
          <w:szCs w:val="36"/>
        </w:rPr>
        <w:t>四、几何推导与证明</w:t>
      </w:r>
    </w:p>
    <w:p w14:paraId="7CCE03D7" w14:textId="46FFE3B8" w:rsidR="00E92C12" w:rsidRPr="00BD02FA" w:rsidRDefault="004A0BEF" w:rsidP="00E92C12">
      <w:pPr>
        <w:jc w:val="left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sz w:val="28"/>
          <w:szCs w:val="28"/>
        </w:rPr>
        <w:t>1.</w:t>
      </w:r>
      <w:r w:rsidRPr="00BD02FA">
        <w:rPr>
          <w:rFonts w:ascii="Times New Roman" w:hAnsi="Times New Roman" w:cs="Times New Roman"/>
          <w:sz w:val="28"/>
          <w:szCs w:val="28"/>
        </w:rPr>
        <w:t>准备阶段</w:t>
      </w:r>
    </w:p>
    <w:p w14:paraId="61CFDEBC" w14:textId="58463505" w:rsidR="004A0BEF" w:rsidRPr="00BD02FA" w:rsidRDefault="004A0BEF" w:rsidP="004A0BEF">
      <w:pPr>
        <w:autoSpaceDE w:val="0"/>
        <w:autoSpaceDN w:val="0"/>
        <w:adjustRightInd w:val="0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sz w:val="28"/>
          <w:szCs w:val="28"/>
        </w:rPr>
        <w:t>将长矩形纸条打一个平结，得到如图</w:t>
      </w:r>
      <w:r w:rsidRPr="00BD02FA">
        <w:rPr>
          <w:rFonts w:ascii="Times New Roman" w:hAnsi="Times New Roman" w:cs="Times New Roman"/>
          <w:sz w:val="28"/>
          <w:szCs w:val="28"/>
        </w:rPr>
        <w:t>2</w:t>
      </w:r>
      <w:r w:rsidRPr="00BD02FA">
        <w:rPr>
          <w:rFonts w:ascii="Times New Roman" w:hAnsi="Times New Roman" w:cs="Times New Roman"/>
          <w:sz w:val="28"/>
          <w:szCs w:val="28"/>
        </w:rPr>
        <w:t>所示的五边形。将平结拆开分析其打结构成，发现整个平结是由</w:t>
      </w:r>
      <w:r w:rsidRPr="00BD02FA">
        <w:rPr>
          <w:rFonts w:ascii="Times New Roman" w:hAnsi="Times New Roman" w:cs="Times New Roman"/>
          <w:sz w:val="28"/>
          <w:szCs w:val="28"/>
        </w:rPr>
        <w:t>4</w:t>
      </w:r>
      <w:r w:rsidRPr="00BD02FA">
        <w:rPr>
          <w:rFonts w:ascii="Times New Roman" w:hAnsi="Times New Roman" w:cs="Times New Roman"/>
          <w:sz w:val="28"/>
          <w:szCs w:val="28"/>
        </w:rPr>
        <w:t>层纸条交错叠放的，分别是纸条</w:t>
      </w:r>
      <w:r w:rsidRPr="00BD02FA">
        <w:rPr>
          <w:rFonts w:ascii="Times New Roman" w:hAnsi="Times New Roman" w:cs="Times New Roman"/>
          <w:sz w:val="28"/>
          <w:szCs w:val="28"/>
        </w:rPr>
        <w:t>ABCD</w:t>
      </w:r>
      <w:r w:rsidR="00134A81" w:rsidRPr="00BD02FA">
        <w:rPr>
          <w:rFonts w:ascii="Times New Roman" w:hAnsi="Times New Roman" w:cs="Times New Roman"/>
          <w:sz w:val="28"/>
          <w:szCs w:val="28"/>
        </w:rPr>
        <w:t>、</w:t>
      </w:r>
      <w:r w:rsidRPr="00BD02FA">
        <w:rPr>
          <w:rFonts w:ascii="Times New Roman" w:hAnsi="Times New Roman" w:cs="Times New Roman"/>
          <w:sz w:val="28"/>
          <w:szCs w:val="28"/>
        </w:rPr>
        <w:t>纸条</w:t>
      </w:r>
      <w:r w:rsidRPr="00BD02FA">
        <w:rPr>
          <w:rFonts w:ascii="Times New Roman" w:hAnsi="Times New Roman" w:cs="Times New Roman"/>
          <w:sz w:val="28"/>
          <w:szCs w:val="28"/>
        </w:rPr>
        <w:t>ACDE</w:t>
      </w:r>
      <w:r w:rsidR="00134A81" w:rsidRPr="00BD02FA">
        <w:rPr>
          <w:rFonts w:ascii="Times New Roman" w:hAnsi="Times New Roman" w:cs="Times New Roman"/>
          <w:sz w:val="28"/>
          <w:szCs w:val="28"/>
        </w:rPr>
        <w:t>、</w:t>
      </w:r>
      <w:r w:rsidRPr="00BD02FA">
        <w:rPr>
          <w:rFonts w:ascii="Times New Roman" w:hAnsi="Times New Roman" w:cs="Times New Roman"/>
          <w:sz w:val="28"/>
          <w:szCs w:val="28"/>
        </w:rPr>
        <w:t>纸条</w:t>
      </w:r>
      <w:r w:rsidRPr="00BD02FA">
        <w:rPr>
          <w:rFonts w:ascii="Times New Roman" w:hAnsi="Times New Roman" w:cs="Times New Roman"/>
          <w:sz w:val="28"/>
          <w:szCs w:val="28"/>
        </w:rPr>
        <w:t>ABCE</w:t>
      </w:r>
      <w:r w:rsidRPr="00BD02FA">
        <w:rPr>
          <w:rFonts w:ascii="Times New Roman" w:hAnsi="Times New Roman" w:cs="Times New Roman"/>
          <w:sz w:val="28"/>
          <w:szCs w:val="28"/>
        </w:rPr>
        <w:t>和纸条</w:t>
      </w:r>
      <w:r w:rsidRPr="00BD02FA">
        <w:rPr>
          <w:rFonts w:ascii="Times New Roman" w:hAnsi="Times New Roman" w:cs="Times New Roman"/>
          <w:sz w:val="28"/>
          <w:szCs w:val="28"/>
        </w:rPr>
        <w:t>BCDE</w:t>
      </w:r>
      <w:r w:rsidRPr="00BD02FA">
        <w:rPr>
          <w:rFonts w:ascii="Times New Roman" w:hAnsi="Times New Roman" w:cs="Times New Roman"/>
          <w:sz w:val="28"/>
          <w:szCs w:val="28"/>
        </w:rPr>
        <w:t>。抽象到平面中需将五边形的对角线</w:t>
      </w:r>
      <w:r w:rsidRPr="00BD02FA">
        <w:rPr>
          <w:rFonts w:ascii="Times New Roman" w:hAnsi="Times New Roman" w:cs="Times New Roman"/>
          <w:sz w:val="28"/>
          <w:szCs w:val="28"/>
        </w:rPr>
        <w:t>AC</w:t>
      </w:r>
      <w:r w:rsidRPr="00BD02FA">
        <w:rPr>
          <w:rFonts w:ascii="Times New Roman" w:hAnsi="Times New Roman" w:cs="Times New Roman"/>
          <w:sz w:val="28"/>
          <w:szCs w:val="28"/>
        </w:rPr>
        <w:t>和</w:t>
      </w:r>
      <w:r w:rsidRPr="00BD02FA">
        <w:rPr>
          <w:rFonts w:ascii="Times New Roman" w:hAnsi="Times New Roman" w:cs="Times New Roman"/>
          <w:sz w:val="28"/>
          <w:szCs w:val="28"/>
        </w:rPr>
        <w:t>CE</w:t>
      </w:r>
      <w:r w:rsidRPr="00BD02FA">
        <w:rPr>
          <w:rFonts w:ascii="Times New Roman" w:hAnsi="Times New Roman" w:cs="Times New Roman"/>
          <w:sz w:val="28"/>
          <w:szCs w:val="28"/>
        </w:rPr>
        <w:t>，连接起来，得到图</w:t>
      </w:r>
      <w:r w:rsidRPr="00BD02FA">
        <w:rPr>
          <w:rFonts w:ascii="Times New Roman" w:hAnsi="Times New Roman" w:cs="Times New Roman"/>
          <w:sz w:val="28"/>
          <w:szCs w:val="28"/>
        </w:rPr>
        <w:t>3</w:t>
      </w:r>
      <w:r w:rsidRPr="00BD02FA">
        <w:rPr>
          <w:rFonts w:ascii="Times New Roman" w:hAnsi="Times New Roman" w:cs="Times New Roman"/>
          <w:sz w:val="28"/>
          <w:szCs w:val="28"/>
        </w:rPr>
        <w:t>。由于四边形</w:t>
      </w:r>
      <w:r w:rsidRPr="00BD02FA">
        <w:rPr>
          <w:rFonts w:ascii="Times New Roman" w:hAnsi="Times New Roman" w:cs="Times New Roman"/>
          <w:sz w:val="28"/>
          <w:szCs w:val="28"/>
        </w:rPr>
        <w:t>ABCD</w:t>
      </w:r>
      <w:r w:rsidRPr="00BD02FA">
        <w:rPr>
          <w:rFonts w:ascii="Times New Roman" w:hAnsi="Times New Roman" w:cs="Times New Roman"/>
          <w:sz w:val="28"/>
          <w:szCs w:val="28"/>
        </w:rPr>
        <w:t>、</w:t>
      </w:r>
      <w:r w:rsidRPr="00BD02FA">
        <w:rPr>
          <w:rFonts w:ascii="Times New Roman" w:hAnsi="Times New Roman" w:cs="Times New Roman"/>
          <w:sz w:val="28"/>
          <w:szCs w:val="28"/>
        </w:rPr>
        <w:t>ACDE</w:t>
      </w:r>
      <w:r w:rsidRPr="00BD02FA">
        <w:rPr>
          <w:rFonts w:ascii="Times New Roman" w:hAnsi="Times New Roman" w:cs="Times New Roman"/>
          <w:sz w:val="28"/>
          <w:szCs w:val="28"/>
        </w:rPr>
        <w:t>、</w:t>
      </w:r>
      <w:r w:rsidRPr="00BD02FA">
        <w:rPr>
          <w:rFonts w:ascii="Times New Roman" w:hAnsi="Times New Roman" w:cs="Times New Roman"/>
          <w:sz w:val="28"/>
          <w:szCs w:val="28"/>
        </w:rPr>
        <w:t>ABCE</w:t>
      </w:r>
      <w:r w:rsidRPr="00BD02FA">
        <w:rPr>
          <w:rFonts w:ascii="Times New Roman" w:hAnsi="Times New Roman" w:cs="Times New Roman"/>
          <w:sz w:val="28"/>
          <w:szCs w:val="28"/>
        </w:rPr>
        <w:t>、</w:t>
      </w:r>
      <w:r w:rsidRPr="00BD02FA">
        <w:rPr>
          <w:rFonts w:ascii="Times New Roman" w:hAnsi="Times New Roman" w:cs="Times New Roman"/>
          <w:sz w:val="28"/>
          <w:szCs w:val="28"/>
        </w:rPr>
        <w:t>BCDE</w:t>
      </w:r>
      <w:r w:rsidRPr="00BD02FA">
        <w:rPr>
          <w:rFonts w:ascii="Times New Roman" w:hAnsi="Times New Roman" w:cs="Times New Roman"/>
          <w:sz w:val="28"/>
          <w:szCs w:val="28"/>
        </w:rPr>
        <w:t>都是由纸条构成的，</w:t>
      </w:r>
      <w:r w:rsidR="00134A81" w:rsidRPr="00BD02FA">
        <w:rPr>
          <w:rFonts w:ascii="Times New Roman" w:hAnsi="Times New Roman" w:cs="Times New Roman"/>
          <w:sz w:val="28"/>
          <w:szCs w:val="28"/>
        </w:rPr>
        <w:t>由于</w:t>
      </w:r>
      <w:r w:rsidRPr="00BD02FA">
        <w:rPr>
          <w:rFonts w:ascii="Times New Roman" w:hAnsi="Times New Roman" w:cs="Times New Roman"/>
          <w:sz w:val="28"/>
          <w:szCs w:val="28"/>
        </w:rPr>
        <w:t>长矩形纸条的上下两条边平行，易得</w:t>
      </w:r>
      <w:r w:rsidRPr="00BD02FA">
        <w:rPr>
          <w:rFonts w:ascii="Times New Roman" w:hAnsi="Times New Roman" w:cs="Times New Roman"/>
          <w:sz w:val="28"/>
          <w:szCs w:val="28"/>
        </w:rPr>
        <w:t>AD</w:t>
      </w:r>
      <w:r w:rsidRPr="00BD02FA">
        <w:rPr>
          <w:rFonts w:ascii="宋体" w:eastAsia="宋体" w:hAnsi="宋体" w:cs="宋体" w:hint="eastAsia"/>
          <w:sz w:val="28"/>
          <w:szCs w:val="28"/>
        </w:rPr>
        <w:t>∥</w:t>
      </w:r>
      <w:r w:rsidRPr="00BD02FA">
        <w:rPr>
          <w:rFonts w:ascii="Times New Roman" w:hAnsi="Times New Roman" w:cs="Times New Roman"/>
          <w:sz w:val="28"/>
          <w:szCs w:val="28"/>
        </w:rPr>
        <w:t>BC</w:t>
      </w:r>
      <w:r w:rsidRPr="00BD02FA">
        <w:rPr>
          <w:rFonts w:ascii="Times New Roman" w:hAnsi="Times New Roman" w:cs="Times New Roman"/>
          <w:sz w:val="28"/>
          <w:szCs w:val="28"/>
        </w:rPr>
        <w:t>、</w:t>
      </w:r>
      <w:r w:rsidRPr="00BD02FA">
        <w:rPr>
          <w:rFonts w:ascii="Times New Roman" w:hAnsi="Times New Roman" w:cs="Times New Roman"/>
          <w:sz w:val="28"/>
          <w:szCs w:val="28"/>
        </w:rPr>
        <w:t>AC</w:t>
      </w:r>
      <w:r w:rsidRPr="00BD02FA">
        <w:rPr>
          <w:rFonts w:ascii="宋体" w:eastAsia="宋体" w:hAnsi="宋体" w:cs="宋体" w:hint="eastAsia"/>
          <w:sz w:val="28"/>
          <w:szCs w:val="28"/>
        </w:rPr>
        <w:t>∥</w:t>
      </w:r>
      <w:r w:rsidRPr="00BD02FA">
        <w:rPr>
          <w:rFonts w:ascii="Times New Roman" w:hAnsi="Times New Roman" w:cs="Times New Roman"/>
          <w:sz w:val="28"/>
          <w:szCs w:val="28"/>
        </w:rPr>
        <w:t>DE</w:t>
      </w:r>
      <w:r w:rsidRPr="00BD02FA">
        <w:rPr>
          <w:rFonts w:ascii="Times New Roman" w:hAnsi="Times New Roman" w:cs="Times New Roman"/>
          <w:sz w:val="28"/>
          <w:szCs w:val="28"/>
        </w:rPr>
        <w:t>、</w:t>
      </w:r>
      <w:r w:rsidRPr="00BD02FA">
        <w:rPr>
          <w:rFonts w:ascii="Times New Roman" w:hAnsi="Times New Roman" w:cs="Times New Roman"/>
          <w:sz w:val="28"/>
          <w:szCs w:val="28"/>
        </w:rPr>
        <w:t>AB</w:t>
      </w:r>
      <w:r w:rsidRPr="00BD02FA">
        <w:rPr>
          <w:rFonts w:ascii="宋体" w:eastAsia="宋体" w:hAnsi="宋体" w:cs="宋体" w:hint="eastAsia"/>
          <w:sz w:val="28"/>
          <w:szCs w:val="28"/>
        </w:rPr>
        <w:t>∥</w:t>
      </w:r>
      <w:r w:rsidRPr="00BD02FA">
        <w:rPr>
          <w:rFonts w:ascii="Times New Roman" w:hAnsi="Times New Roman" w:cs="Times New Roman"/>
          <w:sz w:val="28"/>
          <w:szCs w:val="28"/>
        </w:rPr>
        <w:t>CE</w:t>
      </w:r>
      <w:r w:rsidRPr="00BD02FA">
        <w:rPr>
          <w:rFonts w:ascii="Times New Roman" w:hAnsi="Times New Roman" w:cs="Times New Roman"/>
          <w:sz w:val="28"/>
          <w:szCs w:val="28"/>
        </w:rPr>
        <w:t>、</w:t>
      </w:r>
      <w:r w:rsidRPr="00BD02FA">
        <w:rPr>
          <w:rFonts w:ascii="Times New Roman" w:hAnsi="Times New Roman" w:cs="Times New Roman"/>
          <w:sz w:val="28"/>
          <w:szCs w:val="28"/>
        </w:rPr>
        <w:t>BE</w:t>
      </w:r>
      <w:r w:rsidRPr="00BD02FA">
        <w:rPr>
          <w:rFonts w:ascii="宋体" w:eastAsia="宋体" w:hAnsi="宋体" w:cs="宋体" w:hint="eastAsia"/>
          <w:sz w:val="28"/>
          <w:szCs w:val="28"/>
        </w:rPr>
        <w:t>∥</w:t>
      </w:r>
      <w:r w:rsidRPr="00BD02FA">
        <w:rPr>
          <w:rFonts w:ascii="Times New Roman" w:hAnsi="Times New Roman" w:cs="Times New Roman"/>
          <w:sz w:val="28"/>
          <w:szCs w:val="28"/>
        </w:rPr>
        <w:t>CD</w:t>
      </w:r>
      <w:r w:rsidRPr="00BD02FA">
        <w:rPr>
          <w:rFonts w:ascii="Times New Roman" w:hAnsi="Times New Roman" w:cs="Times New Roman"/>
          <w:sz w:val="28"/>
          <w:szCs w:val="28"/>
        </w:rPr>
        <w:t>，由于纸条的宽度是始终相等的，可知以上四组平行线间的距离也是相等的。</w:t>
      </w:r>
    </w:p>
    <w:p w14:paraId="2889C658" w14:textId="5B97986C" w:rsidR="004A0BEF" w:rsidRPr="00BD02FA" w:rsidRDefault="004A0BEF" w:rsidP="004A0BE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B6E8271" wp14:editId="52449B9F">
            <wp:extent cx="2290188" cy="189021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6697" cy="18955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BF5647" w14:textId="0754E6F9" w:rsidR="004A0BEF" w:rsidRPr="00BD02FA" w:rsidRDefault="004A0BEF" w:rsidP="004A0BE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sz w:val="28"/>
          <w:szCs w:val="28"/>
        </w:rPr>
        <w:t>图</w:t>
      </w:r>
      <w:r w:rsidRPr="00BD02FA">
        <w:rPr>
          <w:rFonts w:ascii="Times New Roman" w:hAnsi="Times New Roman" w:cs="Times New Roman"/>
          <w:sz w:val="28"/>
          <w:szCs w:val="28"/>
        </w:rPr>
        <w:t xml:space="preserve">3 </w:t>
      </w:r>
      <w:r w:rsidRPr="00BD02FA">
        <w:rPr>
          <w:rFonts w:ascii="Times New Roman" w:hAnsi="Times New Roman" w:cs="Times New Roman"/>
          <w:sz w:val="28"/>
          <w:szCs w:val="28"/>
        </w:rPr>
        <w:t>连接后的图形</w:t>
      </w:r>
    </w:p>
    <w:p w14:paraId="5DF29E37" w14:textId="77777777" w:rsidR="004A0BEF" w:rsidRPr="00BD02FA" w:rsidRDefault="004A0BEF" w:rsidP="004A0BEF">
      <w:pPr>
        <w:jc w:val="left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sz w:val="28"/>
          <w:szCs w:val="28"/>
        </w:rPr>
        <w:t>2.</w:t>
      </w:r>
      <w:r w:rsidRPr="00BD02FA">
        <w:rPr>
          <w:rFonts w:ascii="Times New Roman" w:hAnsi="Times New Roman" w:cs="Times New Roman"/>
          <w:sz w:val="28"/>
          <w:szCs w:val="28"/>
        </w:rPr>
        <w:t>几何证明</w:t>
      </w:r>
    </w:p>
    <w:p w14:paraId="3E4CEEAF" w14:textId="77777777" w:rsidR="00134A81" w:rsidRPr="00BD02FA" w:rsidRDefault="004A0BEF" w:rsidP="00267DC3">
      <w:pPr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sz w:val="28"/>
          <w:szCs w:val="28"/>
        </w:rPr>
        <w:t>以</w:t>
      </w:r>
      <w:r w:rsidRPr="00BD02FA">
        <w:rPr>
          <w:rFonts w:ascii="Times New Roman" w:hAnsi="Times New Roman" w:cs="Times New Roman"/>
          <w:sz w:val="28"/>
          <w:szCs w:val="28"/>
        </w:rPr>
        <w:t>AB</w:t>
      </w:r>
      <w:r w:rsidRPr="00BD02FA">
        <w:rPr>
          <w:rFonts w:ascii="Times New Roman" w:hAnsi="Times New Roman" w:cs="Times New Roman"/>
          <w:sz w:val="28"/>
          <w:szCs w:val="28"/>
        </w:rPr>
        <w:t>和</w:t>
      </w:r>
      <w:r w:rsidRPr="00BD02FA">
        <w:rPr>
          <w:rFonts w:ascii="Times New Roman" w:hAnsi="Times New Roman" w:cs="Times New Roman"/>
          <w:sz w:val="28"/>
          <w:szCs w:val="28"/>
        </w:rPr>
        <w:t>BC</w:t>
      </w:r>
      <w:r w:rsidRPr="00BD02FA">
        <w:rPr>
          <w:rFonts w:ascii="Times New Roman" w:hAnsi="Times New Roman" w:cs="Times New Roman"/>
          <w:sz w:val="28"/>
          <w:szCs w:val="28"/>
        </w:rPr>
        <w:t>为斜边，并在</w:t>
      </w:r>
      <w:r w:rsidRPr="00BD02FA">
        <w:rPr>
          <w:rFonts w:ascii="Times New Roman" w:hAnsi="Times New Roman" w:cs="Times New Roman"/>
          <w:sz w:val="28"/>
          <w:szCs w:val="28"/>
        </w:rPr>
        <w:t>B</w:t>
      </w:r>
      <w:r w:rsidRPr="00BD02FA">
        <w:rPr>
          <w:rFonts w:ascii="Times New Roman" w:hAnsi="Times New Roman" w:cs="Times New Roman"/>
          <w:sz w:val="28"/>
          <w:szCs w:val="28"/>
        </w:rPr>
        <w:t>处构造</w:t>
      </w:r>
      <w:proofErr w:type="gramStart"/>
      <w:r w:rsidRPr="00BD02FA">
        <w:rPr>
          <w:rFonts w:ascii="Times New Roman" w:hAnsi="Times New Roman" w:cs="Times New Roman"/>
          <w:sz w:val="28"/>
          <w:szCs w:val="28"/>
        </w:rPr>
        <w:t>有对顶锐角</w:t>
      </w:r>
      <w:proofErr w:type="gramEnd"/>
      <w:r w:rsidRPr="00BD02FA">
        <w:rPr>
          <w:rFonts w:ascii="Times New Roman" w:hAnsi="Times New Roman" w:cs="Times New Roman"/>
          <w:sz w:val="28"/>
          <w:szCs w:val="28"/>
        </w:rPr>
        <w:t>的两个直角三角形</w:t>
      </w:r>
      <w:r w:rsidRPr="00BD02FA">
        <w:rPr>
          <w:rFonts w:ascii="宋体" w:eastAsia="宋体" w:hAnsi="宋体" w:cs="宋体" w:hint="eastAsia"/>
          <w:sz w:val="28"/>
          <w:szCs w:val="28"/>
        </w:rPr>
        <w:t>△</w:t>
      </w:r>
      <w:r w:rsidRPr="00BD02FA">
        <w:rPr>
          <w:rFonts w:ascii="Times New Roman" w:hAnsi="Times New Roman" w:cs="Times New Roman"/>
          <w:sz w:val="28"/>
          <w:szCs w:val="28"/>
        </w:rPr>
        <w:t>ABF</w:t>
      </w:r>
      <w:r w:rsidRPr="00BD02FA">
        <w:rPr>
          <w:rFonts w:ascii="Times New Roman" w:hAnsi="Times New Roman" w:cs="Times New Roman"/>
          <w:sz w:val="28"/>
          <w:szCs w:val="28"/>
        </w:rPr>
        <w:t>和</w:t>
      </w:r>
      <w:r w:rsidRPr="00BD02FA">
        <w:rPr>
          <w:rFonts w:ascii="宋体" w:eastAsia="宋体" w:hAnsi="宋体" w:cs="宋体" w:hint="eastAsia"/>
          <w:sz w:val="28"/>
          <w:szCs w:val="28"/>
        </w:rPr>
        <w:t>△</w:t>
      </w:r>
      <w:r w:rsidRPr="00BD02FA">
        <w:rPr>
          <w:rFonts w:ascii="Times New Roman" w:hAnsi="Times New Roman" w:cs="Times New Roman"/>
          <w:sz w:val="28"/>
          <w:szCs w:val="28"/>
        </w:rPr>
        <w:t>CBH</w:t>
      </w:r>
      <w:r w:rsidRPr="00BD02FA">
        <w:rPr>
          <w:rFonts w:ascii="Times New Roman" w:hAnsi="Times New Roman" w:cs="Times New Roman"/>
          <w:sz w:val="28"/>
          <w:szCs w:val="28"/>
        </w:rPr>
        <w:t>，如图</w:t>
      </w:r>
      <w:r w:rsidRPr="00BD02FA">
        <w:rPr>
          <w:rFonts w:ascii="Times New Roman" w:hAnsi="Times New Roman" w:cs="Times New Roman"/>
          <w:sz w:val="28"/>
          <w:szCs w:val="28"/>
        </w:rPr>
        <w:t>4</w:t>
      </w:r>
      <w:r w:rsidRPr="00BD02FA">
        <w:rPr>
          <w:rFonts w:ascii="Times New Roman" w:hAnsi="Times New Roman" w:cs="Times New Roman"/>
          <w:sz w:val="28"/>
          <w:szCs w:val="28"/>
        </w:rPr>
        <w:t>所示。</w:t>
      </w:r>
    </w:p>
    <w:p w14:paraId="0DFE1085" w14:textId="4C6E6AF3" w:rsidR="00134A81" w:rsidRPr="00BD02FA" w:rsidRDefault="004A0BEF" w:rsidP="00267DC3">
      <w:pPr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sz w:val="28"/>
          <w:szCs w:val="28"/>
        </w:rPr>
        <w:t>⸪AF</w:t>
      </w:r>
      <w:r w:rsidRPr="00BD02FA">
        <w:rPr>
          <w:rFonts w:ascii="Times New Roman" w:hAnsi="Times New Roman" w:cs="Times New Roman"/>
          <w:sz w:val="28"/>
          <w:szCs w:val="28"/>
        </w:rPr>
        <w:t>、</w:t>
      </w:r>
      <w:r w:rsidRPr="00BD02FA">
        <w:rPr>
          <w:rFonts w:ascii="Times New Roman" w:hAnsi="Times New Roman" w:cs="Times New Roman"/>
          <w:sz w:val="28"/>
          <w:szCs w:val="28"/>
        </w:rPr>
        <w:t xml:space="preserve">CH </w:t>
      </w:r>
      <w:r w:rsidRPr="00BD02FA">
        <w:rPr>
          <w:rFonts w:ascii="Times New Roman" w:hAnsi="Times New Roman" w:cs="Times New Roman"/>
          <w:sz w:val="28"/>
          <w:szCs w:val="28"/>
        </w:rPr>
        <w:t>代表纸带宽度</w:t>
      </w:r>
      <w:r w:rsidR="00134A81" w:rsidRPr="00BD02FA">
        <w:rPr>
          <w:rFonts w:ascii="Times New Roman" w:hAnsi="Times New Roman" w:cs="Times New Roman"/>
          <w:sz w:val="28"/>
          <w:szCs w:val="28"/>
        </w:rPr>
        <w:t>，</w:t>
      </w:r>
    </w:p>
    <w:p w14:paraId="7E7D86DE" w14:textId="30ABDDF2" w:rsidR="00134A81" w:rsidRPr="00BD02FA" w:rsidRDefault="004A0BEF" w:rsidP="00267DC3">
      <w:pPr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sz w:val="28"/>
          <w:szCs w:val="28"/>
        </w:rPr>
        <w:t>⸫AF=CH</w:t>
      </w:r>
      <w:r w:rsidRPr="00BD02FA">
        <w:rPr>
          <w:rFonts w:ascii="Times New Roman" w:hAnsi="Times New Roman" w:cs="Times New Roman"/>
          <w:sz w:val="28"/>
          <w:szCs w:val="28"/>
        </w:rPr>
        <w:t>，</w:t>
      </w:r>
      <w:r w:rsidRPr="00BD02FA">
        <w:rPr>
          <w:rFonts w:ascii="宋体" w:eastAsia="宋体" w:hAnsi="宋体" w:cs="宋体" w:hint="eastAsia"/>
          <w:sz w:val="28"/>
          <w:szCs w:val="28"/>
        </w:rPr>
        <w:t>∠</w:t>
      </w:r>
      <w:r w:rsidRPr="00BD02FA">
        <w:rPr>
          <w:rFonts w:ascii="Times New Roman" w:hAnsi="Times New Roman" w:cs="Times New Roman"/>
          <w:sz w:val="28"/>
          <w:szCs w:val="28"/>
        </w:rPr>
        <w:t>ABF=</w:t>
      </w:r>
      <w:r w:rsidRPr="00BD02FA">
        <w:rPr>
          <w:rFonts w:ascii="宋体" w:eastAsia="宋体" w:hAnsi="宋体" w:cs="宋体" w:hint="eastAsia"/>
          <w:sz w:val="28"/>
          <w:szCs w:val="28"/>
        </w:rPr>
        <w:t>∠</w:t>
      </w:r>
      <w:r w:rsidRPr="00BD02FA">
        <w:rPr>
          <w:rFonts w:ascii="Times New Roman" w:hAnsi="Times New Roman" w:cs="Times New Roman"/>
          <w:sz w:val="28"/>
          <w:szCs w:val="28"/>
        </w:rPr>
        <w:t>CBH</w:t>
      </w:r>
      <w:r w:rsidR="00134A81" w:rsidRPr="00BD02FA">
        <w:rPr>
          <w:rFonts w:ascii="Times New Roman" w:hAnsi="Times New Roman" w:cs="Times New Roman"/>
          <w:sz w:val="28"/>
          <w:szCs w:val="28"/>
        </w:rPr>
        <w:t>，</w:t>
      </w:r>
    </w:p>
    <w:p w14:paraId="43E42579" w14:textId="5C8655FD" w:rsidR="00134A81" w:rsidRPr="00BD02FA" w:rsidRDefault="004A0BEF" w:rsidP="00267DC3">
      <w:pPr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sz w:val="28"/>
          <w:szCs w:val="28"/>
        </w:rPr>
        <w:t>在</w:t>
      </w:r>
      <w:r w:rsidRPr="00BD02FA">
        <w:rPr>
          <w:rFonts w:ascii="宋体" w:eastAsia="宋体" w:hAnsi="宋体" w:cs="宋体" w:hint="eastAsia"/>
          <w:sz w:val="28"/>
          <w:szCs w:val="28"/>
        </w:rPr>
        <w:t>△</w:t>
      </w:r>
      <w:r w:rsidRPr="00BD02FA">
        <w:rPr>
          <w:rFonts w:ascii="Times New Roman" w:hAnsi="Times New Roman" w:cs="Times New Roman"/>
          <w:sz w:val="28"/>
          <w:szCs w:val="28"/>
        </w:rPr>
        <w:t>ABF</w:t>
      </w:r>
      <w:r w:rsidRPr="00BD02FA">
        <w:rPr>
          <w:rFonts w:ascii="Times New Roman" w:hAnsi="Times New Roman" w:cs="Times New Roman"/>
          <w:sz w:val="28"/>
          <w:szCs w:val="28"/>
        </w:rPr>
        <w:t>和</w:t>
      </w:r>
      <w:r w:rsidRPr="00BD02FA">
        <w:rPr>
          <w:rFonts w:ascii="宋体" w:eastAsia="宋体" w:hAnsi="宋体" w:cs="宋体" w:hint="eastAsia"/>
          <w:sz w:val="28"/>
          <w:szCs w:val="28"/>
        </w:rPr>
        <w:t>△</w:t>
      </w:r>
      <w:r w:rsidRPr="00BD02FA">
        <w:rPr>
          <w:rFonts w:ascii="Times New Roman" w:hAnsi="Times New Roman" w:cs="Times New Roman"/>
          <w:sz w:val="28"/>
          <w:szCs w:val="28"/>
        </w:rPr>
        <w:t>CBH</w:t>
      </w:r>
      <w:r w:rsidRPr="00BD02FA">
        <w:rPr>
          <w:rFonts w:ascii="Times New Roman" w:hAnsi="Times New Roman" w:cs="Times New Roman"/>
          <w:sz w:val="28"/>
          <w:szCs w:val="28"/>
        </w:rPr>
        <w:t>中，</w:t>
      </w:r>
    </w:p>
    <w:p w14:paraId="289DBF20" w14:textId="5BB53EE3" w:rsidR="00BD02FA" w:rsidRPr="00BD02FA" w:rsidRDefault="005C02C6" w:rsidP="00267DC3">
      <w:pPr>
        <w:ind w:firstLineChars="200" w:firstLine="420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eastAsia="宋体" w:hAnsi="Times New Roman" w:cs="Times New Roman"/>
          <w:position w:val="-50"/>
          <w:szCs w:val="22"/>
        </w:rPr>
        <w:object w:dxaOrig="1760" w:dyaOrig="1120" w14:anchorId="46B9FD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105.85pt;height:67.15pt" o:ole="">
            <v:imagedata r:id="rId10" o:title=""/>
          </v:shape>
          <o:OLEObject Type="Embed" ProgID="Equation.DSMT4" ShapeID="_x0000_i1029" DrawAspect="Content" ObjectID="_1833807213" r:id="rId11"/>
        </w:object>
      </w:r>
    </w:p>
    <w:p w14:paraId="0A6090BA" w14:textId="359CF5EE" w:rsidR="00134A81" w:rsidRPr="00BD02FA" w:rsidRDefault="00267DC3" w:rsidP="00267DC3">
      <w:pPr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sz w:val="28"/>
          <w:szCs w:val="28"/>
        </w:rPr>
        <w:t>⸫</w:t>
      </w:r>
      <w:r w:rsidR="004A0BEF" w:rsidRPr="00BD02FA">
        <w:rPr>
          <w:rFonts w:ascii="宋体" w:eastAsia="宋体" w:hAnsi="宋体" w:cs="宋体" w:hint="eastAsia"/>
          <w:sz w:val="28"/>
          <w:szCs w:val="28"/>
        </w:rPr>
        <w:t>△</w:t>
      </w:r>
      <w:r w:rsidR="004A0BEF" w:rsidRPr="00BD02FA">
        <w:rPr>
          <w:rFonts w:ascii="Times New Roman" w:hAnsi="Times New Roman" w:cs="Times New Roman"/>
          <w:sz w:val="28"/>
          <w:szCs w:val="28"/>
        </w:rPr>
        <w:t>ABF</w:t>
      </w:r>
      <w:r w:rsidR="004A0BEF" w:rsidRPr="00BD02FA">
        <w:rPr>
          <w:rFonts w:ascii="宋体" w:eastAsia="宋体" w:hAnsi="宋体" w:cs="宋体" w:hint="eastAsia"/>
          <w:sz w:val="28"/>
          <w:szCs w:val="28"/>
        </w:rPr>
        <w:t>≌△</w:t>
      </w:r>
      <w:r w:rsidR="004A0BEF" w:rsidRPr="00BD02FA">
        <w:rPr>
          <w:rFonts w:ascii="Times New Roman" w:hAnsi="Times New Roman" w:cs="Times New Roman"/>
          <w:sz w:val="28"/>
          <w:szCs w:val="28"/>
        </w:rPr>
        <w:t>CBH(AAS)</w:t>
      </w:r>
      <w:r w:rsidR="00134A81" w:rsidRPr="00BD02FA">
        <w:rPr>
          <w:rFonts w:ascii="Times New Roman" w:hAnsi="Times New Roman" w:cs="Times New Roman"/>
          <w:sz w:val="28"/>
          <w:szCs w:val="28"/>
        </w:rPr>
        <w:t>，</w:t>
      </w:r>
    </w:p>
    <w:p w14:paraId="6530BDB4" w14:textId="68C5E149" w:rsidR="004A0BEF" w:rsidRPr="00BD02FA" w:rsidRDefault="004A0BEF" w:rsidP="00267DC3">
      <w:pPr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sz w:val="28"/>
          <w:szCs w:val="28"/>
        </w:rPr>
        <w:t>⸫AB=CD.</w:t>
      </w:r>
    </w:p>
    <w:p w14:paraId="590D9728" w14:textId="6A637CB5" w:rsidR="004A0BEF" w:rsidRPr="00BD02FA" w:rsidRDefault="004A0BEF" w:rsidP="004A0BEF">
      <w:pPr>
        <w:jc w:val="center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FC204F1" wp14:editId="4CAAF686">
            <wp:extent cx="2139950" cy="181472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920"/>
                    <a:stretch/>
                  </pic:blipFill>
                  <pic:spPr bwMode="auto">
                    <a:xfrm>
                      <a:off x="0" y="0"/>
                      <a:ext cx="2145861" cy="18197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5B419FA" w14:textId="4F2C4110" w:rsidR="004A0BEF" w:rsidRPr="00BD02FA" w:rsidRDefault="004A0BEF" w:rsidP="004A0BEF">
      <w:pPr>
        <w:jc w:val="center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sz w:val="28"/>
          <w:szCs w:val="28"/>
        </w:rPr>
        <w:t>图</w:t>
      </w:r>
      <w:r w:rsidRPr="00BD02FA">
        <w:rPr>
          <w:rFonts w:ascii="Times New Roman" w:hAnsi="Times New Roman" w:cs="Times New Roman"/>
          <w:sz w:val="28"/>
          <w:szCs w:val="28"/>
        </w:rPr>
        <w:t>4</w:t>
      </w:r>
      <w:r w:rsidRPr="00BD02FA">
        <w:rPr>
          <w:rFonts w:ascii="Times New Roman" w:hAnsi="Times New Roman" w:cs="Times New Roman"/>
          <w:sz w:val="28"/>
          <w:szCs w:val="28"/>
        </w:rPr>
        <w:t>构造全等三角形</w:t>
      </w:r>
      <w:r w:rsidR="00134A81" w:rsidRPr="00BD02FA">
        <w:rPr>
          <w:rFonts w:ascii="宋体" w:eastAsia="宋体" w:hAnsi="宋体" w:cs="宋体" w:hint="eastAsia"/>
          <w:sz w:val="28"/>
          <w:szCs w:val="28"/>
        </w:rPr>
        <w:t>△</w:t>
      </w:r>
      <w:r w:rsidR="00134A81" w:rsidRPr="00BD02FA">
        <w:rPr>
          <w:rFonts w:ascii="Times New Roman" w:hAnsi="Times New Roman" w:cs="Times New Roman"/>
          <w:sz w:val="28"/>
          <w:szCs w:val="28"/>
        </w:rPr>
        <w:t>ABF</w:t>
      </w:r>
      <w:r w:rsidR="00134A81" w:rsidRPr="00BD02FA">
        <w:rPr>
          <w:rFonts w:ascii="Times New Roman" w:hAnsi="Times New Roman" w:cs="Times New Roman"/>
          <w:sz w:val="28"/>
          <w:szCs w:val="28"/>
        </w:rPr>
        <w:t>和</w:t>
      </w:r>
      <w:r w:rsidR="00134A81" w:rsidRPr="00BD02FA">
        <w:rPr>
          <w:rFonts w:ascii="宋体" w:eastAsia="宋体" w:hAnsi="宋体" w:cs="宋体" w:hint="eastAsia"/>
          <w:sz w:val="28"/>
          <w:szCs w:val="28"/>
        </w:rPr>
        <w:t>△</w:t>
      </w:r>
      <w:r w:rsidR="00134A81" w:rsidRPr="00BD02FA">
        <w:rPr>
          <w:rFonts w:ascii="Times New Roman" w:hAnsi="Times New Roman" w:cs="Times New Roman"/>
          <w:sz w:val="28"/>
          <w:szCs w:val="28"/>
        </w:rPr>
        <w:t>CBH</w:t>
      </w:r>
    </w:p>
    <w:p w14:paraId="0E481B58" w14:textId="77777777" w:rsidR="00134A81" w:rsidRPr="00BD02FA" w:rsidRDefault="00134A81" w:rsidP="00134A81">
      <w:pPr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sz w:val="28"/>
          <w:szCs w:val="28"/>
        </w:rPr>
        <w:t>以</w:t>
      </w:r>
      <w:r w:rsidRPr="00BD02FA">
        <w:rPr>
          <w:rFonts w:ascii="Times New Roman" w:hAnsi="Times New Roman" w:cs="Times New Roman"/>
          <w:sz w:val="28"/>
          <w:szCs w:val="28"/>
        </w:rPr>
        <w:t>BC</w:t>
      </w:r>
      <w:r w:rsidRPr="00BD02FA">
        <w:rPr>
          <w:rFonts w:ascii="Times New Roman" w:hAnsi="Times New Roman" w:cs="Times New Roman"/>
          <w:sz w:val="28"/>
          <w:szCs w:val="28"/>
        </w:rPr>
        <w:t>和</w:t>
      </w:r>
      <w:r w:rsidRPr="00BD02FA">
        <w:rPr>
          <w:rFonts w:ascii="Times New Roman" w:hAnsi="Times New Roman" w:cs="Times New Roman"/>
          <w:sz w:val="28"/>
          <w:szCs w:val="28"/>
        </w:rPr>
        <w:t>CD</w:t>
      </w:r>
      <w:r w:rsidRPr="00BD02FA">
        <w:rPr>
          <w:rFonts w:ascii="Times New Roman" w:hAnsi="Times New Roman" w:cs="Times New Roman"/>
          <w:sz w:val="28"/>
          <w:szCs w:val="28"/>
        </w:rPr>
        <w:t>为斜边，并在</w:t>
      </w:r>
      <w:r w:rsidRPr="00BD02FA">
        <w:rPr>
          <w:rFonts w:ascii="Times New Roman" w:hAnsi="Times New Roman" w:cs="Times New Roman"/>
          <w:sz w:val="28"/>
          <w:szCs w:val="28"/>
        </w:rPr>
        <w:t>C</w:t>
      </w:r>
      <w:r w:rsidRPr="00BD02FA">
        <w:rPr>
          <w:rFonts w:ascii="Times New Roman" w:hAnsi="Times New Roman" w:cs="Times New Roman"/>
          <w:sz w:val="28"/>
          <w:szCs w:val="28"/>
        </w:rPr>
        <w:t>处构造</w:t>
      </w:r>
      <w:proofErr w:type="gramStart"/>
      <w:r w:rsidRPr="00BD02FA">
        <w:rPr>
          <w:rFonts w:ascii="Times New Roman" w:hAnsi="Times New Roman" w:cs="Times New Roman"/>
          <w:sz w:val="28"/>
          <w:szCs w:val="28"/>
        </w:rPr>
        <w:t>有对顶锐角</w:t>
      </w:r>
      <w:proofErr w:type="gramEnd"/>
      <w:r w:rsidRPr="00BD02FA">
        <w:rPr>
          <w:rFonts w:ascii="Times New Roman" w:hAnsi="Times New Roman" w:cs="Times New Roman"/>
          <w:sz w:val="28"/>
          <w:szCs w:val="28"/>
        </w:rPr>
        <w:t>的两个直角三角形</w:t>
      </w:r>
      <w:r w:rsidRPr="00BD02FA">
        <w:rPr>
          <w:rFonts w:ascii="宋体" w:eastAsia="宋体" w:hAnsi="宋体" w:cs="宋体" w:hint="eastAsia"/>
          <w:sz w:val="28"/>
          <w:szCs w:val="28"/>
        </w:rPr>
        <w:t>△</w:t>
      </w:r>
      <w:r w:rsidRPr="00BD02FA">
        <w:rPr>
          <w:rFonts w:ascii="Times New Roman" w:hAnsi="Times New Roman" w:cs="Times New Roman"/>
          <w:sz w:val="28"/>
          <w:szCs w:val="28"/>
        </w:rPr>
        <w:t>BCM</w:t>
      </w:r>
      <w:r w:rsidRPr="00BD02FA">
        <w:rPr>
          <w:rFonts w:ascii="Times New Roman" w:hAnsi="Times New Roman" w:cs="Times New Roman"/>
          <w:sz w:val="28"/>
          <w:szCs w:val="28"/>
        </w:rPr>
        <w:t>和</w:t>
      </w:r>
      <w:r w:rsidRPr="00BD02FA">
        <w:rPr>
          <w:rFonts w:ascii="宋体" w:eastAsia="宋体" w:hAnsi="宋体" w:cs="宋体" w:hint="eastAsia"/>
          <w:sz w:val="28"/>
          <w:szCs w:val="28"/>
        </w:rPr>
        <w:t>△</w:t>
      </w:r>
      <w:r w:rsidRPr="00BD02FA">
        <w:rPr>
          <w:rFonts w:ascii="Times New Roman" w:hAnsi="Times New Roman" w:cs="Times New Roman"/>
          <w:sz w:val="28"/>
          <w:szCs w:val="28"/>
        </w:rPr>
        <w:t>DCN</w:t>
      </w:r>
      <w:r w:rsidRPr="00BD02FA">
        <w:rPr>
          <w:rFonts w:ascii="Times New Roman" w:hAnsi="Times New Roman" w:cs="Times New Roman"/>
          <w:sz w:val="28"/>
          <w:szCs w:val="28"/>
        </w:rPr>
        <w:t>，如图</w:t>
      </w:r>
      <w:r w:rsidRPr="00BD02FA">
        <w:rPr>
          <w:rFonts w:ascii="Times New Roman" w:hAnsi="Times New Roman" w:cs="Times New Roman"/>
          <w:sz w:val="28"/>
          <w:szCs w:val="28"/>
        </w:rPr>
        <w:t>5</w:t>
      </w:r>
      <w:r w:rsidRPr="00BD02FA">
        <w:rPr>
          <w:rFonts w:ascii="Times New Roman" w:hAnsi="Times New Roman" w:cs="Times New Roman"/>
          <w:sz w:val="28"/>
          <w:szCs w:val="28"/>
        </w:rPr>
        <w:t>所示。</w:t>
      </w:r>
    </w:p>
    <w:p w14:paraId="2BF3CD29" w14:textId="431276FC" w:rsidR="00134A81" w:rsidRPr="00BD02FA" w:rsidRDefault="00134A81" w:rsidP="00134A81">
      <w:pPr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sz w:val="28"/>
          <w:szCs w:val="28"/>
        </w:rPr>
        <w:t>⸪BM</w:t>
      </w:r>
      <w:r w:rsidRPr="00BD02FA">
        <w:rPr>
          <w:rFonts w:ascii="Times New Roman" w:hAnsi="Times New Roman" w:cs="Times New Roman"/>
          <w:sz w:val="28"/>
          <w:szCs w:val="28"/>
        </w:rPr>
        <w:t>、</w:t>
      </w:r>
      <w:r w:rsidRPr="00BD02FA">
        <w:rPr>
          <w:rFonts w:ascii="Times New Roman" w:hAnsi="Times New Roman" w:cs="Times New Roman"/>
          <w:sz w:val="28"/>
          <w:szCs w:val="28"/>
        </w:rPr>
        <w:t>DN</w:t>
      </w:r>
      <w:r w:rsidRPr="00BD02FA">
        <w:rPr>
          <w:rFonts w:ascii="Times New Roman" w:hAnsi="Times New Roman" w:cs="Times New Roman"/>
          <w:sz w:val="28"/>
          <w:szCs w:val="28"/>
        </w:rPr>
        <w:t>代表纸带宽度，</w:t>
      </w:r>
      <w:r w:rsidRPr="00BD02FA">
        <w:rPr>
          <w:rFonts w:ascii="Times New Roman" w:hAnsi="Times New Roman" w:cs="Times New Roman"/>
          <w:sz w:val="28"/>
          <w:szCs w:val="28"/>
        </w:rPr>
        <w:t>BM=DN</w:t>
      </w:r>
      <w:r w:rsidRPr="00BD02FA">
        <w:rPr>
          <w:rFonts w:ascii="Times New Roman" w:hAnsi="Times New Roman" w:cs="Times New Roman"/>
          <w:sz w:val="28"/>
          <w:szCs w:val="28"/>
        </w:rPr>
        <w:t>，</w:t>
      </w:r>
      <w:r w:rsidRPr="00BD02FA">
        <w:rPr>
          <w:rFonts w:ascii="宋体" w:eastAsia="宋体" w:hAnsi="宋体" w:cs="宋体" w:hint="eastAsia"/>
          <w:sz w:val="28"/>
          <w:szCs w:val="28"/>
        </w:rPr>
        <w:t>∠</w:t>
      </w:r>
      <w:r w:rsidRPr="00BD02FA">
        <w:rPr>
          <w:rFonts w:ascii="Times New Roman" w:hAnsi="Times New Roman" w:cs="Times New Roman"/>
          <w:sz w:val="28"/>
          <w:szCs w:val="28"/>
        </w:rPr>
        <w:t>BCM=</w:t>
      </w:r>
      <w:r w:rsidRPr="00BD02FA">
        <w:rPr>
          <w:rFonts w:ascii="宋体" w:eastAsia="宋体" w:hAnsi="宋体" w:cs="宋体" w:hint="eastAsia"/>
          <w:sz w:val="28"/>
          <w:szCs w:val="28"/>
        </w:rPr>
        <w:t>∠</w:t>
      </w:r>
      <w:r w:rsidRPr="00BD02FA">
        <w:rPr>
          <w:rFonts w:ascii="Times New Roman" w:hAnsi="Times New Roman" w:cs="Times New Roman"/>
          <w:sz w:val="28"/>
          <w:szCs w:val="28"/>
        </w:rPr>
        <w:t>DCN</w:t>
      </w:r>
      <w:r w:rsidRPr="00BD02FA">
        <w:rPr>
          <w:rFonts w:ascii="Times New Roman" w:hAnsi="Times New Roman" w:cs="Times New Roman"/>
          <w:sz w:val="28"/>
          <w:szCs w:val="28"/>
        </w:rPr>
        <w:t>，</w:t>
      </w:r>
    </w:p>
    <w:p w14:paraId="487F691D" w14:textId="03CC497F" w:rsidR="00134A81" w:rsidRPr="00BD02FA" w:rsidRDefault="00134A81" w:rsidP="00134A81">
      <w:pPr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sz w:val="28"/>
          <w:szCs w:val="28"/>
        </w:rPr>
        <w:t>在</w:t>
      </w:r>
      <w:r w:rsidRPr="00BD02FA">
        <w:rPr>
          <w:rFonts w:ascii="宋体" w:eastAsia="宋体" w:hAnsi="宋体" w:cs="宋体" w:hint="eastAsia"/>
          <w:sz w:val="28"/>
          <w:szCs w:val="28"/>
        </w:rPr>
        <w:t>△</w:t>
      </w:r>
      <w:r w:rsidRPr="00BD02FA">
        <w:rPr>
          <w:rFonts w:ascii="Times New Roman" w:hAnsi="Times New Roman" w:cs="Times New Roman"/>
          <w:sz w:val="28"/>
          <w:szCs w:val="28"/>
        </w:rPr>
        <w:t>BCM</w:t>
      </w:r>
      <w:r w:rsidRPr="00BD02FA">
        <w:rPr>
          <w:rFonts w:ascii="Times New Roman" w:hAnsi="Times New Roman" w:cs="Times New Roman"/>
          <w:sz w:val="28"/>
          <w:szCs w:val="28"/>
        </w:rPr>
        <w:t>和</w:t>
      </w:r>
      <w:r w:rsidRPr="00BD02FA">
        <w:rPr>
          <w:rFonts w:ascii="宋体" w:eastAsia="宋体" w:hAnsi="宋体" w:cs="宋体" w:hint="eastAsia"/>
          <w:sz w:val="28"/>
          <w:szCs w:val="28"/>
        </w:rPr>
        <w:t>△</w:t>
      </w:r>
      <w:r w:rsidRPr="00BD02FA">
        <w:rPr>
          <w:rFonts w:ascii="Times New Roman" w:hAnsi="Times New Roman" w:cs="Times New Roman"/>
          <w:sz w:val="28"/>
          <w:szCs w:val="28"/>
        </w:rPr>
        <w:t>DCN</w:t>
      </w:r>
      <w:r w:rsidRPr="00BD02FA">
        <w:rPr>
          <w:rFonts w:ascii="Times New Roman" w:hAnsi="Times New Roman" w:cs="Times New Roman"/>
          <w:sz w:val="28"/>
          <w:szCs w:val="28"/>
        </w:rPr>
        <w:t>中，</w:t>
      </w:r>
    </w:p>
    <w:p w14:paraId="1676964D" w14:textId="1A291AE4" w:rsidR="00134A81" w:rsidRPr="00BD02FA" w:rsidRDefault="00A87639" w:rsidP="00134A81">
      <w:pPr>
        <w:ind w:firstLineChars="200" w:firstLine="420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eastAsia="宋体" w:hAnsi="Times New Roman" w:cs="Times New Roman"/>
          <w:position w:val="-50"/>
          <w:szCs w:val="22"/>
        </w:rPr>
        <w:object w:dxaOrig="1860" w:dyaOrig="1120" w14:anchorId="5E70BC59">
          <v:shape id="_x0000_i1031" type="#_x0000_t75" style="width:111.75pt;height:67.15pt" o:ole="">
            <v:imagedata r:id="rId13" o:title=""/>
          </v:shape>
          <o:OLEObject Type="Embed" ProgID="Equation.DSMT4" ShapeID="_x0000_i1031" DrawAspect="Content" ObjectID="_1833807214" r:id="rId14"/>
        </w:object>
      </w:r>
    </w:p>
    <w:p w14:paraId="1AD5CE7A" w14:textId="77777777" w:rsidR="00134A81" w:rsidRPr="00BD02FA" w:rsidRDefault="00134A81" w:rsidP="00134A81">
      <w:pPr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sz w:val="28"/>
          <w:szCs w:val="28"/>
        </w:rPr>
        <w:t>⸫</w:t>
      </w:r>
      <w:r w:rsidRPr="00BD02FA">
        <w:rPr>
          <w:rFonts w:ascii="宋体" w:eastAsia="宋体" w:hAnsi="宋体" w:cs="宋体" w:hint="eastAsia"/>
          <w:sz w:val="28"/>
          <w:szCs w:val="28"/>
        </w:rPr>
        <w:t>△</w:t>
      </w:r>
      <w:r w:rsidRPr="00BD02FA">
        <w:rPr>
          <w:rFonts w:ascii="Times New Roman" w:hAnsi="Times New Roman" w:cs="Times New Roman"/>
          <w:sz w:val="28"/>
          <w:szCs w:val="28"/>
        </w:rPr>
        <w:t>BCM</w:t>
      </w:r>
      <w:r w:rsidRPr="00BD02FA">
        <w:rPr>
          <w:rFonts w:ascii="宋体" w:eastAsia="宋体" w:hAnsi="宋体" w:cs="宋体" w:hint="eastAsia"/>
          <w:sz w:val="28"/>
          <w:szCs w:val="28"/>
        </w:rPr>
        <w:t>≌△</w:t>
      </w:r>
      <w:r w:rsidRPr="00BD02FA">
        <w:rPr>
          <w:rFonts w:ascii="Times New Roman" w:hAnsi="Times New Roman" w:cs="Times New Roman"/>
          <w:sz w:val="28"/>
          <w:szCs w:val="28"/>
        </w:rPr>
        <w:t>DCN</w:t>
      </w:r>
      <w:r w:rsidRPr="00BD02FA">
        <w:rPr>
          <w:rFonts w:ascii="Times New Roman" w:hAnsi="Times New Roman" w:cs="Times New Roman"/>
          <w:sz w:val="28"/>
          <w:szCs w:val="28"/>
        </w:rPr>
        <w:t>，</w:t>
      </w:r>
    </w:p>
    <w:p w14:paraId="20E82D09" w14:textId="7D2BF7FE" w:rsidR="00134A81" w:rsidRPr="00BD02FA" w:rsidRDefault="00134A81" w:rsidP="00134A81">
      <w:pPr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sz w:val="28"/>
          <w:szCs w:val="28"/>
        </w:rPr>
        <w:t>⸫BC=DC</w:t>
      </w:r>
    </w:p>
    <w:p w14:paraId="11290DAF" w14:textId="537B7DC5" w:rsidR="00134A81" w:rsidRPr="00BD02FA" w:rsidRDefault="00134A81" w:rsidP="00134A81">
      <w:pPr>
        <w:jc w:val="center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302A1A11" wp14:editId="585D9B99">
            <wp:extent cx="1782326" cy="1930732"/>
            <wp:effectExtent l="0" t="0" r="889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076"/>
                    <a:stretch/>
                  </pic:blipFill>
                  <pic:spPr bwMode="auto">
                    <a:xfrm>
                      <a:off x="0" y="0"/>
                      <a:ext cx="1787594" cy="19364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EFEB8B4" w14:textId="7037443B" w:rsidR="00134A81" w:rsidRPr="00BD02FA" w:rsidRDefault="00134A81" w:rsidP="00134A81">
      <w:pPr>
        <w:jc w:val="center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sz w:val="28"/>
          <w:szCs w:val="28"/>
        </w:rPr>
        <w:t>图</w:t>
      </w:r>
      <w:r w:rsidRPr="00BD02FA">
        <w:rPr>
          <w:rFonts w:ascii="Times New Roman" w:hAnsi="Times New Roman" w:cs="Times New Roman"/>
          <w:sz w:val="28"/>
          <w:szCs w:val="28"/>
        </w:rPr>
        <w:t>5</w:t>
      </w:r>
      <w:r w:rsidRPr="00BD02FA">
        <w:rPr>
          <w:rFonts w:ascii="Times New Roman" w:hAnsi="Times New Roman" w:cs="Times New Roman"/>
          <w:sz w:val="28"/>
          <w:szCs w:val="28"/>
        </w:rPr>
        <w:t>构造全等三角形</w:t>
      </w:r>
      <w:r w:rsidRPr="00BD02FA">
        <w:rPr>
          <w:rFonts w:ascii="宋体" w:eastAsia="宋体" w:hAnsi="宋体" w:cs="宋体" w:hint="eastAsia"/>
          <w:sz w:val="28"/>
          <w:szCs w:val="28"/>
        </w:rPr>
        <w:t>△</w:t>
      </w:r>
      <w:r w:rsidRPr="00BD02FA">
        <w:rPr>
          <w:rFonts w:ascii="Times New Roman" w:hAnsi="Times New Roman" w:cs="Times New Roman"/>
          <w:sz w:val="28"/>
          <w:szCs w:val="28"/>
        </w:rPr>
        <w:t>BCM</w:t>
      </w:r>
      <w:r w:rsidRPr="00BD02FA">
        <w:rPr>
          <w:rFonts w:ascii="Times New Roman" w:hAnsi="Times New Roman" w:cs="Times New Roman"/>
          <w:sz w:val="28"/>
          <w:szCs w:val="28"/>
        </w:rPr>
        <w:t>和</w:t>
      </w:r>
      <w:r w:rsidRPr="00BD02FA">
        <w:rPr>
          <w:rFonts w:ascii="宋体" w:eastAsia="宋体" w:hAnsi="宋体" w:cs="宋体" w:hint="eastAsia"/>
          <w:sz w:val="28"/>
          <w:szCs w:val="28"/>
        </w:rPr>
        <w:t>△</w:t>
      </w:r>
      <w:r w:rsidRPr="00BD02FA">
        <w:rPr>
          <w:rFonts w:ascii="Times New Roman" w:hAnsi="Times New Roman" w:cs="Times New Roman"/>
          <w:sz w:val="28"/>
          <w:szCs w:val="28"/>
        </w:rPr>
        <w:t>DCN</w:t>
      </w:r>
    </w:p>
    <w:p w14:paraId="2C17DBDC" w14:textId="7C0BABA7" w:rsidR="00BD02FA" w:rsidRPr="00BD02FA" w:rsidRDefault="00BD02FA" w:rsidP="00BD02FA">
      <w:pPr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sz w:val="28"/>
          <w:szCs w:val="28"/>
        </w:rPr>
        <w:t>以</w:t>
      </w:r>
      <w:r w:rsidRPr="00BD02FA">
        <w:rPr>
          <w:rFonts w:ascii="Times New Roman" w:hAnsi="Times New Roman" w:cs="Times New Roman"/>
          <w:sz w:val="28"/>
          <w:szCs w:val="28"/>
        </w:rPr>
        <w:t>CD</w:t>
      </w:r>
      <w:r w:rsidRPr="00BD02FA">
        <w:rPr>
          <w:rFonts w:ascii="Times New Roman" w:hAnsi="Times New Roman" w:cs="Times New Roman"/>
          <w:sz w:val="28"/>
          <w:szCs w:val="28"/>
        </w:rPr>
        <w:t>和</w:t>
      </w:r>
      <w:r w:rsidRPr="00BD02FA">
        <w:rPr>
          <w:rFonts w:ascii="Times New Roman" w:hAnsi="Times New Roman" w:cs="Times New Roman"/>
          <w:sz w:val="28"/>
          <w:szCs w:val="28"/>
        </w:rPr>
        <w:t>DE</w:t>
      </w:r>
      <w:r w:rsidRPr="00BD02FA">
        <w:rPr>
          <w:rFonts w:ascii="Times New Roman" w:hAnsi="Times New Roman" w:cs="Times New Roman"/>
          <w:sz w:val="28"/>
          <w:szCs w:val="28"/>
        </w:rPr>
        <w:t>为斜边，并在</w:t>
      </w:r>
      <w:r w:rsidRPr="00BD02FA">
        <w:rPr>
          <w:rFonts w:ascii="Times New Roman" w:hAnsi="Times New Roman" w:cs="Times New Roman"/>
          <w:sz w:val="28"/>
          <w:szCs w:val="28"/>
        </w:rPr>
        <w:t>D</w:t>
      </w:r>
      <w:r w:rsidRPr="00BD02FA">
        <w:rPr>
          <w:rFonts w:ascii="Times New Roman" w:hAnsi="Times New Roman" w:cs="Times New Roman"/>
          <w:sz w:val="28"/>
          <w:szCs w:val="28"/>
        </w:rPr>
        <w:t>处构造</w:t>
      </w:r>
      <w:proofErr w:type="gramStart"/>
      <w:r w:rsidRPr="00BD02FA">
        <w:rPr>
          <w:rFonts w:ascii="Times New Roman" w:hAnsi="Times New Roman" w:cs="Times New Roman"/>
          <w:sz w:val="28"/>
          <w:szCs w:val="28"/>
        </w:rPr>
        <w:t>有对顶锐角</w:t>
      </w:r>
      <w:proofErr w:type="gramEnd"/>
      <w:r w:rsidRPr="00BD02FA">
        <w:rPr>
          <w:rFonts w:ascii="Times New Roman" w:hAnsi="Times New Roman" w:cs="Times New Roman"/>
          <w:sz w:val="28"/>
          <w:szCs w:val="28"/>
        </w:rPr>
        <w:t>的两个直角三角形</w:t>
      </w:r>
      <w:r w:rsidRPr="00BD02FA">
        <w:rPr>
          <w:rFonts w:ascii="宋体" w:eastAsia="宋体" w:hAnsi="宋体" w:cs="宋体" w:hint="eastAsia"/>
          <w:sz w:val="28"/>
          <w:szCs w:val="28"/>
        </w:rPr>
        <w:t>△</w:t>
      </w:r>
      <w:r w:rsidRPr="00BD02FA">
        <w:rPr>
          <w:rFonts w:ascii="Times New Roman" w:hAnsi="Times New Roman" w:cs="Times New Roman"/>
          <w:sz w:val="28"/>
          <w:szCs w:val="28"/>
        </w:rPr>
        <w:t>CDO</w:t>
      </w:r>
      <w:r w:rsidRPr="00BD02FA">
        <w:rPr>
          <w:rFonts w:ascii="Times New Roman" w:hAnsi="Times New Roman" w:cs="Times New Roman"/>
          <w:sz w:val="28"/>
          <w:szCs w:val="28"/>
        </w:rPr>
        <w:t>和</w:t>
      </w:r>
      <w:r w:rsidRPr="00BD02FA">
        <w:rPr>
          <w:rFonts w:ascii="宋体" w:eastAsia="宋体" w:hAnsi="宋体" w:cs="宋体" w:hint="eastAsia"/>
          <w:sz w:val="28"/>
          <w:szCs w:val="28"/>
        </w:rPr>
        <w:t>△</w:t>
      </w:r>
      <w:r w:rsidRPr="00BD02FA">
        <w:rPr>
          <w:rFonts w:ascii="Times New Roman" w:hAnsi="Times New Roman" w:cs="Times New Roman"/>
          <w:sz w:val="28"/>
          <w:szCs w:val="28"/>
        </w:rPr>
        <w:t>EDP</w:t>
      </w:r>
      <w:r w:rsidRPr="00BD02FA">
        <w:rPr>
          <w:rFonts w:ascii="Times New Roman" w:hAnsi="Times New Roman" w:cs="Times New Roman"/>
          <w:sz w:val="28"/>
          <w:szCs w:val="28"/>
        </w:rPr>
        <w:t>，如图</w:t>
      </w:r>
      <w:r w:rsidRPr="00BD02FA">
        <w:rPr>
          <w:rFonts w:ascii="Times New Roman" w:hAnsi="Times New Roman" w:cs="Times New Roman"/>
          <w:sz w:val="28"/>
          <w:szCs w:val="28"/>
        </w:rPr>
        <w:t>6</w:t>
      </w:r>
      <w:r w:rsidRPr="00BD02FA">
        <w:rPr>
          <w:rFonts w:ascii="Times New Roman" w:hAnsi="Times New Roman" w:cs="Times New Roman"/>
          <w:sz w:val="28"/>
          <w:szCs w:val="28"/>
        </w:rPr>
        <w:t>所示。</w:t>
      </w:r>
    </w:p>
    <w:p w14:paraId="2A5A445D" w14:textId="66C5312F" w:rsidR="00BD02FA" w:rsidRPr="00BD02FA" w:rsidRDefault="00BD02FA" w:rsidP="00BD02FA">
      <w:pPr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sz w:val="28"/>
          <w:szCs w:val="28"/>
        </w:rPr>
        <w:t>⸪CO</w:t>
      </w:r>
      <w:r w:rsidRPr="00BD02FA">
        <w:rPr>
          <w:rFonts w:ascii="Times New Roman" w:hAnsi="Times New Roman" w:cs="Times New Roman"/>
          <w:sz w:val="28"/>
          <w:szCs w:val="28"/>
        </w:rPr>
        <w:t>、</w:t>
      </w:r>
      <w:r w:rsidRPr="00BD02FA">
        <w:rPr>
          <w:rFonts w:ascii="Times New Roman" w:hAnsi="Times New Roman" w:cs="Times New Roman"/>
          <w:sz w:val="28"/>
          <w:szCs w:val="28"/>
        </w:rPr>
        <w:t>EP</w:t>
      </w:r>
      <w:r w:rsidRPr="00BD02FA">
        <w:rPr>
          <w:rFonts w:ascii="Times New Roman" w:hAnsi="Times New Roman" w:cs="Times New Roman"/>
          <w:sz w:val="28"/>
          <w:szCs w:val="28"/>
        </w:rPr>
        <w:t>代表纸带宽度，</w:t>
      </w:r>
    </w:p>
    <w:p w14:paraId="63FD7B86" w14:textId="77777777" w:rsidR="00BD02FA" w:rsidRPr="00BD02FA" w:rsidRDefault="00BD02FA" w:rsidP="00BD02FA">
      <w:pPr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sz w:val="28"/>
          <w:szCs w:val="28"/>
        </w:rPr>
        <w:t>⸫CO=EP</w:t>
      </w:r>
      <w:r w:rsidRPr="00BD02FA">
        <w:rPr>
          <w:rFonts w:ascii="Times New Roman" w:hAnsi="Times New Roman" w:cs="Times New Roman"/>
          <w:sz w:val="28"/>
          <w:szCs w:val="28"/>
        </w:rPr>
        <w:t>，</w:t>
      </w:r>
      <w:r w:rsidRPr="00BD02FA">
        <w:rPr>
          <w:rFonts w:ascii="宋体" w:eastAsia="宋体" w:hAnsi="宋体" w:cs="宋体" w:hint="eastAsia"/>
          <w:sz w:val="28"/>
          <w:szCs w:val="28"/>
        </w:rPr>
        <w:t>∠</w:t>
      </w:r>
      <w:r w:rsidRPr="00BD02FA">
        <w:rPr>
          <w:rFonts w:ascii="Times New Roman" w:hAnsi="Times New Roman" w:cs="Times New Roman"/>
          <w:sz w:val="28"/>
          <w:szCs w:val="28"/>
        </w:rPr>
        <w:t>CDO=</w:t>
      </w:r>
      <w:r w:rsidRPr="00BD02FA">
        <w:rPr>
          <w:rFonts w:ascii="宋体" w:eastAsia="宋体" w:hAnsi="宋体" w:cs="宋体" w:hint="eastAsia"/>
          <w:sz w:val="28"/>
          <w:szCs w:val="28"/>
        </w:rPr>
        <w:t>∠</w:t>
      </w:r>
      <w:r w:rsidRPr="00BD02FA">
        <w:rPr>
          <w:rFonts w:ascii="Times New Roman" w:hAnsi="Times New Roman" w:cs="Times New Roman"/>
          <w:sz w:val="28"/>
          <w:szCs w:val="28"/>
        </w:rPr>
        <w:t>EDP</w:t>
      </w:r>
      <w:r w:rsidRPr="00BD02FA">
        <w:rPr>
          <w:rFonts w:ascii="Times New Roman" w:hAnsi="Times New Roman" w:cs="Times New Roman"/>
          <w:sz w:val="28"/>
          <w:szCs w:val="28"/>
        </w:rPr>
        <w:t>，</w:t>
      </w:r>
    </w:p>
    <w:p w14:paraId="0E78B86C" w14:textId="6EBDC828" w:rsidR="00BD02FA" w:rsidRPr="00BD02FA" w:rsidRDefault="00BD02FA" w:rsidP="00BD02FA">
      <w:pPr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sz w:val="28"/>
          <w:szCs w:val="28"/>
        </w:rPr>
        <w:t>在</w:t>
      </w:r>
      <w:r w:rsidRPr="00BD02FA">
        <w:rPr>
          <w:rFonts w:ascii="宋体" w:eastAsia="宋体" w:hAnsi="宋体" w:cs="宋体" w:hint="eastAsia"/>
          <w:sz w:val="28"/>
          <w:szCs w:val="28"/>
        </w:rPr>
        <w:t>△</w:t>
      </w:r>
      <w:r w:rsidRPr="00BD02FA">
        <w:rPr>
          <w:rFonts w:ascii="Times New Roman" w:hAnsi="Times New Roman" w:cs="Times New Roman"/>
          <w:sz w:val="28"/>
          <w:szCs w:val="28"/>
        </w:rPr>
        <w:t>CDO</w:t>
      </w:r>
      <w:r w:rsidRPr="00BD02FA">
        <w:rPr>
          <w:rFonts w:ascii="Times New Roman" w:hAnsi="Times New Roman" w:cs="Times New Roman"/>
          <w:sz w:val="28"/>
          <w:szCs w:val="28"/>
        </w:rPr>
        <w:t>和</w:t>
      </w:r>
      <w:r w:rsidRPr="00BD02FA">
        <w:rPr>
          <w:rFonts w:ascii="宋体" w:eastAsia="宋体" w:hAnsi="宋体" w:cs="宋体" w:hint="eastAsia"/>
          <w:sz w:val="28"/>
          <w:szCs w:val="28"/>
        </w:rPr>
        <w:t>△</w:t>
      </w:r>
      <w:r w:rsidRPr="00BD02FA">
        <w:rPr>
          <w:rFonts w:ascii="Times New Roman" w:hAnsi="Times New Roman" w:cs="Times New Roman"/>
          <w:sz w:val="28"/>
          <w:szCs w:val="28"/>
        </w:rPr>
        <w:t>EDP</w:t>
      </w:r>
      <w:r w:rsidRPr="00BD02FA">
        <w:rPr>
          <w:rFonts w:ascii="Times New Roman" w:hAnsi="Times New Roman" w:cs="Times New Roman"/>
          <w:sz w:val="28"/>
          <w:szCs w:val="28"/>
        </w:rPr>
        <w:t>中，</w:t>
      </w:r>
    </w:p>
    <w:p w14:paraId="4847BA8F" w14:textId="57ADF098" w:rsidR="00BD02FA" w:rsidRPr="00BD02FA" w:rsidRDefault="00A87639" w:rsidP="00BD02FA">
      <w:pPr>
        <w:ind w:firstLineChars="200" w:firstLine="420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eastAsia="宋体" w:hAnsi="Times New Roman" w:cs="Times New Roman"/>
          <w:position w:val="-50"/>
          <w:szCs w:val="22"/>
        </w:rPr>
        <w:object w:dxaOrig="1760" w:dyaOrig="1120" w14:anchorId="4FCA7E37">
          <v:shape id="_x0000_i1033" type="#_x0000_t75" style="width:105.85pt;height:67.15pt" o:ole="">
            <v:imagedata r:id="rId16" o:title=""/>
          </v:shape>
          <o:OLEObject Type="Embed" ProgID="Equation.DSMT4" ShapeID="_x0000_i1033" DrawAspect="Content" ObjectID="_1833807215" r:id="rId17"/>
        </w:object>
      </w:r>
    </w:p>
    <w:p w14:paraId="33815F8A" w14:textId="77777777" w:rsidR="00BD02FA" w:rsidRPr="00BD02FA" w:rsidRDefault="00BD02FA" w:rsidP="00BD02FA">
      <w:pPr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sz w:val="28"/>
          <w:szCs w:val="28"/>
        </w:rPr>
        <w:t>⸫</w:t>
      </w:r>
      <w:r w:rsidRPr="00BD02FA">
        <w:rPr>
          <w:rFonts w:ascii="宋体" w:eastAsia="宋体" w:hAnsi="宋体" w:cs="宋体" w:hint="eastAsia"/>
          <w:sz w:val="28"/>
          <w:szCs w:val="28"/>
        </w:rPr>
        <w:t>△</w:t>
      </w:r>
      <w:r w:rsidRPr="00BD02FA">
        <w:rPr>
          <w:rFonts w:ascii="Times New Roman" w:hAnsi="Times New Roman" w:cs="Times New Roman"/>
          <w:sz w:val="28"/>
          <w:szCs w:val="28"/>
        </w:rPr>
        <w:t>CDO</w:t>
      </w:r>
      <w:r w:rsidRPr="00BD02FA">
        <w:rPr>
          <w:rFonts w:ascii="宋体" w:eastAsia="宋体" w:hAnsi="宋体" w:cs="宋体" w:hint="eastAsia"/>
          <w:sz w:val="28"/>
          <w:szCs w:val="28"/>
        </w:rPr>
        <w:t>≌△</w:t>
      </w:r>
      <w:r w:rsidRPr="00BD02FA">
        <w:rPr>
          <w:rFonts w:ascii="Times New Roman" w:hAnsi="Times New Roman" w:cs="Times New Roman"/>
          <w:sz w:val="28"/>
          <w:szCs w:val="28"/>
        </w:rPr>
        <w:t>EDP(AAS)</w:t>
      </w:r>
      <w:r w:rsidRPr="00BD02FA">
        <w:rPr>
          <w:rFonts w:ascii="Times New Roman" w:hAnsi="Times New Roman" w:cs="Times New Roman"/>
          <w:sz w:val="28"/>
          <w:szCs w:val="28"/>
        </w:rPr>
        <w:t>，</w:t>
      </w:r>
    </w:p>
    <w:p w14:paraId="19CE3C16" w14:textId="053B0E03" w:rsidR="00134A81" w:rsidRPr="00BD02FA" w:rsidRDefault="00BD02FA" w:rsidP="00BD02FA">
      <w:pPr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sz w:val="28"/>
          <w:szCs w:val="28"/>
        </w:rPr>
        <w:t>⸫CD=ED.</w:t>
      </w:r>
    </w:p>
    <w:p w14:paraId="2B24842F" w14:textId="740DF8A8" w:rsidR="00BD02FA" w:rsidRPr="00BD02FA" w:rsidRDefault="00BD02FA" w:rsidP="00BD02FA">
      <w:pPr>
        <w:jc w:val="center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72496B2" wp14:editId="57C03DB1">
            <wp:extent cx="2190247" cy="1992573"/>
            <wp:effectExtent l="0" t="0" r="635" b="825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3031" cy="19951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EFB64C" w14:textId="6A012F05" w:rsidR="00BD02FA" w:rsidRPr="00BD02FA" w:rsidRDefault="00BD02FA" w:rsidP="00BD02FA">
      <w:pPr>
        <w:jc w:val="center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sz w:val="28"/>
          <w:szCs w:val="28"/>
        </w:rPr>
        <w:t>图</w:t>
      </w:r>
      <w:r w:rsidRPr="00BD02FA">
        <w:rPr>
          <w:rFonts w:ascii="Times New Roman" w:hAnsi="Times New Roman" w:cs="Times New Roman"/>
          <w:sz w:val="28"/>
          <w:szCs w:val="28"/>
        </w:rPr>
        <w:t>6</w:t>
      </w:r>
      <w:r w:rsidRPr="00BD02FA">
        <w:rPr>
          <w:rFonts w:ascii="Times New Roman" w:hAnsi="Times New Roman" w:cs="Times New Roman"/>
          <w:sz w:val="28"/>
          <w:szCs w:val="28"/>
        </w:rPr>
        <w:t>构造全等三角形</w:t>
      </w:r>
      <w:r w:rsidRPr="00BD02FA">
        <w:rPr>
          <w:rFonts w:ascii="宋体" w:eastAsia="宋体" w:hAnsi="宋体" w:cs="宋体" w:hint="eastAsia"/>
          <w:sz w:val="28"/>
          <w:szCs w:val="28"/>
        </w:rPr>
        <w:t>△</w:t>
      </w:r>
      <w:r w:rsidRPr="00BD02FA">
        <w:rPr>
          <w:rFonts w:ascii="Times New Roman" w:eastAsia="宋体" w:hAnsi="Times New Roman" w:cs="Times New Roman"/>
          <w:sz w:val="28"/>
          <w:szCs w:val="28"/>
        </w:rPr>
        <w:t>CDO</w:t>
      </w:r>
      <w:r w:rsidRPr="00BD02FA">
        <w:rPr>
          <w:rFonts w:ascii="Times New Roman" w:eastAsia="宋体" w:hAnsi="Times New Roman" w:cs="Times New Roman"/>
          <w:sz w:val="28"/>
          <w:szCs w:val="28"/>
        </w:rPr>
        <w:t>和</w:t>
      </w:r>
      <w:r w:rsidRPr="00BD02FA">
        <w:rPr>
          <w:rFonts w:ascii="宋体" w:eastAsia="宋体" w:hAnsi="宋体" w:cs="宋体" w:hint="eastAsia"/>
          <w:sz w:val="28"/>
          <w:szCs w:val="28"/>
        </w:rPr>
        <w:t>△</w:t>
      </w:r>
      <w:r w:rsidRPr="00BD02FA">
        <w:rPr>
          <w:rFonts w:ascii="Times New Roman" w:eastAsia="宋体" w:hAnsi="Times New Roman" w:cs="Times New Roman"/>
          <w:sz w:val="28"/>
          <w:szCs w:val="28"/>
        </w:rPr>
        <w:t>EDP</w:t>
      </w:r>
    </w:p>
    <w:p w14:paraId="1A887AAE" w14:textId="18D9243D" w:rsidR="00134A81" w:rsidRPr="00BD02FA" w:rsidRDefault="00BD02FA" w:rsidP="00BD02FA">
      <w:pPr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 w:hint="eastAsia"/>
          <w:sz w:val="28"/>
          <w:szCs w:val="28"/>
        </w:rPr>
        <w:lastRenderedPageBreak/>
        <w:t>综上：</w:t>
      </w:r>
      <w:r w:rsidRPr="00BD02FA">
        <w:rPr>
          <w:rFonts w:ascii="Times New Roman" w:hAnsi="Times New Roman" w:cs="Times New Roman"/>
          <w:sz w:val="28"/>
          <w:szCs w:val="28"/>
        </w:rPr>
        <w:t>AB=BC=CD=DE.</w:t>
      </w:r>
    </w:p>
    <w:p w14:paraId="067653CF" w14:textId="7E830334" w:rsidR="00E92C12" w:rsidRPr="00BD02FA" w:rsidRDefault="00BD02FA" w:rsidP="00E92C12">
      <w:pPr>
        <w:widowControl/>
        <w:adjustRightInd w:val="0"/>
        <w:snapToGrid w:val="0"/>
        <w:spacing w:after="200" w:line="220" w:lineRule="atLeast"/>
        <w:jc w:val="left"/>
        <w:rPr>
          <w:rFonts w:ascii="Times New Roman" w:eastAsia="微软雅黑" w:hAnsi="Times New Roman" w:cs="Times New Roman"/>
          <w:kern w:val="0"/>
          <w:sz w:val="36"/>
          <w:szCs w:val="36"/>
        </w:rPr>
      </w:pPr>
      <w:r>
        <w:rPr>
          <w:rFonts w:ascii="Times New Roman" w:eastAsia="微软雅黑" w:hAnsi="Times New Roman" w:cs="Times New Roman" w:hint="eastAsia"/>
          <w:kern w:val="0"/>
          <w:sz w:val="36"/>
          <w:szCs w:val="36"/>
        </w:rPr>
        <w:t>五</w:t>
      </w:r>
      <w:r w:rsidR="00E92C12" w:rsidRPr="00BD02FA">
        <w:rPr>
          <w:rFonts w:ascii="Times New Roman" w:eastAsia="微软雅黑" w:hAnsi="Times New Roman" w:cs="Times New Roman"/>
          <w:kern w:val="0"/>
          <w:sz w:val="36"/>
          <w:szCs w:val="36"/>
        </w:rPr>
        <w:t>、研究结果</w:t>
      </w:r>
    </w:p>
    <w:p w14:paraId="2AB8B634" w14:textId="01B49967" w:rsidR="00E92C12" w:rsidRPr="00BD02FA" w:rsidRDefault="00E92C12" w:rsidP="00BD02FA">
      <w:pPr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sz w:val="28"/>
          <w:szCs w:val="28"/>
        </w:rPr>
        <w:t>1.</w:t>
      </w:r>
      <w:r w:rsidRPr="00BD02FA">
        <w:rPr>
          <w:rFonts w:ascii="Times New Roman" w:hAnsi="Times New Roman" w:cs="Times New Roman"/>
          <w:sz w:val="28"/>
          <w:szCs w:val="28"/>
        </w:rPr>
        <w:t>通过实践操作证明：普通长方形纸条通过打结、压平，可以成功构造出标准正五边形，方法简单、材料易得、效果准确，适合初中数学实践学习。</w:t>
      </w:r>
    </w:p>
    <w:p w14:paraId="306BEAE6" w14:textId="086DA311" w:rsidR="00E92C12" w:rsidRPr="00BD02FA" w:rsidRDefault="00E92C12" w:rsidP="00BD02FA">
      <w:pPr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sz w:val="28"/>
          <w:szCs w:val="28"/>
        </w:rPr>
        <w:t>2.</w:t>
      </w:r>
      <w:r w:rsidRPr="00BD02FA">
        <w:rPr>
          <w:rFonts w:ascii="Times New Roman" w:hAnsi="Times New Roman" w:cs="Times New Roman"/>
          <w:sz w:val="28"/>
          <w:szCs w:val="28"/>
        </w:rPr>
        <w:t>通过测量验证：构造出的五边形五条边长相等、五个内角均为</w:t>
      </w:r>
      <w:r w:rsidRPr="00BD02FA">
        <w:rPr>
          <w:rFonts w:ascii="Times New Roman" w:hAnsi="Times New Roman" w:cs="Times New Roman"/>
          <w:sz w:val="28"/>
          <w:szCs w:val="28"/>
        </w:rPr>
        <w:t>108°</w:t>
      </w:r>
      <w:r w:rsidRPr="00BD02FA">
        <w:rPr>
          <w:rFonts w:ascii="Times New Roman" w:hAnsi="Times New Roman" w:cs="Times New Roman"/>
          <w:sz w:val="28"/>
          <w:szCs w:val="28"/>
        </w:rPr>
        <w:t>，完全符合正五边形的定义。</w:t>
      </w:r>
    </w:p>
    <w:p w14:paraId="455F576D" w14:textId="711581D1" w:rsidR="00E92C12" w:rsidRPr="00BD02FA" w:rsidRDefault="00E92C12" w:rsidP="00BD02FA">
      <w:pPr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sz w:val="28"/>
          <w:szCs w:val="28"/>
        </w:rPr>
        <w:t>3.</w:t>
      </w:r>
      <w:r w:rsidRPr="00BD02FA">
        <w:rPr>
          <w:rFonts w:ascii="Times New Roman" w:hAnsi="Times New Roman" w:cs="Times New Roman"/>
          <w:sz w:val="28"/>
          <w:szCs w:val="28"/>
        </w:rPr>
        <w:t>通过几何证明：利用初中几何中的折叠性质、平行线性质、多边形内角和、</w:t>
      </w:r>
      <w:proofErr w:type="gramStart"/>
      <w:r w:rsidRPr="00BD02FA">
        <w:rPr>
          <w:rFonts w:ascii="Times New Roman" w:hAnsi="Times New Roman" w:cs="Times New Roman"/>
          <w:sz w:val="28"/>
          <w:szCs w:val="28"/>
        </w:rPr>
        <w:t>等腰与</w:t>
      </w:r>
      <w:proofErr w:type="gramEnd"/>
      <w:r w:rsidRPr="00BD02FA">
        <w:rPr>
          <w:rFonts w:ascii="Times New Roman" w:hAnsi="Times New Roman" w:cs="Times New Roman"/>
          <w:sz w:val="28"/>
          <w:szCs w:val="28"/>
        </w:rPr>
        <w:t>全等三角形知识，可以严谨证明该构造方法的正确性。</w:t>
      </w:r>
    </w:p>
    <w:p w14:paraId="19A3DA05" w14:textId="61221A10" w:rsidR="00F60F14" w:rsidRPr="00BD02FA" w:rsidRDefault="00E92C12" w:rsidP="00BD02FA">
      <w:pPr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sz w:val="28"/>
          <w:szCs w:val="28"/>
        </w:rPr>
        <w:t>4.</w:t>
      </w:r>
      <w:r w:rsidRPr="00BD02FA">
        <w:rPr>
          <w:rFonts w:ascii="Times New Roman" w:hAnsi="Times New Roman" w:cs="Times New Roman"/>
          <w:sz w:val="28"/>
          <w:szCs w:val="28"/>
        </w:rPr>
        <w:t>本次活动成功将动手实践与几何证明结合，完成了从操作到测量、从猜想到证明的完整探究，巩固了初中数学知识，提升了逻辑推理与实践探究能力。</w:t>
      </w:r>
    </w:p>
    <w:sectPr w:rsidR="00F60F14" w:rsidRPr="00BD02FA" w:rsidSect="006634B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F2D84" w14:textId="77777777" w:rsidR="00A547A6" w:rsidRDefault="00A547A6" w:rsidP="002A20D3">
      <w:r>
        <w:separator/>
      </w:r>
    </w:p>
  </w:endnote>
  <w:endnote w:type="continuationSeparator" w:id="0">
    <w:p w14:paraId="642D4969" w14:textId="77777777" w:rsidR="00A547A6" w:rsidRDefault="00A547A6" w:rsidP="002A2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方正粗黑宋简体">
    <w:altName w:val="微软雅黑"/>
    <w:charset w:val="86"/>
    <w:family w:val="auto"/>
    <w:pitch w:val="variable"/>
    <w:sig w:usb0="A00002BF" w:usb1="184F6CFA" w:usb2="00000012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40D2F" w14:textId="77777777" w:rsidR="00A547A6" w:rsidRDefault="00A547A6" w:rsidP="002A20D3">
      <w:r>
        <w:separator/>
      </w:r>
    </w:p>
  </w:footnote>
  <w:footnote w:type="continuationSeparator" w:id="0">
    <w:p w14:paraId="70C7C155" w14:textId="77777777" w:rsidR="00A547A6" w:rsidRDefault="00A547A6" w:rsidP="002A20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72AF"/>
    <w:rsid w:val="0005488A"/>
    <w:rsid w:val="001121EE"/>
    <w:rsid w:val="00134A81"/>
    <w:rsid w:val="00185CAB"/>
    <w:rsid w:val="001F72AF"/>
    <w:rsid w:val="00267DC3"/>
    <w:rsid w:val="00285D00"/>
    <w:rsid w:val="002A20D3"/>
    <w:rsid w:val="00306B89"/>
    <w:rsid w:val="004A0BEF"/>
    <w:rsid w:val="004E2E6D"/>
    <w:rsid w:val="005B67D4"/>
    <w:rsid w:val="005C02C6"/>
    <w:rsid w:val="006634B1"/>
    <w:rsid w:val="007B5DD8"/>
    <w:rsid w:val="0080196D"/>
    <w:rsid w:val="008C14DD"/>
    <w:rsid w:val="00A2086C"/>
    <w:rsid w:val="00A547A6"/>
    <w:rsid w:val="00A6296F"/>
    <w:rsid w:val="00A87639"/>
    <w:rsid w:val="00B933DA"/>
    <w:rsid w:val="00BD02FA"/>
    <w:rsid w:val="00CD1FBC"/>
    <w:rsid w:val="00CD2F63"/>
    <w:rsid w:val="00D47AD3"/>
    <w:rsid w:val="00D71939"/>
    <w:rsid w:val="00E92C12"/>
    <w:rsid w:val="00F60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BEB33F"/>
  <w15:chartTrackingRefBased/>
  <w15:docId w15:val="{65CDE1CF-42B5-44FF-A409-769AE4F9B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1939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autoRedefine/>
    <w:qFormat/>
    <w:rsid w:val="00D71939"/>
    <w:pPr>
      <w:keepNext/>
      <w:keepLines/>
      <w:spacing w:line="360" w:lineRule="auto"/>
      <w:jc w:val="left"/>
      <w:outlineLvl w:val="0"/>
    </w:pPr>
    <w:rPr>
      <w:rFonts w:ascii="Times New Roman" w:eastAsia="黑体" w:hAnsi="Times New Roman"/>
      <w:bCs/>
      <w:kern w:val="44"/>
      <w:sz w:val="30"/>
      <w:szCs w:val="44"/>
    </w:rPr>
  </w:style>
  <w:style w:type="paragraph" w:styleId="2">
    <w:name w:val="heading 2"/>
    <w:basedOn w:val="a"/>
    <w:next w:val="a"/>
    <w:link w:val="20"/>
    <w:unhideWhenUsed/>
    <w:qFormat/>
    <w:rsid w:val="00D71939"/>
    <w:pPr>
      <w:keepNext/>
      <w:keepLines/>
      <w:spacing w:line="360" w:lineRule="auto"/>
      <w:jc w:val="left"/>
      <w:outlineLvl w:val="1"/>
    </w:pPr>
    <w:rPr>
      <w:rFonts w:ascii="Times New Roman" w:eastAsia="黑体" w:hAnsi="Times New Roman" w:cstheme="majorBidi"/>
      <w:bCs/>
      <w:sz w:val="28"/>
      <w:szCs w:val="32"/>
    </w:rPr>
  </w:style>
  <w:style w:type="paragraph" w:styleId="3">
    <w:name w:val="heading 3"/>
    <w:basedOn w:val="a"/>
    <w:next w:val="a"/>
    <w:link w:val="30"/>
    <w:unhideWhenUsed/>
    <w:qFormat/>
    <w:rsid w:val="00D71939"/>
    <w:pPr>
      <w:keepNext/>
      <w:keepLines/>
      <w:spacing w:line="360" w:lineRule="auto"/>
      <w:outlineLvl w:val="2"/>
    </w:pPr>
    <w:rPr>
      <w:rFonts w:eastAsia="黑体"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D71939"/>
    <w:rPr>
      <w:rFonts w:ascii="Times New Roman" w:eastAsia="黑体" w:hAnsi="Times New Roman"/>
      <w:bCs/>
      <w:kern w:val="44"/>
      <w:sz w:val="30"/>
      <w:szCs w:val="44"/>
    </w:rPr>
  </w:style>
  <w:style w:type="character" w:customStyle="1" w:styleId="20">
    <w:name w:val="标题 2 字符"/>
    <w:basedOn w:val="a0"/>
    <w:link w:val="2"/>
    <w:rsid w:val="00D71939"/>
    <w:rPr>
      <w:rFonts w:ascii="Times New Roman" w:eastAsia="黑体" w:hAnsi="Times New Roman" w:cstheme="majorBidi"/>
      <w:bCs/>
      <w:sz w:val="28"/>
      <w:szCs w:val="32"/>
    </w:rPr>
  </w:style>
  <w:style w:type="character" w:customStyle="1" w:styleId="30">
    <w:name w:val="标题 3 字符"/>
    <w:basedOn w:val="a0"/>
    <w:link w:val="3"/>
    <w:rsid w:val="00D71939"/>
    <w:rPr>
      <w:rFonts w:eastAsia="黑体"/>
      <w:bCs/>
      <w:sz w:val="32"/>
      <w:szCs w:val="32"/>
    </w:rPr>
  </w:style>
  <w:style w:type="paragraph" w:styleId="a3">
    <w:name w:val="header"/>
    <w:basedOn w:val="a"/>
    <w:link w:val="a4"/>
    <w:qFormat/>
    <w:rsid w:val="00D7193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a4">
    <w:name w:val="页眉 字符"/>
    <w:basedOn w:val="a0"/>
    <w:link w:val="a3"/>
    <w:rsid w:val="00D71939"/>
    <w:rPr>
      <w:sz w:val="18"/>
      <w:szCs w:val="24"/>
    </w:rPr>
  </w:style>
  <w:style w:type="paragraph" w:styleId="a5">
    <w:name w:val="footer"/>
    <w:basedOn w:val="a"/>
    <w:link w:val="a6"/>
    <w:uiPriority w:val="99"/>
    <w:qFormat/>
    <w:rsid w:val="00D7193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6">
    <w:name w:val="页脚 字符"/>
    <w:basedOn w:val="a0"/>
    <w:link w:val="a5"/>
    <w:uiPriority w:val="99"/>
    <w:rsid w:val="00D71939"/>
    <w:rPr>
      <w:sz w:val="18"/>
      <w:szCs w:val="24"/>
    </w:rPr>
  </w:style>
  <w:style w:type="paragraph" w:styleId="a7">
    <w:name w:val="Title"/>
    <w:basedOn w:val="a"/>
    <w:next w:val="1"/>
    <w:link w:val="a8"/>
    <w:autoRedefine/>
    <w:qFormat/>
    <w:rsid w:val="00D71939"/>
    <w:pPr>
      <w:spacing w:line="360" w:lineRule="auto"/>
      <w:jc w:val="center"/>
      <w:outlineLvl w:val="0"/>
    </w:pPr>
    <w:rPr>
      <w:rFonts w:ascii="Times New Roman" w:eastAsia="黑体" w:hAnsi="Times New Roman" w:cstheme="majorBidi"/>
      <w:bCs/>
      <w:sz w:val="36"/>
      <w:szCs w:val="32"/>
    </w:rPr>
  </w:style>
  <w:style w:type="character" w:customStyle="1" w:styleId="a8">
    <w:name w:val="标题 字符"/>
    <w:basedOn w:val="a0"/>
    <w:link w:val="a7"/>
    <w:rsid w:val="00D71939"/>
    <w:rPr>
      <w:rFonts w:ascii="Times New Roman" w:eastAsia="黑体" w:hAnsi="Times New Roman" w:cstheme="majorBidi"/>
      <w:bCs/>
      <w:sz w:val="36"/>
      <w:szCs w:val="32"/>
    </w:rPr>
  </w:style>
  <w:style w:type="paragraph" w:styleId="a9">
    <w:name w:val="List Paragraph"/>
    <w:basedOn w:val="a"/>
    <w:uiPriority w:val="34"/>
    <w:qFormat/>
    <w:rsid w:val="00D71939"/>
    <w:pPr>
      <w:ind w:firstLineChars="200" w:firstLine="420"/>
    </w:pPr>
  </w:style>
  <w:style w:type="paragraph" w:styleId="TOC">
    <w:name w:val="TOC Heading"/>
    <w:basedOn w:val="1"/>
    <w:next w:val="a"/>
    <w:uiPriority w:val="39"/>
    <w:unhideWhenUsed/>
    <w:qFormat/>
    <w:rsid w:val="00D71939"/>
    <w:pPr>
      <w:widowControl/>
      <w:spacing w:before="240" w:line="259" w:lineRule="auto"/>
      <w:outlineLvl w:val="9"/>
    </w:pPr>
    <w:rPr>
      <w:rFonts w:asciiTheme="majorHAnsi" w:eastAsiaTheme="majorEastAsia" w:hAnsiTheme="majorHAnsi" w:cstheme="majorBidi"/>
      <w:bCs w:val="0"/>
      <w:color w:val="2E74B5" w:themeColor="accent1" w:themeShade="BF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wmf"/><Relationship Id="rId18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oleObject" Target="embeddings/oleObject3.bin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4.w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460E35-FA10-42D8-BE7F-2913E9624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6</Pages>
  <Words>255</Words>
  <Characters>1457</Characters>
  <Application>Microsoft Office Word</Application>
  <DocSecurity>0</DocSecurity>
  <Lines>12</Lines>
  <Paragraphs>3</Paragraphs>
  <ScaleCrop>false</ScaleCrop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cumt</dc:creator>
  <cp:keywords/>
  <dc:description/>
  <cp:lastModifiedBy>room</cp:lastModifiedBy>
  <cp:revision>29</cp:revision>
  <dcterms:created xsi:type="dcterms:W3CDTF">2026-02-26T03:49:00Z</dcterms:created>
  <dcterms:modified xsi:type="dcterms:W3CDTF">2026-02-28T10:07:00Z</dcterms:modified>
</cp:coreProperties>
</file>