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after="0" w:line="312" w:lineRule="auto"/>
        <w:ind w:firstLine="1984"/>
        <w:jc w:val="left"/>
        <w:rPr>
          <w:rFonts w:ascii="Calibri" w:hAnsi="宋体" w:eastAsia="宋体" w:cs="宋体"/>
          <w:b/>
          <w:color w:val="auto"/>
          <w:sz w:val="36"/>
          <w:szCs w:val="36"/>
        </w:rPr>
      </w:pPr>
      <w:r>
        <w:rPr>
          <w:rFonts w:ascii="黑体" w:hAnsi="黑体" w:eastAsia="黑体" w:cs="黑体"/>
          <w:b/>
          <w:color w:val="auto"/>
          <w:spacing w:val="0"/>
          <w:sz w:val="44"/>
          <w:szCs w:val="44"/>
          <w:rtl w:val="0"/>
        </w:rPr>
        <w:t>“观龟山汉墓，品彭汉之韵”</w:t>
      </w:r>
    </w:p>
    <w:p>
      <w:pPr>
        <w:autoSpaceDE w:val="0"/>
        <w:autoSpaceDN w:val="0"/>
        <w:spacing w:after="0" w:line="312" w:lineRule="auto"/>
        <w:ind w:firstLine="2520"/>
        <w:jc w:val="left"/>
        <w:rPr>
          <w:rFonts w:hint="eastAsia" w:ascii="Calibri" w:hAnsi="宋体" w:eastAsia="宋体" w:cs="宋体"/>
          <w:b/>
          <w:color w:val="auto"/>
          <w:sz w:val="36"/>
          <w:szCs w:val="36"/>
          <w:lang w:val="en-US" w:eastAsia="zh-CN"/>
        </w:rPr>
      </w:pPr>
      <w:r>
        <w:rPr>
          <w:rFonts w:hint="eastAsia" w:ascii="Calibri" w:hAnsi="宋体" w:eastAsia="宋体" w:cs="宋体"/>
          <w:b/>
          <w:color w:val="auto"/>
          <w:sz w:val="36"/>
          <w:szCs w:val="36"/>
          <w:lang w:val="en-US" w:eastAsia="zh-CN"/>
        </w:rPr>
        <w:t>研究性学习个人心得体会</w:t>
      </w:r>
    </w:p>
    <w:p>
      <w:pPr>
        <w:autoSpaceDE w:val="0"/>
        <w:autoSpaceDN w:val="0"/>
        <w:spacing w:after="0" w:line="312" w:lineRule="auto"/>
        <w:jc w:val="center"/>
        <w:rPr>
          <w:rFonts w:hint="default" w:ascii="Calibri" w:hAnsi="宋体" w:eastAsia="宋体" w:cs="宋体"/>
          <w:b/>
          <w:color w:val="auto"/>
          <w:sz w:val="36"/>
          <w:szCs w:val="36"/>
          <w:lang w:val="en-US" w:eastAsia="zh-CN"/>
        </w:rPr>
      </w:pPr>
      <w:bookmarkStart w:id="0" w:name="_GoBack"/>
      <w:bookmarkEnd w:id="0"/>
      <w:r>
        <w:rPr>
          <w:rFonts w:hint="eastAsia" w:ascii="Calibri" w:hAnsi="宋体" w:eastAsia="宋体" w:cs="宋体"/>
          <w:b/>
          <w:color w:val="auto"/>
          <w:sz w:val="36"/>
          <w:szCs w:val="36"/>
          <w:lang w:val="en-US" w:eastAsia="zh-CN"/>
        </w:rPr>
        <w:t>李思睿</w:t>
      </w:r>
    </w:p>
    <w:p>
      <w:pPr>
        <w:widowControl/>
        <w:autoSpaceDE w:val="0"/>
        <w:autoSpaceDN w:val="0"/>
        <w:spacing w:after="0" w:line="312" w:lineRule="auto"/>
        <w:ind w:firstLine="560"/>
        <w:jc w:val="both"/>
        <w:rPr>
          <w:rFonts w:hint="eastAsia" w:ascii="Calibri" w:hAnsi="宋体" w:eastAsia="宋体" w:cs="宋体"/>
          <w:b/>
          <w:color w:val="auto"/>
          <w:kern w:val="0"/>
          <w:sz w:val="28"/>
          <w:szCs w:val="28"/>
          <w:lang w:val="en-US" w:eastAsia="zh-CN"/>
        </w:rPr>
      </w:pPr>
      <w:r>
        <w:rPr>
          <w:rFonts w:hint="eastAsia" w:ascii="Calibri" w:hAnsi="宋体" w:eastAsia="宋体" w:cs="宋体"/>
          <w:b/>
          <w:color w:val="auto"/>
          <w:kern w:val="0"/>
          <w:sz w:val="28"/>
          <w:szCs w:val="28"/>
          <w:lang w:val="en-US" w:eastAsia="zh-CN"/>
        </w:rPr>
        <w:t>通过这次课题，我所收获最多的便是团队合作。</w:t>
      </w:r>
    </w:p>
    <w:p>
      <w:pPr>
        <w:widowControl/>
        <w:autoSpaceDE w:val="0"/>
        <w:autoSpaceDN w:val="0"/>
        <w:spacing w:after="0" w:line="312" w:lineRule="auto"/>
        <w:ind w:firstLine="560"/>
        <w:jc w:val="both"/>
        <w:rPr>
          <w:rFonts w:hint="default" w:ascii="Calibri" w:hAnsi="宋体" w:eastAsia="宋体" w:cs="宋体"/>
          <w:b/>
          <w:color w:val="auto"/>
          <w:kern w:val="0"/>
          <w:sz w:val="28"/>
          <w:szCs w:val="28"/>
          <w:lang w:val="en-US" w:eastAsia="zh-CN"/>
        </w:rPr>
      </w:pPr>
      <w:r>
        <w:rPr>
          <w:rFonts w:hint="eastAsia" w:ascii="Calibri" w:hAnsi="宋体" w:eastAsia="宋体" w:cs="宋体"/>
          <w:b/>
          <w:color w:val="auto"/>
          <w:kern w:val="0"/>
          <w:sz w:val="28"/>
          <w:szCs w:val="28"/>
          <w:lang w:val="en-US" w:eastAsia="zh-CN"/>
        </w:rPr>
        <w:t>研究性课题仅凭一人之力是无法完成的，它需要每位成员相互配合。就像这次，我的主要任务是做PPT，相当于成果展示，我需要将开题、结题、以及资料、图片结合在一起，如果没有其他成员完成开题和结题，我这一项单凭一人之力是难以完成的。</w:t>
      </w:r>
    </w:p>
    <w:p>
      <w:pPr>
        <w:widowControl/>
        <w:autoSpaceDE w:val="0"/>
        <w:autoSpaceDN w:val="0"/>
        <w:spacing w:after="0" w:line="312" w:lineRule="auto"/>
        <w:ind w:firstLine="560"/>
        <w:jc w:val="both"/>
        <w:rPr>
          <w:rFonts w:hint="eastAsia" w:ascii="Calibri" w:hAnsi="宋体" w:eastAsia="宋体" w:cs="宋体"/>
          <w:b/>
          <w:color w:val="auto"/>
          <w:kern w:val="0"/>
          <w:sz w:val="28"/>
          <w:szCs w:val="28"/>
          <w:lang/>
        </w:rPr>
      </w:pPr>
      <w:r>
        <w:rPr>
          <w:rFonts w:hint="eastAsia" w:ascii="Calibri" w:hAnsi="宋体" w:eastAsia="宋体" w:cs="宋体"/>
          <w:b/>
          <w:color w:val="auto"/>
          <w:kern w:val="0"/>
          <w:sz w:val="28"/>
          <w:szCs w:val="28"/>
          <w:lang/>
        </w:rPr>
        <w:t>研究性学习转变了我的学习观念</w:t>
      </w:r>
      <w:r>
        <w:rPr>
          <w:rFonts w:hint="eastAsia" w:ascii="Calibri" w:hAnsi="宋体" w:eastAsia="宋体" w:cs="宋体"/>
          <w:b/>
          <w:color w:val="auto"/>
          <w:kern w:val="0"/>
          <w:sz w:val="28"/>
          <w:szCs w:val="28"/>
          <w:lang w:val="en-US" w:eastAsia="zh-CN"/>
        </w:rPr>
        <w:t>和</w:t>
      </w:r>
      <w:r>
        <w:rPr>
          <w:rFonts w:hint="eastAsia" w:ascii="Calibri" w:hAnsi="宋体" w:eastAsia="宋体" w:cs="宋体"/>
          <w:b/>
          <w:color w:val="auto"/>
          <w:kern w:val="0"/>
          <w:sz w:val="28"/>
          <w:szCs w:val="28"/>
          <w:lang/>
        </w:rPr>
        <w:t>学习方式。以我的小组而言吧，说它简单，最终成果只是一个简单的结果。但是，真是搞起来，要多方面考虑，还要收集有关资料，再加以运用，这自然会遇到许多麻烦，它给我们很大创新空间和实践机会，转变我们对学习和生活缺少独立思考新发现的一些依赖观念，改变我们“死读书”的学习方式，创造另一种学习的风气，营造更优的学习环境。这对学习科学文化的学生来说也是一个运用科学知识解决问题的良好机会。同时，研究性学习也促进同学们学会交流，学会合作。</w:t>
      </w:r>
    </w:p>
    <w:p>
      <w:pPr>
        <w:widowControl/>
        <w:autoSpaceDE w:val="0"/>
        <w:autoSpaceDN w:val="0"/>
        <w:spacing w:after="0" w:line="312" w:lineRule="auto"/>
        <w:ind w:firstLine="560"/>
        <w:jc w:val="both"/>
        <w:rPr>
          <w:rFonts w:hint="eastAsia" w:ascii="Calibri" w:hAnsi="宋体" w:eastAsia="宋体" w:cs="宋体"/>
          <w:b/>
          <w:color w:val="auto"/>
          <w:kern w:val="0"/>
          <w:sz w:val="28"/>
          <w:szCs w:val="28"/>
          <w:lang w:val="en-US" w:eastAsia="zh-CN"/>
        </w:rPr>
      </w:pPr>
      <w:r>
        <w:rPr>
          <w:rFonts w:hint="eastAsia" w:ascii="Calibri" w:hAnsi="宋体" w:eastAsia="宋体" w:cs="宋体"/>
          <w:b/>
          <w:color w:val="auto"/>
          <w:kern w:val="0"/>
          <w:sz w:val="28"/>
          <w:szCs w:val="28"/>
          <w:lang w:val="en-US" w:eastAsia="zh-CN"/>
        </w:rPr>
        <w:t>通过这次研究性学习，我们成员之间的协作能力和学习能力都有所加强，我想这可能就是研究性学习的意义所在吧。</w:t>
      </w:r>
    </w:p>
    <w:p>
      <w:pPr>
        <w:ind w:firstLine="420"/>
        <w:rPr>
          <w:rFonts w:hint="default" w:ascii="微软雅黑" w:hAnsi="微软雅黑" w:eastAsia="微软雅黑" w:cs="微软雅黑"/>
          <w:i w:val="0"/>
          <w:iCs w:val="0"/>
          <w:caps w:val="0"/>
          <w:color w:val="333333"/>
          <w:spacing w:val="0"/>
          <w:sz w:val="21"/>
          <w:szCs w:val="21"/>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6A4130"/>
    <w:rsid w:val="00C1414B"/>
    <w:rsid w:val="286A4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2021-05-16T02:11:00Z</dcterms:created>
  <dc:creator>NSS</dc:creator>
  <cp:lastModifiedBy>Administrator</cp:lastModifiedBy>
  <dcterms:modified xsi:type="dcterms:W3CDTF">2021-05-29T13:06:04Z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856855EB6AB44B20941B1B37EF6F3AA7</vt:lpwstr>
  </property>
</Properties>
</file>