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CA2" w:rsidRDefault="00407CA2" w:rsidP="00407CA2">
      <w:pPr>
        <w:spacing w:line="312" w:lineRule="auto"/>
        <w:ind w:firstLineChars="350" w:firstLine="1546"/>
        <w:rPr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44"/>
          <w:szCs w:val="44"/>
        </w:rPr>
        <w:t>“观龟山汉墓，品彭汉之韵”</w:t>
      </w:r>
    </w:p>
    <w:p w:rsidR="00407CA2" w:rsidRDefault="00407CA2" w:rsidP="00407CA2">
      <w:pPr>
        <w:spacing w:line="312" w:lineRule="auto"/>
        <w:ind w:firstLine="2520"/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研究性学习个人心得体会</w:t>
      </w:r>
    </w:p>
    <w:p w:rsidR="00FC03ED" w:rsidRPr="00407CA2" w:rsidRDefault="00FC03ED" w:rsidP="00407CA2">
      <w:pPr>
        <w:spacing w:line="312" w:lineRule="auto"/>
        <w:ind w:firstLineChars="1050" w:firstLine="3360"/>
        <w:jc w:val="left"/>
        <w:rPr>
          <w:b/>
          <w:sz w:val="36"/>
          <w:szCs w:val="36"/>
        </w:rPr>
      </w:pPr>
      <w:proofErr w:type="gramStart"/>
      <w:r w:rsidRPr="00407CA2">
        <w:rPr>
          <w:rFonts w:hint="eastAsia"/>
          <w:sz w:val="32"/>
          <w:szCs w:val="32"/>
        </w:rPr>
        <w:t>金诗雅</w:t>
      </w:r>
      <w:proofErr w:type="gramEnd"/>
    </w:p>
    <w:p w:rsidR="00FC03ED" w:rsidRPr="00407CA2" w:rsidRDefault="00FC03ED" w:rsidP="00407CA2">
      <w:pPr>
        <w:ind w:firstLineChars="100" w:firstLine="320"/>
        <w:rPr>
          <w:sz w:val="32"/>
          <w:szCs w:val="32"/>
        </w:rPr>
      </w:pPr>
      <w:r w:rsidRPr="00407CA2">
        <w:rPr>
          <w:rFonts w:hint="eastAsia"/>
          <w:sz w:val="32"/>
          <w:szCs w:val="32"/>
        </w:rPr>
        <w:t>通过“观龟山汉墓，品彭汉之韵”这个课题研究，我在自主学习过程中不断收获，得到</w:t>
      </w:r>
      <w:proofErr w:type="gramStart"/>
      <w:r w:rsidRPr="00407CA2">
        <w:rPr>
          <w:rFonts w:hint="eastAsia"/>
          <w:sz w:val="32"/>
          <w:szCs w:val="32"/>
        </w:rPr>
        <w:t>锻练</w:t>
      </w:r>
      <w:proofErr w:type="gramEnd"/>
      <w:r w:rsidRPr="00407CA2">
        <w:rPr>
          <w:rFonts w:hint="eastAsia"/>
          <w:sz w:val="32"/>
          <w:szCs w:val="32"/>
        </w:rPr>
        <w:t>，提升自我。</w:t>
      </w:r>
    </w:p>
    <w:p w:rsidR="005D4953" w:rsidRPr="00407CA2" w:rsidRDefault="005D4953" w:rsidP="00FC03ED">
      <w:pPr>
        <w:rPr>
          <w:sz w:val="32"/>
          <w:szCs w:val="32"/>
        </w:rPr>
      </w:pPr>
      <w:r w:rsidRPr="00407CA2">
        <w:rPr>
          <w:rFonts w:hint="eastAsia"/>
          <w:sz w:val="32"/>
          <w:szCs w:val="32"/>
        </w:rPr>
        <w:t>我负责的是开题，通过调查了各种历史资料，我感受到了汉朝当时的盛世局面，我们还进行了实地探究，参观了徐州汉墓，观察到了这座墓的工程浩大，雕凿精细，气势宏伟，领略了雄浑恣肆的楚汉雄风。</w:t>
      </w:r>
    </w:p>
    <w:p w:rsidR="005D4953" w:rsidRPr="00407CA2" w:rsidRDefault="005D4953" w:rsidP="00407CA2">
      <w:pPr>
        <w:ind w:firstLineChars="100" w:firstLine="320"/>
        <w:rPr>
          <w:sz w:val="32"/>
          <w:szCs w:val="32"/>
        </w:rPr>
      </w:pPr>
      <w:bookmarkStart w:id="0" w:name="_GoBack"/>
      <w:bookmarkEnd w:id="0"/>
      <w:r w:rsidRPr="00407CA2">
        <w:rPr>
          <w:rFonts w:hint="eastAsia"/>
          <w:sz w:val="32"/>
          <w:szCs w:val="32"/>
        </w:rPr>
        <w:t>参加这次研究性学习对于我十分重要，无论从课题的确定，资料的查阅，还是表达与交流，总结，作报告等，都需要我们不断经历，亲身体验，不断面对新问题、新知识，培养了分析解决问题的能力、交流合作能力，增强了情感体验。</w:t>
      </w:r>
    </w:p>
    <w:p w:rsidR="00FC03ED" w:rsidRPr="00407CA2" w:rsidRDefault="00FC03ED" w:rsidP="00FC03ED">
      <w:pPr>
        <w:rPr>
          <w:sz w:val="32"/>
          <w:szCs w:val="32"/>
        </w:rPr>
      </w:pPr>
      <w:r w:rsidRPr="00407CA2">
        <w:rPr>
          <w:rFonts w:hint="eastAsia"/>
          <w:sz w:val="32"/>
          <w:szCs w:val="32"/>
        </w:rPr>
        <w:t>这次的历史研究极大激发了我对汉文化历史的兴趣，我们小组通过团结合作，更深刻的</w:t>
      </w:r>
      <w:r w:rsidR="005D4953" w:rsidRPr="00407CA2">
        <w:rPr>
          <w:rFonts w:hint="eastAsia"/>
          <w:sz w:val="32"/>
          <w:szCs w:val="32"/>
        </w:rPr>
        <w:t>了解到汉</w:t>
      </w:r>
      <w:r w:rsidRPr="00407CA2">
        <w:rPr>
          <w:rFonts w:hint="eastAsia"/>
          <w:sz w:val="32"/>
          <w:szCs w:val="32"/>
        </w:rPr>
        <w:t>文化</w:t>
      </w:r>
      <w:r w:rsidR="005D4953" w:rsidRPr="00407CA2">
        <w:rPr>
          <w:rFonts w:hint="eastAsia"/>
          <w:sz w:val="32"/>
          <w:szCs w:val="32"/>
        </w:rPr>
        <w:t>的博大精深。另外，这次的小组合作也促进了我们成员之间的协助与交流，每个成员都在自己负责的方面尽己所能，为课题研究做出努力。</w:t>
      </w:r>
    </w:p>
    <w:sectPr w:rsidR="00FC03ED" w:rsidRPr="00407CA2" w:rsidSect="004D73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03ED"/>
    <w:rsid w:val="00407CA2"/>
    <w:rsid w:val="004D7302"/>
    <w:rsid w:val="005D4953"/>
    <w:rsid w:val="00FC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A7E1"/>
  <w15:docId w15:val="{6694A12D-51F0-47F5-A3E4-BFABAFD7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30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C03E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C03E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FC03E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FC03E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C03E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C03ED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FC03E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FC03ED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FC03E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FC03ED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Sangfor</cp:lastModifiedBy>
  <cp:revision>2</cp:revision>
  <dcterms:created xsi:type="dcterms:W3CDTF">2021-05-29T06:50:00Z</dcterms:created>
  <dcterms:modified xsi:type="dcterms:W3CDTF">2021-05-30T08:53:00Z</dcterms:modified>
</cp:coreProperties>
</file>