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53E" w:rsidRPr="007C1F2D" w:rsidRDefault="006D0EED" w:rsidP="00F52202">
      <w:pPr>
        <w:jc w:val="center"/>
        <w:rPr>
          <w:rFonts w:ascii="Times New Roman" w:eastAsia="宋体" w:hAnsi="Times New Roman" w:cs="Times New Roman"/>
          <w:sz w:val="72"/>
          <w:szCs w:val="56"/>
        </w:rPr>
      </w:pPr>
      <w:bookmarkStart w:id="0" w:name="OLE_LINK1"/>
      <w:r w:rsidRPr="007C1F2D">
        <w:rPr>
          <w:rFonts w:ascii="Times New Roman" w:eastAsia="宋体" w:hAnsi="Times New Roman" w:cs="Times New Roman"/>
          <w:sz w:val="72"/>
          <w:szCs w:val="56"/>
        </w:rPr>
        <w:t>欧洲东西部经济发展差异的原因</w:t>
      </w:r>
      <w:r w:rsidR="00321C11" w:rsidRPr="007C1F2D">
        <w:rPr>
          <w:rFonts w:ascii="Times New Roman" w:eastAsia="宋体" w:hAnsi="Times New Roman" w:cs="Times New Roman"/>
          <w:sz w:val="72"/>
          <w:szCs w:val="56"/>
        </w:rPr>
        <w:t>探</w:t>
      </w:r>
      <w:r w:rsidR="00321C11">
        <w:rPr>
          <w:rFonts w:ascii="Times New Roman" w:eastAsia="宋体" w:hAnsi="Times New Roman" w:cs="Times New Roman" w:hint="eastAsia"/>
          <w:sz w:val="72"/>
          <w:szCs w:val="56"/>
        </w:rPr>
        <w:t>讨</w:t>
      </w:r>
    </w:p>
    <w:bookmarkEnd w:id="0"/>
    <w:p w:rsidR="00D8653E" w:rsidRDefault="00D8653E" w:rsidP="00F52202">
      <w:pPr>
        <w:jc w:val="center"/>
        <w:rPr>
          <w:rFonts w:ascii="Times New Roman" w:eastAsia="宋体" w:hAnsi="Times New Roman" w:cs="Times New Roman"/>
          <w:szCs w:val="21"/>
        </w:rPr>
      </w:pPr>
    </w:p>
    <w:p w:rsidR="00CA5DE8" w:rsidRPr="007C1F2D" w:rsidRDefault="00CA5DE8" w:rsidP="00F52202">
      <w:pPr>
        <w:jc w:val="center"/>
        <w:rPr>
          <w:rFonts w:ascii="Times New Roman" w:eastAsia="宋体" w:hAnsi="Times New Roman" w:cs="Times New Roman"/>
          <w:sz w:val="52"/>
          <w:szCs w:val="52"/>
        </w:rPr>
      </w:pPr>
    </w:p>
    <w:p w:rsidR="00D8653E" w:rsidRPr="007C1F2D" w:rsidRDefault="00D8653E" w:rsidP="00F52202">
      <w:pPr>
        <w:jc w:val="center"/>
        <w:rPr>
          <w:rFonts w:ascii="Times New Roman" w:eastAsia="宋体" w:hAnsi="Times New Roman" w:cs="Times New Roman"/>
          <w:sz w:val="80"/>
          <w:szCs w:val="80"/>
        </w:rPr>
      </w:pPr>
      <w:r w:rsidRPr="007C1F2D">
        <w:rPr>
          <w:rFonts w:ascii="Times New Roman" w:eastAsia="宋体" w:hAnsi="Times New Roman" w:cs="Times New Roman"/>
          <w:sz w:val="80"/>
          <w:szCs w:val="80"/>
        </w:rPr>
        <w:t>过程性报告</w:t>
      </w: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Cs w:val="21"/>
        </w:rPr>
      </w:pPr>
    </w:p>
    <w:p w:rsidR="00D8653E" w:rsidRPr="007C1F2D" w:rsidRDefault="00D8653E" w:rsidP="00F52202">
      <w:pPr>
        <w:jc w:val="center"/>
        <w:rPr>
          <w:rFonts w:ascii="Times New Roman" w:eastAsia="宋体" w:hAnsi="Times New Roman" w:cs="Times New Roman"/>
          <w:sz w:val="28"/>
          <w:szCs w:val="28"/>
          <w:u w:val="single"/>
        </w:rPr>
      </w:pPr>
      <w:r w:rsidRPr="007C1F2D">
        <w:rPr>
          <w:rFonts w:ascii="Times New Roman" w:eastAsia="宋体" w:hAnsi="Times New Roman" w:cs="Times New Roman"/>
          <w:sz w:val="28"/>
          <w:szCs w:val="28"/>
          <w:u w:val="single"/>
        </w:rPr>
        <w:t>学校：中国矿业大学附属中学</w:t>
      </w:r>
    </w:p>
    <w:p w:rsidR="00D8653E" w:rsidRPr="007C1F2D" w:rsidRDefault="00D8653E" w:rsidP="00F52202">
      <w:pPr>
        <w:jc w:val="center"/>
        <w:rPr>
          <w:rFonts w:ascii="Times New Roman" w:eastAsia="宋体" w:hAnsi="Times New Roman" w:cs="Times New Roman"/>
          <w:sz w:val="28"/>
          <w:szCs w:val="28"/>
          <w:u w:val="single"/>
        </w:rPr>
      </w:pPr>
      <w:r w:rsidRPr="007C1F2D">
        <w:rPr>
          <w:rFonts w:ascii="Times New Roman" w:eastAsia="宋体" w:hAnsi="Times New Roman" w:cs="Times New Roman"/>
          <w:sz w:val="28"/>
          <w:szCs w:val="28"/>
          <w:u w:val="single"/>
        </w:rPr>
        <w:t>班级：初二（一）班</w:t>
      </w:r>
    </w:p>
    <w:p w:rsidR="00D8653E" w:rsidRPr="007C1F2D" w:rsidRDefault="00D8653E" w:rsidP="00F52202">
      <w:pPr>
        <w:jc w:val="center"/>
        <w:rPr>
          <w:rFonts w:ascii="Times New Roman" w:eastAsia="宋体" w:hAnsi="Times New Roman" w:cs="Times New Roman"/>
          <w:sz w:val="28"/>
          <w:szCs w:val="28"/>
          <w:u w:val="single"/>
        </w:rPr>
      </w:pPr>
      <w:r w:rsidRPr="007C1F2D">
        <w:rPr>
          <w:rFonts w:ascii="Times New Roman" w:eastAsia="宋体" w:hAnsi="Times New Roman" w:cs="Times New Roman"/>
          <w:sz w:val="28"/>
          <w:szCs w:val="28"/>
          <w:u w:val="single"/>
        </w:rPr>
        <w:t>主持人：汤大琦</w:t>
      </w:r>
    </w:p>
    <w:p w:rsidR="00D8653E" w:rsidRPr="007C1F2D" w:rsidRDefault="00D8653E" w:rsidP="00F52202">
      <w:pPr>
        <w:jc w:val="center"/>
        <w:rPr>
          <w:rFonts w:ascii="Times New Roman" w:eastAsia="宋体" w:hAnsi="Times New Roman" w:cs="Times New Roman"/>
          <w:szCs w:val="21"/>
        </w:rPr>
      </w:pPr>
      <w:r w:rsidRPr="007C1F2D">
        <w:rPr>
          <w:rFonts w:ascii="Times New Roman" w:eastAsia="宋体" w:hAnsi="Times New Roman" w:cs="Times New Roman"/>
          <w:sz w:val="28"/>
          <w:szCs w:val="28"/>
          <w:u w:val="single"/>
        </w:rPr>
        <w:t>指导老师：刘红萍</w:t>
      </w:r>
      <w:r w:rsidRPr="007C1F2D">
        <w:rPr>
          <w:rFonts w:ascii="Times New Roman" w:eastAsia="宋体" w:hAnsi="Times New Roman" w:cs="Times New Roman"/>
          <w:sz w:val="28"/>
          <w:szCs w:val="28"/>
          <w:u w:val="single"/>
        </w:rPr>
        <w:t xml:space="preserve"> </w:t>
      </w:r>
      <w:r w:rsidRPr="007C1F2D">
        <w:rPr>
          <w:rFonts w:ascii="Times New Roman" w:eastAsia="宋体" w:hAnsi="Times New Roman" w:cs="Times New Roman"/>
          <w:szCs w:val="21"/>
        </w:rPr>
        <w:br w:type="page"/>
      </w:r>
    </w:p>
    <w:p w:rsidR="00933C2E" w:rsidRPr="007C1F2D" w:rsidRDefault="00933C2E" w:rsidP="00F52202">
      <w:pPr>
        <w:rPr>
          <w:rFonts w:ascii="Times New Roman" w:eastAsia="宋体" w:hAnsi="Times New Roman" w:cs="Times New Roman"/>
          <w:sz w:val="32"/>
          <w:szCs w:val="32"/>
        </w:rPr>
      </w:pPr>
      <w:r w:rsidRPr="007C1F2D">
        <w:rPr>
          <w:rFonts w:ascii="Times New Roman" w:eastAsia="宋体" w:hAnsi="Times New Roman" w:cs="Times New Roman"/>
          <w:sz w:val="32"/>
          <w:szCs w:val="32"/>
        </w:rPr>
        <w:lastRenderedPageBreak/>
        <w:t>一、</w:t>
      </w:r>
      <w:r w:rsidR="0050519C" w:rsidRPr="007C1F2D">
        <w:rPr>
          <w:rFonts w:ascii="Times New Roman" w:eastAsia="宋体" w:hAnsi="Times New Roman" w:cs="Times New Roman"/>
          <w:sz w:val="32"/>
          <w:szCs w:val="32"/>
        </w:rPr>
        <w:t>研究背景</w:t>
      </w:r>
      <w:r w:rsidR="00143718" w:rsidRPr="007C1F2D">
        <w:rPr>
          <w:rFonts w:ascii="Times New Roman" w:eastAsia="宋体" w:hAnsi="Times New Roman" w:cs="Times New Roman"/>
          <w:sz w:val="32"/>
          <w:szCs w:val="32"/>
        </w:rPr>
        <w:t>和计划</w:t>
      </w:r>
    </w:p>
    <w:p w:rsidR="0050519C" w:rsidRPr="007C1F2D" w:rsidRDefault="00955AFA"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欧洲作为经济发达的大洲，这里发达国家集中，生活水平非常高，经济的发展充满了活力，不仅有美丽的自然风光，更有许多繁华的大都市。</w:t>
      </w:r>
      <w:r w:rsidR="00143718" w:rsidRPr="007C1F2D">
        <w:rPr>
          <w:rFonts w:ascii="Times New Roman" w:eastAsia="宋体" w:hAnsi="Times New Roman" w:cs="Times New Roman"/>
          <w:szCs w:val="21"/>
        </w:rPr>
        <w:t>然而，根据</w:t>
      </w:r>
      <w:r w:rsidR="00143718" w:rsidRPr="007C1F2D">
        <w:rPr>
          <w:rFonts w:ascii="Times New Roman" w:eastAsia="宋体" w:hAnsi="Times New Roman" w:cs="Times New Roman"/>
          <w:szCs w:val="21"/>
        </w:rPr>
        <w:t>2022</w:t>
      </w:r>
      <w:r w:rsidR="00143718" w:rsidRPr="007C1F2D">
        <w:rPr>
          <w:rFonts w:ascii="Times New Roman" w:eastAsia="宋体" w:hAnsi="Times New Roman" w:cs="Times New Roman"/>
          <w:szCs w:val="21"/>
        </w:rPr>
        <w:t>年欧洲国家和地区人均</w:t>
      </w:r>
      <w:r w:rsidR="00143718" w:rsidRPr="007C1F2D">
        <w:rPr>
          <w:rFonts w:ascii="Times New Roman" w:eastAsia="宋体" w:hAnsi="Times New Roman" w:cs="Times New Roman"/>
          <w:szCs w:val="21"/>
        </w:rPr>
        <w:t>GDP</w:t>
      </w:r>
      <w:r w:rsidR="00143718" w:rsidRPr="007C1F2D">
        <w:rPr>
          <w:rFonts w:ascii="Times New Roman" w:eastAsia="宋体" w:hAnsi="Times New Roman" w:cs="Times New Roman"/>
          <w:szCs w:val="21"/>
        </w:rPr>
        <w:t>的排名，可以发现欧洲西部的人均</w:t>
      </w:r>
      <w:r w:rsidR="00143718" w:rsidRPr="007C1F2D">
        <w:rPr>
          <w:rFonts w:ascii="Times New Roman" w:eastAsia="宋体" w:hAnsi="Times New Roman" w:cs="Times New Roman"/>
          <w:szCs w:val="21"/>
        </w:rPr>
        <w:t>GDP</w:t>
      </w:r>
      <w:r w:rsidR="00143718" w:rsidRPr="007C1F2D">
        <w:rPr>
          <w:rFonts w:ascii="Times New Roman" w:eastAsia="宋体" w:hAnsi="Times New Roman" w:cs="Times New Roman"/>
          <w:szCs w:val="21"/>
        </w:rPr>
        <w:t>远远高于欧洲东部的人均</w:t>
      </w:r>
      <w:r w:rsidR="00143718" w:rsidRPr="007C1F2D">
        <w:rPr>
          <w:rFonts w:ascii="Times New Roman" w:eastAsia="宋体" w:hAnsi="Times New Roman" w:cs="Times New Roman"/>
          <w:szCs w:val="21"/>
        </w:rPr>
        <w:t>GDP</w:t>
      </w:r>
      <w:r w:rsidR="00551ED0" w:rsidRPr="007C1F2D">
        <w:rPr>
          <w:rFonts w:ascii="Times New Roman" w:eastAsia="宋体" w:hAnsi="Times New Roman" w:cs="Times New Roman"/>
          <w:szCs w:val="21"/>
        </w:rPr>
        <w:t>，世界人均</w:t>
      </w:r>
      <w:r w:rsidR="00551ED0" w:rsidRPr="007C1F2D">
        <w:rPr>
          <w:rFonts w:ascii="Times New Roman" w:eastAsia="宋体" w:hAnsi="Times New Roman" w:cs="Times New Roman"/>
          <w:szCs w:val="21"/>
        </w:rPr>
        <w:t>GDP</w:t>
      </w:r>
      <w:r w:rsidR="00551ED0" w:rsidRPr="007C1F2D">
        <w:rPr>
          <w:rFonts w:ascii="Times New Roman" w:eastAsia="宋体" w:hAnsi="Times New Roman" w:cs="Times New Roman"/>
          <w:szCs w:val="21"/>
        </w:rPr>
        <w:t>前四名的国家都在欧洲西部，而欧洲东部的一些国家的人均</w:t>
      </w:r>
      <w:r w:rsidR="00551ED0" w:rsidRPr="007C1F2D">
        <w:rPr>
          <w:rFonts w:ascii="Times New Roman" w:eastAsia="宋体" w:hAnsi="Times New Roman" w:cs="Times New Roman"/>
          <w:szCs w:val="21"/>
        </w:rPr>
        <w:t>GDP</w:t>
      </w:r>
      <w:r w:rsidR="00551ED0" w:rsidRPr="007C1F2D">
        <w:rPr>
          <w:rFonts w:ascii="Times New Roman" w:eastAsia="宋体" w:hAnsi="Times New Roman" w:cs="Times New Roman"/>
          <w:szCs w:val="21"/>
        </w:rPr>
        <w:t>甚至不到世界的平均水平。这也就说明，欧洲的东部与西部存在着巨大的经济发展差异。可是这种差异存在的原因是什么呢？</w:t>
      </w:r>
    </w:p>
    <w:p w:rsidR="007D46A4" w:rsidRPr="007C1F2D" w:rsidRDefault="006B6E11"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针对此次研究的问题，我打算</w:t>
      </w:r>
      <w:r w:rsidR="007D46A4" w:rsidRPr="007C1F2D">
        <w:rPr>
          <w:rFonts w:ascii="Times New Roman" w:eastAsia="宋体" w:hAnsi="Times New Roman" w:cs="Times New Roman"/>
          <w:szCs w:val="21"/>
        </w:rPr>
        <w:t>分为四个阶段，主要通过在互联网查找文字资料，</w:t>
      </w:r>
      <w:r w:rsidRPr="007C1F2D">
        <w:rPr>
          <w:rFonts w:ascii="Times New Roman" w:eastAsia="宋体" w:hAnsi="Times New Roman" w:cs="Times New Roman"/>
          <w:szCs w:val="21"/>
        </w:rPr>
        <w:t>在欧洲西部和东部分别选取两个具有地域特色的国家在工业、农业、旅游业等不同方面的经济发展进行对比分析，通过对比发展差异以及该经济来源所需的自然资源或者文化前提来分析欧洲西部在经济发展上存在的优越性。</w:t>
      </w:r>
    </w:p>
    <w:p w:rsidR="004C39E1" w:rsidRPr="007C1F2D" w:rsidRDefault="004C39E1" w:rsidP="00F52202">
      <w:pPr>
        <w:rPr>
          <w:rFonts w:ascii="Times New Roman" w:eastAsia="宋体" w:hAnsi="Times New Roman" w:cs="Times New Roman"/>
          <w:szCs w:val="21"/>
        </w:rPr>
      </w:pPr>
    </w:p>
    <w:p w:rsidR="004C39E1" w:rsidRPr="007C1F2D" w:rsidRDefault="004C39E1" w:rsidP="00F52202">
      <w:pPr>
        <w:rPr>
          <w:rFonts w:ascii="Times New Roman" w:eastAsia="宋体" w:hAnsi="Times New Roman" w:cs="Times New Roman"/>
          <w:sz w:val="32"/>
          <w:szCs w:val="32"/>
        </w:rPr>
      </w:pPr>
      <w:r w:rsidRPr="007C1F2D">
        <w:rPr>
          <w:rFonts w:ascii="Times New Roman" w:eastAsia="宋体" w:hAnsi="Times New Roman" w:cs="Times New Roman"/>
          <w:sz w:val="32"/>
          <w:szCs w:val="32"/>
        </w:rPr>
        <w:t>二、研究阶段</w:t>
      </w:r>
    </w:p>
    <w:p w:rsidR="004C39E1" w:rsidRPr="007C1F2D" w:rsidRDefault="00197D0A" w:rsidP="00F52202">
      <w:pPr>
        <w:rPr>
          <w:rFonts w:ascii="Times New Roman" w:eastAsia="宋体" w:hAnsi="Times New Roman" w:cs="Times New Roman"/>
          <w:szCs w:val="21"/>
        </w:rPr>
      </w:pPr>
      <w:r>
        <w:rPr>
          <w:rFonts w:ascii="Times New Roman" w:eastAsia="宋体" w:hAnsi="Times New Roman" w:cs="Times New Roman"/>
          <w:szCs w:val="21"/>
        </w:rPr>
        <w:t>2.1</w:t>
      </w:r>
      <w:r w:rsidR="00DC20FE" w:rsidRPr="007C1F2D">
        <w:rPr>
          <w:rFonts w:ascii="Times New Roman" w:eastAsia="宋体" w:hAnsi="Times New Roman" w:cs="Times New Roman"/>
          <w:szCs w:val="21"/>
        </w:rPr>
        <w:t xml:space="preserve"> </w:t>
      </w:r>
      <w:r w:rsidR="006477E1" w:rsidRPr="007C1F2D">
        <w:rPr>
          <w:rFonts w:ascii="Times New Roman" w:eastAsia="宋体" w:hAnsi="Times New Roman" w:cs="Times New Roman"/>
          <w:szCs w:val="21"/>
        </w:rPr>
        <w:t>基本信息获取</w:t>
      </w:r>
    </w:p>
    <w:p w:rsidR="00465162" w:rsidRPr="007C1F2D" w:rsidRDefault="002D1931" w:rsidP="00F52202">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.1.1</w:t>
      </w:r>
      <w:r w:rsidR="006477E1" w:rsidRPr="007C1F2D">
        <w:rPr>
          <w:rFonts w:ascii="Times New Roman" w:eastAsia="宋体" w:hAnsi="Times New Roman" w:cs="Times New Roman"/>
          <w:szCs w:val="21"/>
        </w:rPr>
        <w:t>欧洲</w:t>
      </w:r>
      <w:r w:rsidR="00EB3901" w:rsidRPr="007C1F2D">
        <w:rPr>
          <w:rFonts w:ascii="Times New Roman" w:eastAsia="宋体" w:hAnsi="Times New Roman" w:cs="Times New Roman"/>
          <w:szCs w:val="21"/>
        </w:rPr>
        <w:t>西部</w:t>
      </w:r>
      <w:r w:rsidR="006477E1" w:rsidRPr="007C1F2D">
        <w:rPr>
          <w:rFonts w:ascii="Times New Roman" w:eastAsia="宋体" w:hAnsi="Times New Roman" w:cs="Times New Roman"/>
          <w:szCs w:val="21"/>
        </w:rPr>
        <w:t>：</w:t>
      </w:r>
    </w:p>
    <w:p w:rsidR="006477E1" w:rsidRPr="007C1F2D" w:rsidRDefault="00AE32AD" w:rsidP="00F52202">
      <w:pPr>
        <w:ind w:firstLineChars="200" w:firstLine="420"/>
        <w:rPr>
          <w:rFonts w:ascii="Times New Roman" w:eastAsia="宋体" w:hAnsi="Times New Roman" w:cs="Times New Roman"/>
          <w:szCs w:val="21"/>
          <w:shd w:val="clear" w:color="auto" w:fill="FFFFFF"/>
        </w:rPr>
      </w:pPr>
      <w:hyperlink r:id="rId7" w:tgtFrame="_blank" w:history="1">
        <w:r w:rsidR="00EB3901" w:rsidRPr="007C1F2D">
          <w:rPr>
            <w:rStyle w:val="a3"/>
            <w:rFonts w:ascii="Times New Roman" w:eastAsia="宋体" w:hAnsi="Times New Roman" w:cs="Times New Roman"/>
            <w:color w:val="auto"/>
            <w:szCs w:val="21"/>
            <w:u w:val="none"/>
            <w:shd w:val="clear" w:color="auto" w:fill="FFFFFF"/>
          </w:rPr>
          <w:t>欧洲</w:t>
        </w:r>
      </w:hyperlink>
      <w:r w:rsidR="00EB3901" w:rsidRPr="007C1F2D">
        <w:rPr>
          <w:rFonts w:ascii="Times New Roman" w:eastAsia="宋体" w:hAnsi="Times New Roman" w:cs="Times New Roman"/>
          <w:szCs w:val="21"/>
          <w:shd w:val="clear" w:color="auto" w:fill="FFFFFF"/>
        </w:rPr>
        <w:t>西部（</w:t>
      </w:r>
      <w:r w:rsidR="00EB3901" w:rsidRPr="007C1F2D">
        <w:rPr>
          <w:rFonts w:ascii="Times New Roman" w:eastAsia="宋体" w:hAnsi="Times New Roman" w:cs="Times New Roman"/>
          <w:szCs w:val="21"/>
          <w:shd w:val="clear" w:color="auto" w:fill="FFFFFF"/>
        </w:rPr>
        <w:t>Western Europe</w:t>
      </w:r>
      <w:r w:rsidR="00EB3901" w:rsidRPr="007C1F2D">
        <w:rPr>
          <w:rFonts w:ascii="Times New Roman" w:eastAsia="宋体" w:hAnsi="Times New Roman" w:cs="Times New Roman"/>
          <w:szCs w:val="21"/>
          <w:shd w:val="clear" w:color="auto" w:fill="FFFFFF"/>
        </w:rPr>
        <w:t>），是指欧洲西半部，面积约</w:t>
      </w:r>
      <w:r w:rsidR="00EB3901" w:rsidRPr="007C1F2D">
        <w:rPr>
          <w:rFonts w:ascii="Times New Roman" w:eastAsia="宋体" w:hAnsi="Times New Roman" w:cs="Times New Roman"/>
          <w:szCs w:val="21"/>
          <w:shd w:val="clear" w:color="auto" w:fill="FFFFFF"/>
        </w:rPr>
        <w:t>500</w:t>
      </w:r>
      <w:r w:rsidR="00EB3901" w:rsidRPr="007C1F2D">
        <w:rPr>
          <w:rFonts w:ascii="Times New Roman" w:eastAsia="宋体" w:hAnsi="Times New Roman" w:cs="Times New Roman"/>
          <w:szCs w:val="21"/>
          <w:shd w:val="clear" w:color="auto" w:fill="FFFFFF"/>
        </w:rPr>
        <w:t>万</w:t>
      </w:r>
      <w:hyperlink r:id="rId8" w:tgtFrame="_blank" w:history="1">
        <w:r w:rsidR="00EB3901" w:rsidRPr="007C1F2D">
          <w:rPr>
            <w:rStyle w:val="a3"/>
            <w:rFonts w:ascii="Times New Roman" w:eastAsia="宋体" w:hAnsi="Times New Roman" w:cs="Times New Roman"/>
            <w:color w:val="auto"/>
            <w:szCs w:val="21"/>
            <w:u w:val="none"/>
            <w:shd w:val="clear" w:color="auto" w:fill="FFFFFF"/>
          </w:rPr>
          <w:t>平方公里</w:t>
        </w:r>
      </w:hyperlink>
      <w:r w:rsidR="00EB3901" w:rsidRPr="007C1F2D">
        <w:rPr>
          <w:rFonts w:ascii="Times New Roman" w:eastAsia="宋体" w:hAnsi="Times New Roman" w:cs="Times New Roman"/>
          <w:szCs w:val="21"/>
          <w:shd w:val="clear" w:color="auto" w:fill="FFFFFF"/>
        </w:rPr>
        <w:t>，占欧洲的一半左右，共由英国、爱尔兰、荷兰、比利时、卢森堡、法国、摩纳哥、德国、奥地利、列支敦士登、意大利、圣马力诺、梵蒂冈、西班牙、葡萄牙、安道尔、马耳他、希腊、丹麦、挪威、瑞典、芬兰、冰岛组成。</w:t>
      </w:r>
    </w:p>
    <w:p w:rsidR="00465162" w:rsidRPr="007C1F2D" w:rsidRDefault="00465162" w:rsidP="00F52202">
      <w:pPr>
        <w:ind w:firstLineChars="200" w:firstLine="420"/>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欧洲西部是欧洲经济最发达的地区，大部分国家在畜牧业、工业、旅游业都在世界名列前茅，在世界经济中占有重要地位。</w:t>
      </w:r>
    </w:p>
    <w:p w:rsidR="00CA6C45" w:rsidRPr="007C1F2D" w:rsidRDefault="002D1931" w:rsidP="00F52202">
      <w:pPr>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2</w:t>
      </w:r>
      <w:r>
        <w:rPr>
          <w:rFonts w:ascii="Times New Roman" w:eastAsia="宋体" w:hAnsi="Times New Roman" w:cs="Times New Roman"/>
          <w:szCs w:val="21"/>
          <w:shd w:val="clear" w:color="auto" w:fill="FFFFFF"/>
        </w:rPr>
        <w:t>.1.2</w:t>
      </w:r>
      <w:r w:rsidR="00CA6C45" w:rsidRPr="007C1F2D">
        <w:rPr>
          <w:rFonts w:ascii="Times New Roman" w:eastAsia="宋体" w:hAnsi="Times New Roman" w:cs="Times New Roman"/>
          <w:szCs w:val="21"/>
          <w:shd w:val="clear" w:color="auto" w:fill="FFFFFF"/>
        </w:rPr>
        <w:t>欧洲东部</w:t>
      </w:r>
      <w:r w:rsidR="00870E57" w:rsidRPr="007C1F2D">
        <w:rPr>
          <w:rFonts w:ascii="Times New Roman" w:eastAsia="宋体" w:hAnsi="Times New Roman" w:cs="Times New Roman"/>
          <w:szCs w:val="21"/>
          <w:shd w:val="clear" w:color="auto" w:fill="FFFFFF"/>
        </w:rPr>
        <w:t>：</w:t>
      </w:r>
    </w:p>
    <w:p w:rsidR="00263168" w:rsidRPr="00263168" w:rsidRDefault="00263168" w:rsidP="00263168">
      <w:pPr>
        <w:ind w:firstLineChars="200" w:firstLine="420"/>
        <w:rPr>
          <w:rFonts w:ascii="Times New Roman" w:eastAsia="宋体" w:hAnsi="Times New Roman" w:cs="Times New Roman"/>
          <w:szCs w:val="21"/>
          <w:shd w:val="clear" w:color="auto" w:fill="FFFFFF"/>
        </w:rPr>
      </w:pPr>
      <w:r w:rsidRPr="00263168">
        <w:rPr>
          <w:rFonts w:ascii="Times New Roman" w:eastAsia="宋体" w:hAnsi="Times New Roman" w:cs="Times New Roman" w:hint="eastAsia"/>
          <w:szCs w:val="21"/>
          <w:shd w:val="clear" w:color="auto" w:fill="FFFFFF"/>
        </w:rPr>
        <w:t>东欧</w:t>
      </w:r>
      <w:r w:rsidRPr="00263168">
        <w:rPr>
          <w:rFonts w:ascii="Times New Roman" w:eastAsia="宋体" w:hAnsi="Times New Roman" w:cs="Times New Roman"/>
          <w:szCs w:val="21"/>
          <w:shd w:val="clear" w:color="auto" w:fill="FFFFFF"/>
        </w:rPr>
        <w:t>(Eastern Europe)</w:t>
      </w:r>
      <w:r w:rsidRPr="00263168">
        <w:rPr>
          <w:rFonts w:ascii="Times New Roman" w:eastAsia="宋体" w:hAnsi="Times New Roman" w:cs="Times New Roman"/>
          <w:szCs w:val="21"/>
          <w:shd w:val="clear" w:color="auto" w:fill="FFFFFF"/>
        </w:rPr>
        <w:t>指由波罗的海东岸至黑海东岸一线向东达乌拉尔山脉的欧洲东部地区，包括爱沙尼亚、拉脱维亚、立陶宛、俄罗斯、白俄罗斯、乌克兰、摩尔多瓦等国家。另外塞尔维亚、克罗地亚、斯洛文尼亚、波斯尼亚和黑塞哥维那、黑山、北马其顿、罗马尼亚、保加利亚、阿尔巴尼亚、波兰、匈牙利、捷克、斯洛伐克、希腊、塞浦路斯、格鲁吉亚。</w:t>
      </w:r>
    </w:p>
    <w:p w:rsidR="002B0B2A" w:rsidRPr="007C1F2D" w:rsidRDefault="00263168" w:rsidP="00263168">
      <w:pPr>
        <w:ind w:firstLineChars="200" w:firstLine="420"/>
        <w:rPr>
          <w:rFonts w:ascii="Times New Roman" w:eastAsia="宋体" w:hAnsi="Times New Roman" w:cs="Times New Roman"/>
          <w:szCs w:val="21"/>
        </w:rPr>
      </w:pPr>
      <w:r w:rsidRPr="00263168">
        <w:rPr>
          <w:rFonts w:ascii="Times New Roman" w:eastAsia="宋体" w:hAnsi="Times New Roman" w:cs="Times New Roman" w:hint="eastAsia"/>
          <w:szCs w:val="21"/>
          <w:shd w:val="clear" w:color="auto" w:fill="FFFFFF"/>
        </w:rPr>
        <w:t>欧洲东部在经济上主要以种植业为主，主要经济作物为小麦、马铃薯、甜菜等，其中经济最发达的俄罗斯在欧洲部分有许多注明的工业区，在总体上不如欧洲西部</w:t>
      </w:r>
      <w:r w:rsidR="00692962">
        <w:rPr>
          <w:rFonts w:ascii="Times New Roman" w:eastAsia="宋体" w:hAnsi="Times New Roman" w:cs="Times New Roman" w:hint="eastAsia"/>
          <w:szCs w:val="21"/>
          <w:shd w:val="clear" w:color="auto" w:fill="FFFFFF"/>
        </w:rPr>
        <w:t>。</w:t>
      </w:r>
    </w:p>
    <w:p w:rsidR="00AA43A2" w:rsidRPr="007C1F2D" w:rsidRDefault="002D1931" w:rsidP="00F52202">
      <w:pPr>
        <w:rPr>
          <w:rFonts w:ascii="Times New Roman" w:eastAsia="宋体" w:hAnsi="Times New Roman" w:cs="Times New Roman"/>
          <w:szCs w:val="21"/>
        </w:rPr>
      </w:pPr>
      <w:r>
        <w:rPr>
          <w:rFonts w:ascii="Times New Roman" w:eastAsia="宋体" w:hAnsi="Times New Roman" w:cs="Times New Roman"/>
          <w:szCs w:val="21"/>
        </w:rPr>
        <w:t>2.2</w:t>
      </w:r>
      <w:r w:rsidR="002246CD" w:rsidRPr="007C1F2D">
        <w:rPr>
          <w:rFonts w:ascii="Times New Roman" w:eastAsia="宋体" w:hAnsi="Times New Roman" w:cs="Times New Roman"/>
          <w:szCs w:val="21"/>
        </w:rPr>
        <w:t>整体经济概况</w:t>
      </w:r>
    </w:p>
    <w:p w:rsidR="00AA5FB0" w:rsidRPr="007C1F2D" w:rsidRDefault="00AA5FB0" w:rsidP="00F52202">
      <w:pPr>
        <w:ind w:firstLine="435"/>
        <w:rPr>
          <w:rFonts w:ascii="Times New Roman" w:eastAsia="宋体" w:hAnsi="Times New Roman" w:cs="Times New Roman"/>
          <w:b/>
          <w:szCs w:val="21"/>
        </w:rPr>
      </w:pPr>
      <w:r w:rsidRPr="007C1F2D">
        <w:rPr>
          <w:rFonts w:ascii="Times New Roman" w:eastAsia="宋体" w:hAnsi="Times New Roman" w:cs="Times New Roman"/>
          <w:b/>
          <w:szCs w:val="21"/>
        </w:rPr>
        <w:t>欧洲西部在经济实力上比欧洲东部</w:t>
      </w:r>
      <w:r w:rsidR="00931BC8" w:rsidRPr="007C1F2D">
        <w:rPr>
          <w:rFonts w:ascii="Times New Roman" w:eastAsia="宋体" w:hAnsi="Times New Roman" w:cs="Times New Roman"/>
          <w:b/>
          <w:szCs w:val="21"/>
        </w:rPr>
        <w:t>强悍。</w:t>
      </w:r>
    </w:p>
    <w:p w:rsidR="003E2C31" w:rsidRPr="007C1F2D" w:rsidRDefault="006B1C6F"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最近几年</w:t>
      </w:r>
      <w:r w:rsidR="003E2C31" w:rsidRPr="007C1F2D">
        <w:rPr>
          <w:rFonts w:ascii="Times New Roman" w:eastAsia="宋体" w:hAnsi="Times New Roman" w:cs="Times New Roman"/>
          <w:szCs w:val="21"/>
        </w:rPr>
        <w:t>，欧洲东部的国家大部分处于从计划经济到市场经济的转变期</w:t>
      </w:r>
      <w:r w:rsidR="00785E02" w:rsidRPr="007C1F2D">
        <w:rPr>
          <w:rFonts w:ascii="Times New Roman" w:eastAsia="宋体" w:hAnsi="Times New Roman" w:cs="Times New Roman"/>
          <w:szCs w:val="21"/>
        </w:rPr>
        <w:t>，小部分国家仍然存在战乱</w:t>
      </w:r>
      <w:r w:rsidR="003E2C31" w:rsidRPr="007C1F2D">
        <w:rPr>
          <w:rFonts w:ascii="Times New Roman" w:eastAsia="宋体" w:hAnsi="Times New Roman" w:cs="Times New Roman"/>
          <w:szCs w:val="21"/>
        </w:rPr>
        <w:t>。</w:t>
      </w:r>
      <w:r w:rsidR="00785E02" w:rsidRPr="007C1F2D">
        <w:rPr>
          <w:rFonts w:ascii="Times New Roman" w:eastAsia="宋体" w:hAnsi="Times New Roman" w:cs="Times New Roman"/>
          <w:szCs w:val="21"/>
        </w:rPr>
        <w:t>不过，由于东欧在</w:t>
      </w:r>
      <w:r w:rsidR="00201DF0">
        <w:rPr>
          <w:rFonts w:ascii="Times New Roman" w:eastAsia="宋体" w:hAnsi="Times New Roman" w:cs="Times New Roman" w:hint="eastAsia"/>
          <w:szCs w:val="21"/>
        </w:rPr>
        <w:t>矿产</w:t>
      </w:r>
      <w:r w:rsidR="00785E02" w:rsidRPr="007C1F2D">
        <w:rPr>
          <w:rFonts w:ascii="Times New Roman" w:eastAsia="宋体" w:hAnsi="Times New Roman" w:cs="Times New Roman"/>
          <w:szCs w:val="21"/>
        </w:rPr>
        <w:t>、天然气上的资源优势，东欧一些国家也正在蓬勃的发展，不过整体实力仍然落后于西部。</w:t>
      </w:r>
    </w:p>
    <w:p w:rsidR="006B1C6F" w:rsidRPr="007C1F2D" w:rsidRDefault="00E24722"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西欧地区比起东欧拥有更先进的工业、技术和金融业</w:t>
      </w:r>
      <w:r w:rsidR="00591F03" w:rsidRPr="007C1F2D">
        <w:rPr>
          <w:rFonts w:ascii="Times New Roman" w:eastAsia="宋体" w:hAnsi="Times New Roman" w:cs="Times New Roman"/>
          <w:szCs w:val="21"/>
        </w:rPr>
        <w:t>，和合理的社会福利制度。</w:t>
      </w:r>
      <w:r w:rsidR="001A1152" w:rsidRPr="007C1F2D">
        <w:rPr>
          <w:rFonts w:ascii="Times New Roman" w:eastAsia="宋体" w:hAnsi="Times New Roman" w:cs="Times New Roman"/>
          <w:szCs w:val="21"/>
        </w:rPr>
        <w:t>法国、英国、德国等重要经济体在国际贸易中有着重要地位。同时，欧盟组织了大部分西欧国家携手促进，在发展经济中团结一心，西欧的经济在欧洲仍然处于主导地位。</w:t>
      </w:r>
    </w:p>
    <w:p w:rsidR="003E6BBC" w:rsidRPr="007C1F2D" w:rsidRDefault="00557298"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大概了解东欧和西欧的经济现状后，</w:t>
      </w:r>
      <w:r w:rsidR="003E6BBC" w:rsidRPr="007C1F2D">
        <w:rPr>
          <w:rFonts w:ascii="Times New Roman" w:eastAsia="宋体" w:hAnsi="Times New Roman" w:cs="Times New Roman"/>
          <w:szCs w:val="21"/>
        </w:rPr>
        <w:t>为了更加细节地研究、分析东欧和西欧国家的自然、人文特</w:t>
      </w:r>
      <w:r w:rsidR="00263168">
        <w:rPr>
          <w:rFonts w:ascii="Times New Roman" w:eastAsia="宋体" w:hAnsi="Times New Roman" w:cs="Times New Roman" w:hint="eastAsia"/>
          <w:szCs w:val="21"/>
        </w:rPr>
        <w:t>征</w:t>
      </w:r>
      <w:r w:rsidR="003E6BBC" w:rsidRPr="007C1F2D">
        <w:rPr>
          <w:rFonts w:ascii="Times New Roman" w:eastAsia="宋体" w:hAnsi="Times New Roman" w:cs="Times New Roman"/>
          <w:szCs w:val="21"/>
        </w:rPr>
        <w:t>，</w:t>
      </w:r>
      <w:r w:rsidR="002607D8">
        <w:rPr>
          <w:rFonts w:ascii="Times New Roman" w:eastAsia="宋体" w:hAnsi="Times New Roman" w:cs="Times New Roman" w:hint="eastAsia"/>
          <w:szCs w:val="21"/>
        </w:rPr>
        <w:t>本文将</w:t>
      </w:r>
      <w:r w:rsidR="003E6BBC" w:rsidRPr="007C1F2D">
        <w:rPr>
          <w:rFonts w:ascii="Times New Roman" w:eastAsia="宋体" w:hAnsi="Times New Roman" w:cs="Times New Roman"/>
          <w:szCs w:val="21"/>
        </w:rPr>
        <w:t>在东欧和西欧各举两个国家为例，通过举例论证，以更方便、更科学地得出研究结论。</w:t>
      </w:r>
    </w:p>
    <w:p w:rsidR="002607D8" w:rsidRDefault="002D1931" w:rsidP="00F52202">
      <w:pPr>
        <w:rPr>
          <w:rFonts w:ascii="Times New Roman" w:eastAsia="宋体" w:hAnsi="Times New Roman" w:cs="Times New Roman"/>
          <w:b/>
          <w:szCs w:val="21"/>
        </w:rPr>
      </w:pPr>
      <w:r>
        <w:rPr>
          <w:rFonts w:ascii="Times New Roman" w:eastAsia="宋体" w:hAnsi="Times New Roman" w:cs="Times New Roman"/>
          <w:b/>
          <w:szCs w:val="21"/>
        </w:rPr>
        <w:t>2.3</w:t>
      </w:r>
      <w:r w:rsidR="002607D8" w:rsidRPr="007C1F2D">
        <w:rPr>
          <w:rFonts w:ascii="Times New Roman" w:eastAsia="宋体" w:hAnsi="Times New Roman" w:cs="Times New Roman"/>
          <w:b/>
          <w:szCs w:val="21"/>
        </w:rPr>
        <w:t>欧洲西部</w:t>
      </w:r>
      <w:r w:rsidR="002607D8">
        <w:rPr>
          <w:rFonts w:ascii="Times New Roman" w:eastAsia="宋体" w:hAnsi="Times New Roman" w:cs="Times New Roman" w:hint="eastAsia"/>
          <w:b/>
          <w:szCs w:val="21"/>
        </w:rPr>
        <w:t>例证</w:t>
      </w:r>
    </w:p>
    <w:p w:rsidR="00D34831" w:rsidRPr="007C1F2D" w:rsidRDefault="002607D8" w:rsidP="00F52202">
      <w:pPr>
        <w:rPr>
          <w:rFonts w:ascii="Times New Roman" w:eastAsia="宋体" w:hAnsi="Times New Roman" w:cs="Times New Roman"/>
          <w:b/>
          <w:szCs w:val="21"/>
        </w:rPr>
      </w:pPr>
      <w:r>
        <w:rPr>
          <w:rFonts w:ascii="Times New Roman" w:eastAsia="宋体" w:hAnsi="Times New Roman" w:cs="Times New Roman" w:hint="eastAsia"/>
          <w:b/>
          <w:szCs w:val="21"/>
        </w:rPr>
        <w:t>2.3.1</w:t>
      </w:r>
      <w:r w:rsidR="00794CC5" w:rsidRPr="007C1F2D">
        <w:rPr>
          <w:rFonts w:ascii="Times New Roman" w:eastAsia="宋体" w:hAnsi="Times New Roman" w:cs="Times New Roman"/>
          <w:b/>
          <w:szCs w:val="21"/>
        </w:rPr>
        <w:t>英国</w:t>
      </w:r>
    </w:p>
    <w:p w:rsidR="005F1A71" w:rsidRPr="007C1F2D" w:rsidRDefault="00D34831" w:rsidP="00F52202">
      <w:pPr>
        <w:ind w:firstLineChars="200" w:firstLine="420"/>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英国</w:t>
      </w:r>
      <w:r w:rsidR="00FB31D2" w:rsidRPr="007C1F2D">
        <w:rPr>
          <w:rFonts w:ascii="Times New Roman" w:eastAsia="宋体" w:hAnsi="Times New Roman" w:cs="Times New Roman"/>
          <w:szCs w:val="21"/>
          <w:shd w:val="clear" w:color="auto" w:fill="FFFFFF"/>
        </w:rPr>
        <w:t>全称大不列颠及北爱尔兰联合王国，</w:t>
      </w:r>
      <w:r w:rsidRPr="007C1F2D">
        <w:rPr>
          <w:rFonts w:ascii="Times New Roman" w:eastAsia="宋体" w:hAnsi="Times New Roman" w:cs="Times New Roman"/>
          <w:szCs w:val="21"/>
          <w:shd w:val="clear" w:color="auto" w:fill="FFFFFF"/>
        </w:rPr>
        <w:t>位于</w:t>
      </w:r>
      <w:hyperlink r:id="rId9" w:tgtFrame="_blank" w:history="1">
        <w:r w:rsidRPr="007C1F2D">
          <w:rPr>
            <w:rStyle w:val="a3"/>
            <w:rFonts w:ascii="Times New Roman" w:eastAsia="宋体" w:hAnsi="Times New Roman" w:cs="Times New Roman"/>
            <w:color w:val="auto"/>
            <w:szCs w:val="21"/>
            <w:u w:val="none"/>
            <w:shd w:val="clear" w:color="auto" w:fill="FFFFFF"/>
          </w:rPr>
          <w:t>欧洲大陆</w:t>
        </w:r>
      </w:hyperlink>
      <w:r w:rsidRPr="007C1F2D">
        <w:rPr>
          <w:rFonts w:ascii="Times New Roman" w:eastAsia="宋体" w:hAnsi="Times New Roman" w:cs="Times New Roman"/>
          <w:szCs w:val="21"/>
          <w:shd w:val="clear" w:color="auto" w:fill="FFFFFF"/>
        </w:rPr>
        <w:t>西北面的</w:t>
      </w:r>
      <w:hyperlink r:id="rId10" w:tgtFrame="_blank" w:history="1">
        <w:r w:rsidRPr="007C1F2D">
          <w:rPr>
            <w:rStyle w:val="a3"/>
            <w:rFonts w:ascii="Times New Roman" w:eastAsia="宋体" w:hAnsi="Times New Roman" w:cs="Times New Roman"/>
            <w:color w:val="auto"/>
            <w:szCs w:val="21"/>
            <w:u w:val="none"/>
            <w:shd w:val="clear" w:color="auto" w:fill="FFFFFF"/>
          </w:rPr>
          <w:t>不列颠群岛</w:t>
        </w:r>
      </w:hyperlink>
      <w:r w:rsidRPr="007C1F2D">
        <w:rPr>
          <w:rFonts w:ascii="Times New Roman" w:eastAsia="宋体" w:hAnsi="Times New Roman" w:cs="Times New Roman"/>
          <w:szCs w:val="21"/>
          <w:shd w:val="clear" w:color="auto" w:fill="FFFFFF"/>
        </w:rPr>
        <w:t>，国土面积</w:t>
      </w:r>
      <w:r w:rsidRPr="007C1F2D">
        <w:rPr>
          <w:rFonts w:ascii="Times New Roman" w:eastAsia="宋体" w:hAnsi="Times New Roman" w:cs="Times New Roman"/>
          <w:szCs w:val="21"/>
          <w:shd w:val="clear" w:color="auto" w:fill="FFFFFF"/>
        </w:rPr>
        <w:lastRenderedPageBreak/>
        <w:t>24.41</w:t>
      </w:r>
      <w:r w:rsidRPr="007C1F2D">
        <w:rPr>
          <w:rFonts w:ascii="Times New Roman" w:eastAsia="宋体" w:hAnsi="Times New Roman" w:cs="Times New Roman"/>
          <w:szCs w:val="21"/>
          <w:shd w:val="clear" w:color="auto" w:fill="FFFFFF"/>
        </w:rPr>
        <w:t>万平方公里。英国分为</w:t>
      </w:r>
      <w:hyperlink r:id="rId11" w:tgtFrame="_blank" w:history="1">
        <w:r w:rsidRPr="007C1F2D">
          <w:rPr>
            <w:rStyle w:val="a3"/>
            <w:rFonts w:ascii="Times New Roman" w:eastAsia="宋体" w:hAnsi="Times New Roman" w:cs="Times New Roman"/>
            <w:color w:val="auto"/>
            <w:szCs w:val="21"/>
            <w:u w:val="none"/>
            <w:shd w:val="clear" w:color="auto" w:fill="FFFFFF"/>
          </w:rPr>
          <w:t>英格兰</w:t>
        </w:r>
      </w:hyperlink>
      <w:r w:rsidRPr="007C1F2D">
        <w:rPr>
          <w:rFonts w:ascii="Times New Roman" w:eastAsia="宋体" w:hAnsi="Times New Roman" w:cs="Times New Roman"/>
          <w:szCs w:val="21"/>
          <w:shd w:val="clear" w:color="auto" w:fill="FFFFFF"/>
        </w:rPr>
        <w:t>、</w:t>
      </w:r>
      <w:hyperlink r:id="rId12" w:tgtFrame="_blank" w:history="1">
        <w:r w:rsidRPr="007C1F2D">
          <w:rPr>
            <w:rStyle w:val="a3"/>
            <w:rFonts w:ascii="Times New Roman" w:eastAsia="宋体" w:hAnsi="Times New Roman" w:cs="Times New Roman"/>
            <w:color w:val="auto"/>
            <w:szCs w:val="21"/>
            <w:u w:val="none"/>
            <w:shd w:val="clear" w:color="auto" w:fill="FFFFFF"/>
          </w:rPr>
          <w:t>威尔士</w:t>
        </w:r>
      </w:hyperlink>
      <w:r w:rsidRPr="007C1F2D">
        <w:rPr>
          <w:rFonts w:ascii="Times New Roman" w:eastAsia="宋体" w:hAnsi="Times New Roman" w:cs="Times New Roman"/>
          <w:szCs w:val="21"/>
          <w:shd w:val="clear" w:color="auto" w:fill="FFFFFF"/>
        </w:rPr>
        <w:t>、</w:t>
      </w:r>
      <w:hyperlink r:id="rId13" w:tgtFrame="_blank" w:history="1">
        <w:r w:rsidRPr="007C1F2D">
          <w:rPr>
            <w:rStyle w:val="a3"/>
            <w:rFonts w:ascii="Times New Roman" w:eastAsia="宋体" w:hAnsi="Times New Roman" w:cs="Times New Roman"/>
            <w:color w:val="auto"/>
            <w:szCs w:val="21"/>
            <w:u w:val="none"/>
            <w:shd w:val="clear" w:color="auto" w:fill="FFFFFF"/>
          </w:rPr>
          <w:t>苏格兰</w:t>
        </w:r>
      </w:hyperlink>
      <w:r w:rsidRPr="007C1F2D">
        <w:rPr>
          <w:rFonts w:ascii="Times New Roman" w:eastAsia="宋体" w:hAnsi="Times New Roman" w:cs="Times New Roman"/>
          <w:szCs w:val="21"/>
          <w:shd w:val="clear" w:color="auto" w:fill="FFFFFF"/>
        </w:rPr>
        <w:t>和</w:t>
      </w:r>
      <w:hyperlink r:id="rId14" w:tgtFrame="_blank" w:history="1">
        <w:r w:rsidRPr="007C1F2D">
          <w:rPr>
            <w:rStyle w:val="a3"/>
            <w:rFonts w:ascii="Times New Roman" w:eastAsia="宋体" w:hAnsi="Times New Roman" w:cs="Times New Roman"/>
            <w:color w:val="auto"/>
            <w:szCs w:val="21"/>
            <w:u w:val="none"/>
            <w:shd w:val="clear" w:color="auto" w:fill="FFFFFF"/>
          </w:rPr>
          <w:t>北爱尔兰</w:t>
        </w:r>
      </w:hyperlink>
      <w:r w:rsidRPr="007C1F2D">
        <w:rPr>
          <w:rFonts w:ascii="Times New Roman" w:eastAsia="宋体" w:hAnsi="Times New Roman" w:cs="Times New Roman"/>
          <w:szCs w:val="21"/>
          <w:shd w:val="clear" w:color="auto" w:fill="FFFFFF"/>
        </w:rPr>
        <w:t>四</w:t>
      </w:r>
      <w:r w:rsidR="003706DA" w:rsidRPr="007C1F2D">
        <w:rPr>
          <w:rFonts w:ascii="Times New Roman" w:eastAsia="宋体" w:hAnsi="Times New Roman" w:cs="Times New Roman"/>
          <w:szCs w:val="21"/>
          <w:shd w:val="clear" w:color="auto" w:fill="FFFFFF"/>
        </w:rPr>
        <w:t>个</w:t>
      </w:r>
      <w:r w:rsidRPr="007C1F2D">
        <w:rPr>
          <w:rFonts w:ascii="Times New Roman" w:eastAsia="宋体" w:hAnsi="Times New Roman" w:cs="Times New Roman"/>
          <w:szCs w:val="21"/>
          <w:shd w:val="clear" w:color="auto" w:fill="FFFFFF"/>
        </w:rPr>
        <w:t>部分，首都为伦敦</w:t>
      </w:r>
      <w:r w:rsidR="003706DA" w:rsidRPr="007C1F2D">
        <w:rPr>
          <w:rFonts w:ascii="Times New Roman" w:eastAsia="宋体" w:hAnsi="Times New Roman" w:cs="Times New Roman"/>
          <w:szCs w:val="21"/>
          <w:shd w:val="clear" w:color="auto" w:fill="FFFFFF"/>
        </w:rPr>
        <w:t>。</w:t>
      </w:r>
    </w:p>
    <w:p w:rsidR="00196F07" w:rsidRPr="007C1F2D" w:rsidRDefault="00196F07" w:rsidP="00F52202">
      <w:pPr>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英国是</w:t>
      </w:r>
      <w:r w:rsidRPr="007C1F2D">
        <w:rPr>
          <w:rFonts w:ascii="Times New Roman" w:eastAsia="宋体" w:hAnsi="Times New Roman" w:cs="Times New Roman"/>
          <w:b/>
          <w:szCs w:val="21"/>
          <w:shd w:val="clear" w:color="auto" w:fill="FFFFFF"/>
        </w:rPr>
        <w:t>世界上第六大经济体，欧洲第二大经济体</w:t>
      </w:r>
      <w:r w:rsidRPr="007C1F2D">
        <w:rPr>
          <w:rFonts w:ascii="Times New Roman" w:eastAsia="宋体" w:hAnsi="Times New Roman" w:cs="Times New Roman"/>
          <w:szCs w:val="21"/>
          <w:shd w:val="clear" w:color="auto" w:fill="FFFFFF"/>
        </w:rPr>
        <w:t>。</w:t>
      </w:r>
    </w:p>
    <w:p w:rsidR="006E436D" w:rsidRPr="007C1F2D" w:rsidRDefault="002607D8" w:rsidP="00F52202">
      <w:pPr>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1</w:t>
      </w:r>
      <w:r>
        <w:rPr>
          <w:rFonts w:ascii="Times New Roman" w:eastAsia="宋体" w:hAnsi="Times New Roman" w:cs="Times New Roman" w:hint="eastAsia"/>
          <w:szCs w:val="21"/>
          <w:shd w:val="clear" w:color="auto" w:fill="FFFFFF"/>
        </w:rPr>
        <w:t>）</w:t>
      </w:r>
      <w:r w:rsidR="008513E2" w:rsidRPr="007C1F2D">
        <w:rPr>
          <w:rFonts w:ascii="Times New Roman" w:eastAsia="宋体" w:hAnsi="Times New Roman" w:cs="Times New Roman"/>
          <w:szCs w:val="21"/>
          <w:shd w:val="clear" w:color="auto" w:fill="FFFFFF"/>
        </w:rPr>
        <w:t>简要历史</w:t>
      </w:r>
    </w:p>
    <w:p w:rsidR="00827203" w:rsidRPr="007C1F2D" w:rsidRDefault="00827203" w:rsidP="00F52202">
      <w:pPr>
        <w:ind w:firstLineChars="200" w:firstLine="420"/>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英国历史始于日耳曼人与凯尔特人的迁入</w:t>
      </w:r>
      <w:r w:rsidR="00383871" w:rsidRPr="007C1F2D">
        <w:rPr>
          <w:rFonts w:ascii="Times New Roman" w:eastAsia="宋体" w:hAnsi="Times New Roman" w:cs="Times New Roman"/>
          <w:szCs w:val="21"/>
          <w:shd w:val="clear" w:color="auto" w:fill="FDFDFE"/>
        </w:rPr>
        <w:t>并在</w:t>
      </w:r>
      <w:r w:rsidRPr="007C1F2D">
        <w:rPr>
          <w:rFonts w:ascii="Times New Roman" w:eastAsia="宋体" w:hAnsi="Times New Roman" w:cs="Times New Roman"/>
          <w:szCs w:val="21"/>
          <w:shd w:val="clear" w:color="auto" w:fill="FDFDFE"/>
        </w:rPr>
        <w:t>829</w:t>
      </w:r>
      <w:r w:rsidRPr="007C1F2D">
        <w:rPr>
          <w:rFonts w:ascii="Times New Roman" w:eastAsia="宋体" w:hAnsi="Times New Roman" w:cs="Times New Roman"/>
          <w:szCs w:val="21"/>
          <w:shd w:val="clear" w:color="auto" w:fill="FDFDFE"/>
        </w:rPr>
        <w:t>年，英格兰统一</w:t>
      </w:r>
      <w:r w:rsidR="00383871" w:rsidRPr="007C1F2D">
        <w:rPr>
          <w:rFonts w:ascii="Times New Roman" w:eastAsia="宋体" w:hAnsi="Times New Roman" w:cs="Times New Roman"/>
          <w:szCs w:val="21"/>
          <w:shd w:val="clear" w:color="auto" w:fill="FDFDFE"/>
        </w:rPr>
        <w:t>。</w:t>
      </w:r>
      <w:r w:rsidRPr="007C1F2D">
        <w:rPr>
          <w:rFonts w:ascii="Times New Roman" w:eastAsia="宋体" w:hAnsi="Times New Roman" w:cs="Times New Roman"/>
          <w:szCs w:val="21"/>
          <w:shd w:val="clear" w:color="auto" w:fill="FDFDFE"/>
        </w:rPr>
        <w:t>1215</w:t>
      </w:r>
      <w:r w:rsidRPr="007C1F2D">
        <w:rPr>
          <w:rFonts w:ascii="Times New Roman" w:eastAsia="宋体" w:hAnsi="Times New Roman" w:cs="Times New Roman"/>
          <w:szCs w:val="21"/>
          <w:shd w:val="clear" w:color="auto" w:fill="FDFDFE"/>
        </w:rPr>
        <w:t>年，约翰王签署《大宪章》，限制了王权。</w:t>
      </w:r>
      <w:r w:rsidRPr="007C1F2D">
        <w:rPr>
          <w:rFonts w:ascii="Times New Roman" w:eastAsia="宋体" w:hAnsi="Times New Roman" w:cs="Times New Roman"/>
          <w:szCs w:val="21"/>
          <w:shd w:val="clear" w:color="auto" w:fill="FDFDFE"/>
        </w:rPr>
        <w:t>1640</w:t>
      </w:r>
      <w:r w:rsidRPr="007C1F2D">
        <w:rPr>
          <w:rFonts w:ascii="Times New Roman" w:eastAsia="宋体" w:hAnsi="Times New Roman" w:cs="Times New Roman"/>
          <w:szCs w:val="21"/>
          <w:shd w:val="clear" w:color="auto" w:fill="FDFDFE"/>
        </w:rPr>
        <w:t>年，英国资产阶级革命开始，</w:t>
      </w:r>
      <w:r w:rsidRPr="007C1F2D">
        <w:rPr>
          <w:rFonts w:ascii="Times New Roman" w:eastAsia="宋体" w:hAnsi="Times New Roman" w:cs="Times New Roman"/>
          <w:szCs w:val="21"/>
          <w:shd w:val="clear" w:color="auto" w:fill="FDFDFE"/>
        </w:rPr>
        <w:t>1688</w:t>
      </w:r>
      <w:r w:rsidRPr="007C1F2D">
        <w:rPr>
          <w:rFonts w:ascii="Times New Roman" w:eastAsia="宋体" w:hAnsi="Times New Roman" w:cs="Times New Roman"/>
          <w:szCs w:val="21"/>
          <w:shd w:val="clear" w:color="auto" w:fill="FDFDFE"/>
        </w:rPr>
        <w:t>年光荣革命，王权与议会达成妥协。</w:t>
      </w:r>
      <w:r w:rsidRPr="007C1F2D">
        <w:rPr>
          <w:rFonts w:ascii="Times New Roman" w:eastAsia="宋体" w:hAnsi="Times New Roman" w:cs="Times New Roman"/>
          <w:b/>
          <w:szCs w:val="21"/>
          <w:shd w:val="clear" w:color="auto" w:fill="FDFDFE"/>
        </w:rPr>
        <w:t>18</w:t>
      </w:r>
      <w:r w:rsidRPr="007C1F2D">
        <w:rPr>
          <w:rFonts w:ascii="Times New Roman" w:eastAsia="宋体" w:hAnsi="Times New Roman" w:cs="Times New Roman"/>
          <w:b/>
          <w:szCs w:val="21"/>
          <w:shd w:val="clear" w:color="auto" w:fill="FDFDFE"/>
        </w:rPr>
        <w:t>世纪</w:t>
      </w:r>
      <w:r w:rsidRPr="007C1F2D">
        <w:rPr>
          <w:rFonts w:ascii="Times New Roman" w:eastAsia="宋体" w:hAnsi="Times New Roman" w:cs="Times New Roman"/>
          <w:b/>
          <w:szCs w:val="21"/>
          <w:shd w:val="clear" w:color="auto" w:fill="FDFDFE"/>
        </w:rPr>
        <w:t>60</w:t>
      </w:r>
      <w:r w:rsidRPr="007C1F2D">
        <w:rPr>
          <w:rFonts w:ascii="Times New Roman" w:eastAsia="宋体" w:hAnsi="Times New Roman" w:cs="Times New Roman"/>
          <w:b/>
          <w:szCs w:val="21"/>
          <w:shd w:val="clear" w:color="auto" w:fill="FDFDFE"/>
        </w:rPr>
        <w:t>年代到</w:t>
      </w:r>
      <w:r w:rsidRPr="007C1F2D">
        <w:rPr>
          <w:rFonts w:ascii="Times New Roman" w:eastAsia="宋体" w:hAnsi="Times New Roman" w:cs="Times New Roman"/>
          <w:b/>
          <w:szCs w:val="21"/>
          <w:shd w:val="clear" w:color="auto" w:fill="FDFDFE"/>
        </w:rPr>
        <w:t>19</w:t>
      </w:r>
      <w:r w:rsidRPr="007C1F2D">
        <w:rPr>
          <w:rFonts w:ascii="Times New Roman" w:eastAsia="宋体" w:hAnsi="Times New Roman" w:cs="Times New Roman"/>
          <w:b/>
          <w:szCs w:val="21"/>
          <w:shd w:val="clear" w:color="auto" w:fill="FDFDFE"/>
        </w:rPr>
        <w:t>世纪</w:t>
      </w:r>
      <w:r w:rsidRPr="007C1F2D">
        <w:rPr>
          <w:rFonts w:ascii="Times New Roman" w:eastAsia="宋体" w:hAnsi="Times New Roman" w:cs="Times New Roman"/>
          <w:b/>
          <w:szCs w:val="21"/>
          <w:shd w:val="clear" w:color="auto" w:fill="FDFDFE"/>
        </w:rPr>
        <w:t>30</w:t>
      </w:r>
      <w:r w:rsidRPr="007C1F2D">
        <w:rPr>
          <w:rFonts w:ascii="Times New Roman" w:eastAsia="宋体" w:hAnsi="Times New Roman" w:cs="Times New Roman"/>
          <w:b/>
          <w:szCs w:val="21"/>
          <w:shd w:val="clear" w:color="auto" w:fill="FDFDFE"/>
        </w:rPr>
        <w:t>年代，工业革命在英国开始。</w:t>
      </w:r>
      <w:r w:rsidRPr="007C1F2D">
        <w:rPr>
          <w:rFonts w:ascii="Times New Roman" w:eastAsia="宋体" w:hAnsi="Times New Roman" w:cs="Times New Roman"/>
          <w:szCs w:val="21"/>
          <w:shd w:val="clear" w:color="auto" w:fill="FDFDFE"/>
        </w:rPr>
        <w:t>此后，英国进入工业文明时代，成为全球工业的中心。</w:t>
      </w:r>
    </w:p>
    <w:p w:rsidR="00334512" w:rsidRPr="007C1F2D" w:rsidRDefault="00334512" w:rsidP="00F52202">
      <w:pPr>
        <w:ind w:firstLineChars="200" w:firstLine="422"/>
        <w:rPr>
          <w:rFonts w:ascii="Times New Roman" w:eastAsia="宋体" w:hAnsi="Times New Roman" w:cs="Times New Roman"/>
          <w:szCs w:val="21"/>
          <w:shd w:val="clear" w:color="auto" w:fill="FDFDFE"/>
        </w:rPr>
      </w:pPr>
      <w:r w:rsidRPr="007C1F2D">
        <w:rPr>
          <w:rFonts w:ascii="Times New Roman" w:eastAsia="宋体" w:hAnsi="Times New Roman" w:cs="Times New Roman"/>
          <w:b/>
          <w:szCs w:val="21"/>
          <w:shd w:val="clear" w:color="auto" w:fill="FDFDFE"/>
        </w:rPr>
        <w:t>英国近代</w:t>
      </w:r>
      <w:r w:rsidR="00FD5C5D" w:rsidRPr="007C1F2D">
        <w:rPr>
          <w:rFonts w:ascii="Times New Roman" w:eastAsia="宋体" w:hAnsi="Times New Roman" w:cs="Times New Roman"/>
          <w:b/>
          <w:szCs w:val="21"/>
          <w:shd w:val="clear" w:color="auto" w:fill="FDFDFE"/>
        </w:rPr>
        <w:t>的</w:t>
      </w:r>
      <w:r w:rsidRPr="007C1F2D">
        <w:rPr>
          <w:rFonts w:ascii="Times New Roman" w:eastAsia="宋体" w:hAnsi="Times New Roman" w:cs="Times New Roman"/>
          <w:b/>
          <w:szCs w:val="21"/>
          <w:shd w:val="clear" w:color="auto" w:fill="FDFDFE"/>
        </w:rPr>
        <w:t>工业经历了工业革命、一战后的经济发展和二战后的经济转型等阶段。</w:t>
      </w:r>
      <w:r w:rsidR="00FD5C5D" w:rsidRPr="007C1F2D">
        <w:rPr>
          <w:rFonts w:ascii="Times New Roman" w:eastAsia="宋体" w:hAnsi="Times New Roman" w:cs="Times New Roman"/>
          <w:szCs w:val="21"/>
          <w:shd w:val="clear" w:color="auto" w:fill="FDFDFE"/>
        </w:rPr>
        <w:t>历史课堂中，我们已经学习的鸦片战争中英国向中国输入的布匹等就是通过机器生产的，</w:t>
      </w:r>
      <w:r w:rsidR="00FD5C5D" w:rsidRPr="007C1F2D">
        <w:rPr>
          <w:rFonts w:ascii="Times New Roman" w:eastAsia="宋体" w:hAnsi="Times New Roman" w:cs="Times New Roman"/>
          <w:b/>
          <w:szCs w:val="21"/>
          <w:shd w:val="clear" w:color="auto" w:fill="FDFDFE"/>
        </w:rPr>
        <w:t>英国是最早步入近代化的国家之一。</w:t>
      </w:r>
      <w:r w:rsidR="008372DB" w:rsidRPr="007C1F2D">
        <w:rPr>
          <w:rFonts w:ascii="Times New Roman" w:eastAsia="宋体" w:hAnsi="Times New Roman" w:cs="Times New Roman"/>
          <w:szCs w:val="21"/>
          <w:shd w:val="clear" w:color="auto" w:fill="FDFDFE"/>
        </w:rPr>
        <w:t>两次世界大战以</w:t>
      </w:r>
      <w:r w:rsidRPr="007C1F2D">
        <w:rPr>
          <w:rFonts w:ascii="Times New Roman" w:eastAsia="宋体" w:hAnsi="Times New Roman" w:cs="Times New Roman"/>
          <w:szCs w:val="21"/>
          <w:shd w:val="clear" w:color="auto" w:fill="FDFDFE"/>
        </w:rPr>
        <w:t>后，英国发展了大规模的制造业和服务业，成为全球最大的贸易和金融中心</w:t>
      </w:r>
      <w:r w:rsidR="00FD5C5D" w:rsidRPr="007C1F2D">
        <w:rPr>
          <w:rFonts w:ascii="Times New Roman" w:eastAsia="宋体" w:hAnsi="Times New Roman" w:cs="Times New Roman"/>
          <w:szCs w:val="21"/>
          <w:shd w:val="clear" w:color="auto" w:fill="FDFDFE"/>
        </w:rPr>
        <w:t>之一。</w:t>
      </w:r>
    </w:p>
    <w:p w:rsidR="00AF4EEA" w:rsidRPr="007C1F2D" w:rsidRDefault="002607D8" w:rsidP="00F52202">
      <w:pPr>
        <w:rPr>
          <w:rFonts w:ascii="Times New Roman" w:eastAsia="宋体" w:hAnsi="Times New Roman" w:cs="Times New Roman"/>
          <w:szCs w:val="21"/>
          <w:shd w:val="clear" w:color="auto" w:fill="FDFDFE"/>
        </w:rPr>
      </w:pPr>
      <w:r>
        <w:rPr>
          <w:rFonts w:ascii="Times New Roman" w:eastAsia="宋体" w:hAnsi="Times New Roman" w:cs="Times New Roman" w:hint="eastAsia"/>
          <w:szCs w:val="21"/>
          <w:shd w:val="clear" w:color="auto" w:fill="FDFDFE"/>
        </w:rPr>
        <w:t>（</w:t>
      </w:r>
      <w:r>
        <w:rPr>
          <w:rFonts w:ascii="Times New Roman" w:eastAsia="宋体" w:hAnsi="Times New Roman" w:cs="Times New Roman" w:hint="eastAsia"/>
          <w:szCs w:val="21"/>
          <w:shd w:val="clear" w:color="auto" w:fill="FDFDFE"/>
        </w:rPr>
        <w:t>2</w:t>
      </w:r>
      <w:r>
        <w:rPr>
          <w:rFonts w:ascii="Times New Roman" w:eastAsia="宋体" w:hAnsi="Times New Roman" w:cs="Times New Roman" w:hint="eastAsia"/>
          <w:szCs w:val="21"/>
          <w:shd w:val="clear" w:color="auto" w:fill="FDFDFE"/>
        </w:rPr>
        <w:t>）</w:t>
      </w:r>
      <w:r w:rsidR="00AF4EEA" w:rsidRPr="007C1F2D">
        <w:rPr>
          <w:rFonts w:ascii="Times New Roman" w:eastAsia="宋体" w:hAnsi="Times New Roman" w:cs="Times New Roman"/>
          <w:szCs w:val="21"/>
          <w:shd w:val="clear" w:color="auto" w:fill="FDFDFE"/>
        </w:rPr>
        <w:t>自然环境</w:t>
      </w:r>
    </w:p>
    <w:p w:rsidR="007F4A0D" w:rsidRPr="007C1F2D" w:rsidRDefault="007F4A0D" w:rsidP="00F52202">
      <w:pPr>
        <w:ind w:firstLine="435"/>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英国位于</w:t>
      </w:r>
      <w:r w:rsidR="00B37147">
        <w:rPr>
          <w:rFonts w:ascii="Times New Roman" w:eastAsia="宋体" w:hAnsi="Times New Roman" w:cs="Times New Roman" w:hint="eastAsia"/>
          <w:szCs w:val="21"/>
          <w:shd w:val="clear" w:color="auto" w:fill="FDFDFE"/>
        </w:rPr>
        <w:t>欧洲</w:t>
      </w:r>
      <w:r w:rsidRPr="007C1F2D">
        <w:rPr>
          <w:rFonts w:ascii="Times New Roman" w:eastAsia="宋体" w:hAnsi="Times New Roman" w:cs="Times New Roman"/>
          <w:szCs w:val="21"/>
          <w:shd w:val="clear" w:color="auto" w:fill="FDFDFE"/>
        </w:rPr>
        <w:t>西北部，是一个岛国。</w:t>
      </w:r>
      <w:r w:rsidR="00AB61B8" w:rsidRPr="007C1F2D">
        <w:rPr>
          <w:rFonts w:ascii="Times New Roman" w:eastAsia="宋体" w:hAnsi="Times New Roman" w:cs="Times New Roman"/>
          <w:szCs w:val="21"/>
          <w:shd w:val="clear" w:color="auto" w:fill="FDFDFE"/>
        </w:rPr>
        <w:t>英国的地理环境主要有以下几个显著特征：</w:t>
      </w:r>
    </w:p>
    <w:p w:rsidR="00DB38A0" w:rsidRPr="007C1F2D" w:rsidRDefault="002607D8" w:rsidP="00F52202">
      <w:pPr>
        <w:ind w:firstLine="435"/>
        <w:rPr>
          <w:rFonts w:ascii="Times New Roman" w:eastAsia="宋体" w:hAnsi="Times New Roman" w:cs="Times New Roman"/>
          <w:szCs w:val="21"/>
        </w:rPr>
      </w:pPr>
      <w:r w:rsidRPr="002607D8">
        <w:rPr>
          <w:rFonts w:ascii="Times New Roman" w:eastAsia="宋体" w:hAnsi="Times New Roman" w:cs="Times New Roman" w:hint="eastAsia"/>
          <w:b/>
          <w:szCs w:val="21"/>
        </w:rPr>
        <w:t>①</w:t>
      </w:r>
      <w:r w:rsidR="00DB38A0" w:rsidRPr="007C1F2D">
        <w:rPr>
          <w:rFonts w:ascii="Times New Roman" w:eastAsia="宋体" w:hAnsi="Times New Roman" w:cs="Times New Roman"/>
          <w:b/>
          <w:szCs w:val="21"/>
        </w:rPr>
        <w:t>海洋性气候明显</w:t>
      </w:r>
      <w:r w:rsidR="00DB38A0" w:rsidRPr="007C1F2D">
        <w:rPr>
          <w:rFonts w:ascii="Times New Roman" w:eastAsia="宋体" w:hAnsi="Times New Roman" w:cs="Times New Roman"/>
          <w:szCs w:val="21"/>
        </w:rPr>
        <w:t xml:space="preserve"> </w:t>
      </w:r>
      <w:r w:rsidR="00DB38A0" w:rsidRPr="007C1F2D">
        <w:rPr>
          <w:rFonts w:ascii="Times New Roman" w:eastAsia="宋体" w:hAnsi="Times New Roman" w:cs="Times New Roman"/>
          <w:szCs w:val="21"/>
        </w:rPr>
        <w:t>英国四面被海洋包围，受海洋的影响相当大</w:t>
      </w:r>
      <w:r w:rsidR="00040F12" w:rsidRPr="007C1F2D">
        <w:rPr>
          <w:rFonts w:ascii="Times New Roman" w:eastAsia="宋体" w:hAnsi="Times New Roman" w:cs="Times New Roman"/>
          <w:szCs w:val="21"/>
        </w:rPr>
        <w:t>，同时受到北大西洋暖流的影响。</w:t>
      </w:r>
    </w:p>
    <w:p w:rsidR="00040F12" w:rsidRPr="007C1F2D" w:rsidRDefault="002607D8" w:rsidP="00F52202">
      <w:pPr>
        <w:ind w:firstLine="435"/>
        <w:rPr>
          <w:rFonts w:ascii="Times New Roman" w:eastAsia="宋体" w:hAnsi="Times New Roman" w:cs="Times New Roman"/>
          <w:szCs w:val="21"/>
        </w:rPr>
      </w:pPr>
      <w:r w:rsidRPr="002607D8">
        <w:rPr>
          <w:rFonts w:ascii="Times New Roman" w:eastAsia="宋体" w:hAnsi="Times New Roman" w:cs="Times New Roman" w:hint="eastAsia"/>
          <w:szCs w:val="21"/>
        </w:rPr>
        <w:t>②</w:t>
      </w:r>
      <w:r w:rsidR="00040F12" w:rsidRPr="007C1F2D">
        <w:rPr>
          <w:rFonts w:ascii="Times New Roman" w:eastAsia="宋体" w:hAnsi="Times New Roman" w:cs="Times New Roman"/>
          <w:szCs w:val="21"/>
        </w:rPr>
        <w:t>气候宜人</w:t>
      </w:r>
      <w:r w:rsidR="00040F12" w:rsidRPr="007C1F2D">
        <w:rPr>
          <w:rFonts w:ascii="Times New Roman" w:eastAsia="宋体" w:hAnsi="Times New Roman" w:cs="Times New Roman"/>
          <w:szCs w:val="21"/>
        </w:rPr>
        <w:t xml:space="preserve"> </w:t>
      </w:r>
      <w:r w:rsidR="00040F12" w:rsidRPr="007C1F2D">
        <w:rPr>
          <w:rFonts w:ascii="Times New Roman" w:eastAsia="宋体" w:hAnsi="Times New Roman" w:cs="Times New Roman"/>
          <w:szCs w:val="21"/>
        </w:rPr>
        <w:t>英国全部属于温带海洋性气候，全年温和湿润，气温、降水季节变化为同纬度地区最少。</w:t>
      </w:r>
    </w:p>
    <w:p w:rsidR="0026409F" w:rsidRPr="007C1F2D" w:rsidRDefault="002607D8" w:rsidP="00F52202">
      <w:pPr>
        <w:ind w:firstLine="435"/>
        <w:rPr>
          <w:rFonts w:ascii="Times New Roman" w:eastAsia="宋体" w:hAnsi="Times New Roman" w:cs="Times New Roman"/>
          <w:szCs w:val="21"/>
        </w:rPr>
      </w:pPr>
      <w:r w:rsidRPr="002607D8">
        <w:rPr>
          <w:rFonts w:ascii="Times New Roman" w:eastAsia="宋体" w:hAnsi="Times New Roman" w:cs="Times New Roman" w:hint="eastAsia"/>
          <w:b/>
          <w:szCs w:val="21"/>
        </w:rPr>
        <w:t>③</w:t>
      </w:r>
      <w:r w:rsidR="0026409F" w:rsidRPr="007C1F2D">
        <w:rPr>
          <w:rFonts w:ascii="Times New Roman" w:eastAsia="宋体" w:hAnsi="Times New Roman" w:cs="Times New Roman"/>
          <w:b/>
          <w:szCs w:val="21"/>
        </w:rPr>
        <w:t>地形平坦</w:t>
      </w:r>
      <w:r w:rsidR="0026409F" w:rsidRPr="007C1F2D">
        <w:rPr>
          <w:rFonts w:ascii="Times New Roman" w:eastAsia="宋体" w:hAnsi="Times New Roman" w:cs="Times New Roman"/>
          <w:szCs w:val="21"/>
        </w:rPr>
        <w:t xml:space="preserve"> </w:t>
      </w:r>
      <w:r w:rsidR="0026409F" w:rsidRPr="007C1F2D">
        <w:rPr>
          <w:rFonts w:ascii="Times New Roman" w:eastAsia="宋体" w:hAnsi="Times New Roman" w:cs="Times New Roman"/>
          <w:szCs w:val="21"/>
        </w:rPr>
        <w:t>英国大部分面积都是耕地、草地</w:t>
      </w:r>
      <w:r w:rsidR="001D0254" w:rsidRPr="007C1F2D">
        <w:rPr>
          <w:rFonts w:ascii="Times New Roman" w:eastAsia="宋体" w:hAnsi="Times New Roman" w:cs="Times New Roman"/>
          <w:szCs w:val="21"/>
        </w:rPr>
        <w:t>，全国最高峰仅在</w:t>
      </w:r>
      <w:r w:rsidR="001D0254" w:rsidRPr="007C1F2D">
        <w:rPr>
          <w:rFonts w:ascii="Times New Roman" w:eastAsia="宋体" w:hAnsi="Times New Roman" w:cs="Times New Roman"/>
          <w:szCs w:val="21"/>
        </w:rPr>
        <w:t>1300</w:t>
      </w:r>
      <w:r w:rsidR="001D0254" w:rsidRPr="007C1F2D">
        <w:rPr>
          <w:rFonts w:ascii="Times New Roman" w:eastAsia="宋体" w:hAnsi="Times New Roman" w:cs="Times New Roman"/>
          <w:szCs w:val="21"/>
        </w:rPr>
        <w:t>米左右，地形大部分为平原，人口集中。</w:t>
      </w:r>
    </w:p>
    <w:p w:rsidR="00E35A95" w:rsidRPr="007C1F2D" w:rsidRDefault="00E35A95" w:rsidP="00F52202">
      <w:pPr>
        <w:ind w:firstLine="435"/>
        <w:rPr>
          <w:rFonts w:ascii="Times New Roman" w:eastAsia="宋体" w:hAnsi="Times New Roman" w:cs="Times New Roman"/>
          <w:szCs w:val="21"/>
        </w:rPr>
      </w:pPr>
      <w:r w:rsidRPr="007C1F2D">
        <w:rPr>
          <w:rFonts w:ascii="Times New Roman" w:eastAsia="宋体" w:hAnsi="Times New Roman" w:cs="Times New Roman"/>
          <w:szCs w:val="21"/>
        </w:rPr>
        <w:t>这些因素无疑会对经济的发达产生积极影响。</w:t>
      </w:r>
    </w:p>
    <w:p w:rsidR="0080320A" w:rsidRPr="007C1F2D" w:rsidRDefault="002607D8" w:rsidP="00F52202">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00DB482D" w:rsidRPr="007C1F2D">
        <w:rPr>
          <w:rFonts w:ascii="Times New Roman" w:eastAsia="宋体" w:hAnsi="Times New Roman" w:cs="Times New Roman"/>
          <w:szCs w:val="21"/>
        </w:rPr>
        <w:t>经济概况</w:t>
      </w:r>
    </w:p>
    <w:p w:rsidR="00F71765" w:rsidRPr="007C1F2D" w:rsidRDefault="002607D8" w:rsidP="00F52202">
      <w:pPr>
        <w:ind w:firstLineChars="200" w:firstLine="420"/>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①</w:t>
      </w:r>
      <w:r w:rsidR="00F71765" w:rsidRPr="007C1F2D">
        <w:rPr>
          <w:rFonts w:ascii="Times New Roman" w:eastAsia="宋体" w:hAnsi="Times New Roman" w:cs="Times New Roman"/>
          <w:kern w:val="0"/>
          <w:szCs w:val="21"/>
        </w:rPr>
        <w:t>工业</w:t>
      </w:r>
    </w:p>
    <w:p w:rsidR="0080320A" w:rsidRPr="007C1F2D" w:rsidRDefault="0080320A" w:rsidP="00F52202">
      <w:pPr>
        <w:widowControl/>
        <w:shd w:val="clear" w:color="auto" w:fill="FFFFFF"/>
        <w:ind w:firstLine="480"/>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英国主要工业有：采矿、化工、机械、电子、汽车、航空、烟草、造纸、出版、建筑等。药物、光学设备等。</w:t>
      </w:r>
      <w:r w:rsidR="00A44064" w:rsidRPr="007C1F2D">
        <w:rPr>
          <w:rFonts w:ascii="Times New Roman" w:eastAsia="宋体" w:hAnsi="Times New Roman" w:cs="Times New Roman"/>
          <w:kern w:val="0"/>
          <w:szCs w:val="21"/>
        </w:rPr>
        <w:t>英国的制造业实力雄厚，</w:t>
      </w:r>
      <w:r w:rsidRPr="007C1F2D">
        <w:rPr>
          <w:rFonts w:ascii="Times New Roman" w:eastAsia="宋体" w:hAnsi="Times New Roman" w:cs="Times New Roman"/>
          <w:kern w:val="0"/>
          <w:szCs w:val="21"/>
        </w:rPr>
        <w:t>生物医药、航空和国防等领域是英工业研发的重点</w:t>
      </w:r>
      <w:r w:rsidR="00F71765" w:rsidRPr="007C1F2D">
        <w:rPr>
          <w:rFonts w:ascii="Times New Roman" w:eastAsia="宋体" w:hAnsi="Times New Roman" w:cs="Times New Roman"/>
          <w:kern w:val="0"/>
          <w:szCs w:val="21"/>
        </w:rPr>
        <w:t>。</w:t>
      </w:r>
      <w:r w:rsidR="00F71765" w:rsidRPr="007C1F2D">
        <w:rPr>
          <w:rFonts w:ascii="Times New Roman" w:eastAsia="宋体" w:hAnsi="Times New Roman" w:cs="Times New Roman"/>
          <w:b/>
          <w:kern w:val="0"/>
          <w:szCs w:val="21"/>
        </w:rPr>
        <w:t>英国的工业在世界处于领先地位</w:t>
      </w:r>
      <w:r w:rsidR="00F71765" w:rsidRPr="007C1F2D">
        <w:rPr>
          <w:rFonts w:ascii="Times New Roman" w:eastAsia="宋体" w:hAnsi="Times New Roman" w:cs="Times New Roman"/>
          <w:kern w:val="0"/>
          <w:szCs w:val="21"/>
        </w:rPr>
        <w:t>，和德国、法国、意大利是欧洲工业实力最雄厚的国家。</w:t>
      </w:r>
    </w:p>
    <w:p w:rsidR="00FE6BBA" w:rsidRPr="007C1F2D" w:rsidRDefault="002607D8" w:rsidP="00F52202">
      <w:pPr>
        <w:widowControl/>
        <w:shd w:val="clear" w:color="auto" w:fill="FFFFFF"/>
        <w:ind w:firstLine="480"/>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②</w:t>
      </w:r>
      <w:r w:rsidR="00FE6BBA" w:rsidRPr="007C1F2D">
        <w:rPr>
          <w:rFonts w:ascii="Times New Roman" w:eastAsia="宋体" w:hAnsi="Times New Roman" w:cs="Times New Roman"/>
          <w:kern w:val="0"/>
          <w:szCs w:val="21"/>
        </w:rPr>
        <w:t>服务业</w:t>
      </w:r>
    </w:p>
    <w:p w:rsidR="0080320A" w:rsidRPr="007C1F2D" w:rsidRDefault="00FE6BBA" w:rsidP="00F52202">
      <w:pPr>
        <w:widowControl/>
        <w:shd w:val="clear" w:color="auto" w:fill="FFFFFF"/>
        <w:ind w:firstLine="480"/>
        <w:jc w:val="left"/>
        <w:rPr>
          <w:rFonts w:ascii="Times New Roman" w:eastAsia="宋体" w:hAnsi="Times New Roman" w:cs="Times New Roman"/>
          <w:kern w:val="0"/>
          <w:szCs w:val="21"/>
        </w:rPr>
      </w:pPr>
      <w:r w:rsidRPr="007C1F2D">
        <w:rPr>
          <w:rFonts w:ascii="Times New Roman" w:eastAsia="宋体" w:hAnsi="Times New Roman" w:cs="Times New Roman"/>
          <w:b/>
          <w:kern w:val="0"/>
          <w:szCs w:val="21"/>
        </w:rPr>
        <w:t>服务业是英国经济的支柱产业</w:t>
      </w:r>
      <w:r w:rsidRPr="007C1F2D">
        <w:rPr>
          <w:rFonts w:ascii="Times New Roman" w:eastAsia="宋体" w:hAnsi="Times New Roman" w:cs="Times New Roman"/>
          <w:kern w:val="0"/>
          <w:szCs w:val="21"/>
        </w:rPr>
        <w:t>，包括金融保险、零售、旅游和商业服务等</w:t>
      </w:r>
      <w:r w:rsidRPr="007C1F2D">
        <w:rPr>
          <w:rFonts w:ascii="Times New Roman" w:eastAsia="宋体" w:hAnsi="Times New Roman" w:cs="Times New Roman"/>
          <w:kern w:val="0"/>
          <w:szCs w:val="21"/>
        </w:rPr>
        <w:t>,</w:t>
      </w:r>
      <w:r w:rsidRPr="007C1F2D">
        <w:rPr>
          <w:rFonts w:ascii="Times New Roman" w:eastAsia="宋体" w:hAnsi="Times New Roman" w:cs="Times New Roman"/>
          <w:kern w:val="0"/>
          <w:szCs w:val="21"/>
        </w:rPr>
        <w:t>产值约占国内生产总值的四分之三。伦敦是世界著名金融中心，是世界最大的外汇交易市场、保险市场、黄金现货交易市场、衍生品交易市场，也拥有最多数量的的外国银行分支机构或办事处。</w:t>
      </w:r>
    </w:p>
    <w:p w:rsidR="002E5435" w:rsidRPr="007C1F2D" w:rsidRDefault="002607D8" w:rsidP="00F52202">
      <w:pPr>
        <w:widowControl/>
        <w:shd w:val="clear" w:color="auto" w:fill="FFFFFF"/>
        <w:ind w:firstLine="480"/>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③</w:t>
      </w:r>
      <w:r w:rsidR="002E5435" w:rsidRPr="007C1F2D">
        <w:rPr>
          <w:rFonts w:ascii="Times New Roman" w:eastAsia="宋体" w:hAnsi="Times New Roman" w:cs="Times New Roman"/>
          <w:kern w:val="0"/>
          <w:szCs w:val="21"/>
        </w:rPr>
        <w:t xml:space="preserve"> </w:t>
      </w:r>
      <w:r w:rsidR="002E5435" w:rsidRPr="007C1F2D">
        <w:rPr>
          <w:rFonts w:ascii="Times New Roman" w:eastAsia="宋体" w:hAnsi="Times New Roman" w:cs="Times New Roman"/>
          <w:kern w:val="0"/>
          <w:szCs w:val="21"/>
        </w:rPr>
        <w:t>旅游业</w:t>
      </w:r>
    </w:p>
    <w:p w:rsidR="00270775" w:rsidRPr="007C1F2D" w:rsidRDefault="00270775" w:rsidP="00F52202">
      <w:pPr>
        <w:widowControl/>
        <w:shd w:val="clear" w:color="auto" w:fill="FFFFFF"/>
        <w:ind w:firstLine="480"/>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英国的旅游业同样发达。</w:t>
      </w:r>
      <w:r w:rsidR="00C32E76" w:rsidRPr="007C1F2D">
        <w:rPr>
          <w:rFonts w:ascii="Times New Roman" w:eastAsia="宋体" w:hAnsi="Times New Roman" w:cs="Times New Roman"/>
          <w:kern w:val="0"/>
          <w:szCs w:val="21"/>
        </w:rPr>
        <w:t>这里拥有浓重的欧洲特色风情，</w:t>
      </w:r>
      <w:r w:rsidR="007B16FD" w:rsidRPr="007C1F2D">
        <w:rPr>
          <w:rFonts w:ascii="Times New Roman" w:eastAsia="宋体" w:hAnsi="Times New Roman" w:cs="Times New Roman"/>
          <w:kern w:val="0"/>
          <w:szCs w:val="21"/>
        </w:rPr>
        <w:t>热门旅游城市众多，包括伦敦、伯明翰、爱丁堡、格拉斯哥、布莱顿、牛津、剑桥等</w:t>
      </w:r>
      <w:r w:rsidR="000C3ACA" w:rsidRPr="007C1F2D">
        <w:rPr>
          <w:rFonts w:ascii="Times New Roman" w:eastAsia="宋体" w:hAnsi="Times New Roman" w:cs="Times New Roman"/>
          <w:kern w:val="0"/>
          <w:szCs w:val="21"/>
        </w:rPr>
        <w:t>；景点分布也十分广泛，有大本钟、伦敦眼</w:t>
      </w:r>
      <w:r w:rsidR="00025066" w:rsidRPr="007C1F2D">
        <w:rPr>
          <w:rFonts w:ascii="Times New Roman" w:eastAsia="宋体" w:hAnsi="Times New Roman" w:cs="Times New Roman"/>
          <w:kern w:val="0"/>
          <w:szCs w:val="21"/>
        </w:rPr>
        <w:t>、巨石阵和苏格兰中部的群山。</w:t>
      </w:r>
      <w:r w:rsidR="000D6EAE" w:rsidRPr="007C1F2D">
        <w:rPr>
          <w:rFonts w:ascii="Times New Roman" w:eastAsia="宋体" w:hAnsi="Times New Roman" w:cs="Times New Roman"/>
          <w:kern w:val="0"/>
          <w:szCs w:val="21"/>
        </w:rPr>
        <w:t>英国的旅游业收入排在世界第五，</w:t>
      </w:r>
      <w:r w:rsidR="00460ACD" w:rsidRPr="007C1F2D">
        <w:rPr>
          <w:rFonts w:ascii="Times New Roman" w:eastAsia="宋体" w:hAnsi="Times New Roman" w:cs="Times New Roman"/>
          <w:kern w:val="0"/>
          <w:szCs w:val="21"/>
        </w:rPr>
        <w:t>从事旅游业的人口竟占总人口的</w:t>
      </w:r>
      <w:r w:rsidR="00460ACD" w:rsidRPr="007C1F2D">
        <w:rPr>
          <w:rFonts w:ascii="Times New Roman" w:eastAsia="宋体" w:hAnsi="Times New Roman" w:cs="Times New Roman"/>
          <w:kern w:val="0"/>
          <w:szCs w:val="21"/>
        </w:rPr>
        <w:t>10%</w:t>
      </w:r>
      <w:r w:rsidR="00460ACD" w:rsidRPr="007C1F2D">
        <w:rPr>
          <w:rFonts w:ascii="Times New Roman" w:eastAsia="宋体" w:hAnsi="Times New Roman" w:cs="Times New Roman"/>
          <w:kern w:val="0"/>
          <w:szCs w:val="21"/>
        </w:rPr>
        <w:t>。</w:t>
      </w:r>
    </w:p>
    <w:p w:rsidR="00676012" w:rsidRPr="007C1F2D" w:rsidRDefault="002607D8" w:rsidP="00F52202">
      <w:pPr>
        <w:widowControl/>
        <w:shd w:val="clear" w:color="auto" w:fill="FFFFFF"/>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4</w:t>
      </w:r>
      <w:r>
        <w:rPr>
          <w:rFonts w:ascii="Times New Roman" w:eastAsia="宋体" w:hAnsi="Times New Roman" w:cs="Times New Roman" w:hint="eastAsia"/>
          <w:kern w:val="0"/>
          <w:szCs w:val="21"/>
        </w:rPr>
        <w:t>）</w:t>
      </w:r>
      <w:r w:rsidR="00676012" w:rsidRPr="007C1F2D">
        <w:rPr>
          <w:rFonts w:ascii="Times New Roman" w:eastAsia="宋体" w:hAnsi="Times New Roman" w:cs="Times New Roman"/>
          <w:kern w:val="0"/>
          <w:szCs w:val="21"/>
        </w:rPr>
        <w:t>材料分析</w:t>
      </w:r>
    </w:p>
    <w:p w:rsidR="00422DEF" w:rsidRPr="007C1F2D" w:rsidRDefault="00422DEF" w:rsidP="00F52202">
      <w:pPr>
        <w:widowControl/>
        <w:shd w:val="clear" w:color="auto" w:fill="FFFFFF"/>
        <w:ind w:firstLine="435"/>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掌握材料以后，</w:t>
      </w:r>
      <w:r w:rsidR="00EE1EC2" w:rsidRPr="007C1F2D">
        <w:rPr>
          <w:rFonts w:ascii="Times New Roman" w:eastAsia="宋体" w:hAnsi="Times New Roman" w:cs="Times New Roman"/>
          <w:kern w:val="0"/>
          <w:szCs w:val="21"/>
        </w:rPr>
        <w:t>可以得出英国经济发达的原因：</w:t>
      </w:r>
    </w:p>
    <w:p w:rsidR="00EE1EC2" w:rsidRPr="007C1F2D" w:rsidRDefault="002607D8" w:rsidP="00F52202">
      <w:pPr>
        <w:widowControl/>
        <w:shd w:val="clear" w:color="auto" w:fill="FFFFFF"/>
        <w:ind w:firstLine="435"/>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①</w:t>
      </w:r>
      <w:r w:rsidR="00EE1EC2" w:rsidRPr="007C1F2D">
        <w:rPr>
          <w:rFonts w:ascii="Times New Roman" w:eastAsia="宋体" w:hAnsi="Times New Roman" w:cs="Times New Roman"/>
          <w:kern w:val="0"/>
          <w:szCs w:val="21"/>
        </w:rPr>
        <w:t>自然因素</w:t>
      </w:r>
    </w:p>
    <w:p w:rsidR="0069645C" w:rsidRPr="007C1F2D" w:rsidRDefault="0069645C" w:rsidP="00F52202">
      <w:pPr>
        <w:widowControl/>
        <w:shd w:val="clear" w:color="auto" w:fill="FFFFFF"/>
        <w:ind w:firstLine="435"/>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海洋性气候显著给英国提供了海洋优势，海洋带来了大量包括食物和就业机会等资源与契机，</w:t>
      </w:r>
      <w:r w:rsidR="005852CC" w:rsidRPr="007C1F2D">
        <w:rPr>
          <w:rFonts w:ascii="Times New Roman" w:eastAsia="宋体" w:hAnsi="Times New Roman" w:cs="Times New Roman"/>
          <w:kern w:val="0"/>
          <w:szCs w:val="21"/>
        </w:rPr>
        <w:t>在对外交通、商品流入流出变得更加方便、快捷，</w:t>
      </w:r>
      <w:r w:rsidR="00DD6010" w:rsidRPr="007C1F2D">
        <w:rPr>
          <w:rFonts w:ascii="Times New Roman" w:eastAsia="宋体" w:hAnsi="Times New Roman" w:cs="Times New Roman"/>
          <w:kern w:val="0"/>
          <w:szCs w:val="21"/>
        </w:rPr>
        <w:t>也使得大量优良港口的出现和经济出现飞跃；</w:t>
      </w:r>
      <w:r w:rsidR="00ED1EBC" w:rsidRPr="007C1F2D">
        <w:rPr>
          <w:rFonts w:ascii="Times New Roman" w:eastAsia="宋体" w:hAnsi="Times New Roman" w:cs="Times New Roman"/>
          <w:kern w:val="0"/>
          <w:szCs w:val="21"/>
        </w:rPr>
        <w:t>英国作为乳畜业大国，牛奶的价格有的时候甚至低于水，</w:t>
      </w:r>
      <w:r w:rsidR="00282AC3" w:rsidRPr="007C1F2D">
        <w:rPr>
          <w:rFonts w:ascii="Times New Roman" w:eastAsia="宋体" w:hAnsi="Times New Roman" w:cs="Times New Roman"/>
          <w:kern w:val="0"/>
          <w:szCs w:val="21"/>
        </w:rPr>
        <w:t>形成这种现象的根本原因是英国地形的平坦和气候的适宜：地形的平坦增加了可用的耕地、草地面积，气候的适宜促进了多汁鲜美的牧草的生长，</w:t>
      </w:r>
      <w:r w:rsidR="00A84BAE" w:rsidRPr="007C1F2D">
        <w:rPr>
          <w:rFonts w:ascii="Times New Roman" w:eastAsia="宋体" w:hAnsi="Times New Roman" w:cs="Times New Roman"/>
          <w:kern w:val="0"/>
          <w:szCs w:val="21"/>
        </w:rPr>
        <w:t>进一步促进了乳制品的质量和产量。</w:t>
      </w:r>
    </w:p>
    <w:p w:rsidR="00C47333" w:rsidRPr="007C1F2D" w:rsidRDefault="00C47333" w:rsidP="00F52202">
      <w:pPr>
        <w:widowControl/>
        <w:shd w:val="clear" w:color="auto" w:fill="FFFFFF"/>
        <w:ind w:firstLine="435"/>
        <w:jc w:val="left"/>
        <w:rPr>
          <w:rFonts w:ascii="Times New Roman" w:eastAsia="宋体" w:hAnsi="Times New Roman" w:cs="Times New Roman"/>
          <w:kern w:val="0"/>
          <w:szCs w:val="21"/>
        </w:rPr>
      </w:pPr>
      <w:r w:rsidRPr="007C1F2D">
        <w:rPr>
          <w:rFonts w:ascii="Times New Roman" w:eastAsia="宋体" w:hAnsi="Times New Roman" w:cs="Times New Roman"/>
          <w:b/>
          <w:kern w:val="0"/>
          <w:szCs w:val="21"/>
        </w:rPr>
        <w:lastRenderedPageBreak/>
        <w:t>总体而言，地理环境的优越性是英国本土发展农业、工业的一个重要保障。</w:t>
      </w:r>
      <w:r w:rsidRPr="007C1F2D">
        <w:rPr>
          <w:rFonts w:ascii="Times New Roman" w:eastAsia="宋体" w:hAnsi="Times New Roman" w:cs="Times New Roman"/>
          <w:kern w:val="0"/>
          <w:szCs w:val="21"/>
        </w:rPr>
        <w:t>如今我们买到的牛奶有很多是从英国进口的，这也说明英国地理位置的优越性和自然资源的优越性都对英国对外输出和经济发展起到了积极作用。</w:t>
      </w:r>
    </w:p>
    <w:p w:rsidR="00EC5DF4" w:rsidRPr="007C1F2D" w:rsidRDefault="002607D8" w:rsidP="00F52202">
      <w:pPr>
        <w:widowControl/>
        <w:shd w:val="clear" w:color="auto" w:fill="FFFFFF"/>
        <w:ind w:firstLine="435"/>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②</w:t>
      </w:r>
      <w:r w:rsidR="00EC5DF4" w:rsidRPr="007C1F2D">
        <w:rPr>
          <w:rFonts w:ascii="Times New Roman" w:eastAsia="宋体" w:hAnsi="Times New Roman" w:cs="Times New Roman"/>
          <w:kern w:val="0"/>
          <w:szCs w:val="21"/>
        </w:rPr>
        <w:t>历史、政治因素</w:t>
      </w:r>
    </w:p>
    <w:p w:rsidR="00EB2EEA" w:rsidRPr="007C1F2D" w:rsidRDefault="004D690C" w:rsidP="00F52202">
      <w:pPr>
        <w:widowControl/>
        <w:shd w:val="clear" w:color="auto" w:fill="FFFFFF"/>
        <w:ind w:firstLine="435"/>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第一次工业革命发展于</w:t>
      </w:r>
      <w:r w:rsidRPr="007C1F2D">
        <w:rPr>
          <w:rFonts w:ascii="Times New Roman" w:eastAsia="宋体" w:hAnsi="Times New Roman" w:cs="Times New Roman"/>
          <w:kern w:val="0"/>
          <w:szCs w:val="21"/>
        </w:rPr>
        <w:t>18</w:t>
      </w:r>
      <w:r w:rsidRPr="007C1F2D">
        <w:rPr>
          <w:rFonts w:ascii="Times New Roman" w:eastAsia="宋体" w:hAnsi="Times New Roman" w:cs="Times New Roman"/>
          <w:kern w:val="0"/>
          <w:szCs w:val="21"/>
        </w:rPr>
        <w:t>世纪</w:t>
      </w:r>
      <w:r w:rsidRPr="007C1F2D">
        <w:rPr>
          <w:rFonts w:ascii="Times New Roman" w:eastAsia="宋体" w:hAnsi="Times New Roman" w:cs="Times New Roman"/>
          <w:kern w:val="0"/>
          <w:szCs w:val="21"/>
        </w:rPr>
        <w:t>60~70</w:t>
      </w:r>
      <w:r w:rsidRPr="007C1F2D">
        <w:rPr>
          <w:rFonts w:ascii="Times New Roman" w:eastAsia="宋体" w:hAnsi="Times New Roman" w:cs="Times New Roman"/>
          <w:kern w:val="0"/>
          <w:szCs w:val="21"/>
        </w:rPr>
        <w:t>年代，而最先发起的位置就是位于英国的英格兰中部地区。</w:t>
      </w:r>
      <w:r w:rsidR="0043293F" w:rsidRPr="007C1F2D">
        <w:rPr>
          <w:rFonts w:ascii="Times New Roman" w:eastAsia="宋体" w:hAnsi="Times New Roman" w:cs="Times New Roman"/>
          <w:kern w:val="0"/>
          <w:szCs w:val="21"/>
        </w:rPr>
        <w:t>蒸汽机的发明是第一次工业革命的重要标志</w:t>
      </w:r>
      <w:r w:rsidR="00CE4E68" w:rsidRPr="007C1F2D">
        <w:rPr>
          <w:rFonts w:ascii="Times New Roman" w:eastAsia="宋体" w:hAnsi="Times New Roman" w:cs="Times New Roman"/>
          <w:kern w:val="0"/>
          <w:szCs w:val="21"/>
        </w:rPr>
        <w:t>。第一次工业革命自从在英国发起后迅速向东传入了欧洲其它国家，</w:t>
      </w:r>
      <w:r w:rsidR="008C66DD" w:rsidRPr="007C1F2D">
        <w:rPr>
          <w:rFonts w:ascii="Times New Roman" w:eastAsia="宋体" w:hAnsi="Times New Roman" w:cs="Times New Roman"/>
          <w:kern w:val="0"/>
          <w:szCs w:val="21"/>
        </w:rPr>
        <w:t>它们在英国的带领下使社会的性质发生了翻天覆地的变化</w:t>
      </w:r>
      <w:r w:rsidR="00FD6150" w:rsidRPr="007C1F2D">
        <w:rPr>
          <w:rFonts w:ascii="Times New Roman" w:eastAsia="宋体" w:hAnsi="Times New Roman" w:cs="Times New Roman"/>
          <w:kern w:val="0"/>
          <w:szCs w:val="21"/>
        </w:rPr>
        <w:t>，从传统农业社会转变为现代工业社会。</w:t>
      </w:r>
    </w:p>
    <w:p w:rsidR="00EB2EEA" w:rsidRPr="007C1F2D" w:rsidRDefault="00EB2EEA" w:rsidP="00F52202">
      <w:pPr>
        <w:widowControl/>
        <w:shd w:val="clear" w:color="auto" w:fill="FFFFFF"/>
        <w:ind w:firstLine="435"/>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此外，英国还在海外大量殖民，</w:t>
      </w:r>
      <w:r w:rsidR="004C3578" w:rsidRPr="007C1F2D">
        <w:rPr>
          <w:rFonts w:ascii="Times New Roman" w:eastAsia="宋体" w:hAnsi="Times New Roman" w:cs="Times New Roman"/>
          <w:kern w:val="0"/>
          <w:szCs w:val="21"/>
        </w:rPr>
        <w:t>并非为了领土，而是经济利益，比如中国历史中的两次鸦片战争都是为了开辟中国市场而爆发。</w:t>
      </w:r>
    </w:p>
    <w:p w:rsidR="004D690C" w:rsidRPr="007C1F2D" w:rsidRDefault="0031599F" w:rsidP="00F52202">
      <w:pPr>
        <w:widowControl/>
        <w:shd w:val="clear" w:color="auto" w:fill="FFFFFF"/>
        <w:ind w:firstLine="435"/>
        <w:jc w:val="left"/>
        <w:rPr>
          <w:rFonts w:ascii="Times New Roman" w:eastAsia="宋体" w:hAnsi="Times New Roman" w:cs="Times New Roman"/>
          <w:b/>
          <w:kern w:val="0"/>
          <w:szCs w:val="21"/>
        </w:rPr>
      </w:pPr>
      <w:r w:rsidRPr="007C1F2D">
        <w:rPr>
          <w:rFonts w:ascii="Times New Roman" w:eastAsia="宋体" w:hAnsi="Times New Roman" w:cs="Times New Roman"/>
          <w:kern w:val="0"/>
          <w:szCs w:val="21"/>
        </w:rPr>
        <w:t>英国在工业革命中打破了君主独裁的统治，资产阶级得到发展，</w:t>
      </w:r>
      <w:r w:rsidR="002374F8" w:rsidRPr="007C1F2D">
        <w:rPr>
          <w:rFonts w:ascii="Times New Roman" w:eastAsia="宋体" w:hAnsi="Times New Roman" w:cs="Times New Roman"/>
          <w:kern w:val="0"/>
          <w:szCs w:val="21"/>
        </w:rPr>
        <w:t>这也说明了政治的开明也对经济的持续发展存在促进的作用</w:t>
      </w:r>
      <w:r w:rsidR="004F23EC" w:rsidRPr="007C1F2D">
        <w:rPr>
          <w:rFonts w:ascii="Times New Roman" w:eastAsia="宋体" w:hAnsi="Times New Roman" w:cs="Times New Roman"/>
          <w:kern w:val="0"/>
          <w:szCs w:val="21"/>
        </w:rPr>
        <w:t>；海外殖民并大量经销英国商品使得英国在历史上获得了大量利润以支持经济的发展。</w:t>
      </w:r>
      <w:r w:rsidR="004F23EC" w:rsidRPr="007C1F2D">
        <w:rPr>
          <w:rFonts w:ascii="Times New Roman" w:eastAsia="宋体" w:hAnsi="Times New Roman" w:cs="Times New Roman"/>
          <w:b/>
          <w:kern w:val="0"/>
          <w:szCs w:val="21"/>
        </w:rPr>
        <w:t>由此可见，</w:t>
      </w:r>
      <w:r w:rsidR="00DA60D8" w:rsidRPr="007C1F2D">
        <w:rPr>
          <w:rFonts w:ascii="Times New Roman" w:eastAsia="宋体" w:hAnsi="Times New Roman" w:cs="Times New Roman"/>
          <w:b/>
          <w:kern w:val="0"/>
          <w:szCs w:val="21"/>
        </w:rPr>
        <w:t>历史</w:t>
      </w:r>
      <w:r w:rsidR="004F23EC" w:rsidRPr="007C1F2D">
        <w:rPr>
          <w:rFonts w:ascii="Times New Roman" w:eastAsia="宋体" w:hAnsi="Times New Roman" w:cs="Times New Roman"/>
          <w:b/>
          <w:kern w:val="0"/>
          <w:szCs w:val="21"/>
        </w:rPr>
        <w:t>和文化</w:t>
      </w:r>
      <w:r w:rsidR="00DA60D8" w:rsidRPr="007C1F2D">
        <w:rPr>
          <w:rFonts w:ascii="Times New Roman" w:eastAsia="宋体" w:hAnsi="Times New Roman" w:cs="Times New Roman"/>
          <w:b/>
          <w:kern w:val="0"/>
          <w:szCs w:val="21"/>
        </w:rPr>
        <w:t>的底蕴对现在英国在欧洲的领先也在间接影响。</w:t>
      </w:r>
    </w:p>
    <w:p w:rsidR="00355D72" w:rsidRPr="007C1F2D" w:rsidRDefault="002D1931" w:rsidP="00F52202">
      <w:pPr>
        <w:widowControl/>
        <w:shd w:val="clear" w:color="auto" w:fill="FFFFFF"/>
        <w:jc w:val="left"/>
        <w:rPr>
          <w:rFonts w:ascii="Times New Roman" w:eastAsia="宋体" w:hAnsi="Times New Roman" w:cs="Times New Roman"/>
          <w:b/>
          <w:kern w:val="0"/>
          <w:szCs w:val="21"/>
        </w:rPr>
      </w:pPr>
      <w:r>
        <w:rPr>
          <w:rFonts w:ascii="Times New Roman" w:eastAsia="宋体" w:hAnsi="Times New Roman" w:cs="Times New Roman"/>
          <w:b/>
          <w:kern w:val="0"/>
          <w:szCs w:val="21"/>
        </w:rPr>
        <w:t>2.</w:t>
      </w:r>
      <w:r w:rsidR="002607D8">
        <w:rPr>
          <w:rFonts w:ascii="Times New Roman" w:eastAsia="宋体" w:hAnsi="Times New Roman" w:cs="Times New Roman" w:hint="eastAsia"/>
          <w:b/>
          <w:kern w:val="0"/>
          <w:szCs w:val="21"/>
        </w:rPr>
        <w:t>3.2</w:t>
      </w:r>
      <w:r w:rsidR="00355D72" w:rsidRPr="007C1F2D">
        <w:rPr>
          <w:rFonts w:ascii="Times New Roman" w:eastAsia="宋体" w:hAnsi="Times New Roman" w:cs="Times New Roman"/>
          <w:b/>
          <w:kern w:val="0"/>
          <w:szCs w:val="21"/>
        </w:rPr>
        <w:t>瑞士</w:t>
      </w:r>
    </w:p>
    <w:p w:rsidR="001A22A8" w:rsidRPr="007C1F2D" w:rsidRDefault="001A22A8" w:rsidP="00B34D47">
      <w:pPr>
        <w:widowControl/>
        <w:shd w:val="clear" w:color="auto" w:fill="FFFFFF"/>
        <w:ind w:firstLineChars="200" w:firstLine="420"/>
        <w:jc w:val="left"/>
        <w:rPr>
          <w:rFonts w:ascii="Times New Roman" w:eastAsia="宋体" w:hAnsi="Times New Roman" w:cs="Times New Roman"/>
          <w:kern w:val="0"/>
          <w:szCs w:val="21"/>
        </w:rPr>
      </w:pPr>
      <w:r w:rsidRPr="007C1F2D">
        <w:rPr>
          <w:rFonts w:ascii="Times New Roman" w:eastAsia="宋体" w:hAnsi="Times New Roman" w:cs="Times New Roman"/>
          <w:kern w:val="0"/>
          <w:szCs w:val="21"/>
        </w:rPr>
        <w:t>与英国相同，瑞士也是一个位于欧洲西部的国家。</w:t>
      </w:r>
      <w:r w:rsidR="00672BC0" w:rsidRPr="007C1F2D">
        <w:rPr>
          <w:rFonts w:ascii="Times New Roman" w:eastAsia="宋体" w:hAnsi="Times New Roman" w:cs="Times New Roman"/>
          <w:kern w:val="0"/>
          <w:szCs w:val="21"/>
        </w:rPr>
        <w:t>但不同的是，瑞士总体位于欧洲内陆，且绝大部分面积都属于山地。</w:t>
      </w:r>
      <w:r w:rsidR="00E25CA4" w:rsidRPr="007C1F2D">
        <w:rPr>
          <w:rFonts w:ascii="Times New Roman" w:eastAsia="宋体" w:hAnsi="Times New Roman" w:cs="Times New Roman"/>
          <w:kern w:val="0"/>
          <w:szCs w:val="21"/>
        </w:rPr>
        <w:t>可是，</w:t>
      </w:r>
      <w:r w:rsidR="00E25CA4" w:rsidRPr="007C1F2D">
        <w:rPr>
          <w:rFonts w:ascii="Times New Roman" w:eastAsia="宋体" w:hAnsi="Times New Roman" w:cs="Times New Roman"/>
          <w:b/>
          <w:kern w:val="0"/>
          <w:szCs w:val="21"/>
        </w:rPr>
        <w:t>瑞士的人均</w:t>
      </w:r>
      <w:r w:rsidR="00E25CA4" w:rsidRPr="007C1F2D">
        <w:rPr>
          <w:rFonts w:ascii="Times New Roman" w:eastAsia="宋体" w:hAnsi="Times New Roman" w:cs="Times New Roman"/>
          <w:b/>
          <w:kern w:val="0"/>
          <w:szCs w:val="21"/>
        </w:rPr>
        <w:t>GDP</w:t>
      </w:r>
      <w:r w:rsidR="00E25CA4" w:rsidRPr="007C1F2D">
        <w:rPr>
          <w:rFonts w:ascii="Times New Roman" w:eastAsia="宋体" w:hAnsi="Times New Roman" w:cs="Times New Roman"/>
          <w:b/>
          <w:kern w:val="0"/>
          <w:szCs w:val="21"/>
        </w:rPr>
        <w:t>是世界第</w:t>
      </w:r>
      <w:r w:rsidR="00E25CA4" w:rsidRPr="007C1F2D">
        <w:rPr>
          <w:rFonts w:ascii="Times New Roman" w:eastAsia="宋体" w:hAnsi="Times New Roman" w:cs="Times New Roman"/>
          <w:b/>
          <w:kern w:val="0"/>
          <w:szCs w:val="21"/>
        </w:rPr>
        <w:t>4</w:t>
      </w:r>
      <w:r w:rsidR="00E25CA4" w:rsidRPr="007C1F2D">
        <w:rPr>
          <w:rFonts w:ascii="Times New Roman" w:eastAsia="宋体" w:hAnsi="Times New Roman" w:cs="Times New Roman"/>
          <w:kern w:val="0"/>
          <w:szCs w:val="21"/>
        </w:rPr>
        <w:t>。瑞士的地理环境不如英国，但为什么在经济的发展有如此卓越的成就呢？</w:t>
      </w:r>
    </w:p>
    <w:p w:rsidR="00355D72" w:rsidRPr="007C1F2D" w:rsidRDefault="002607D8" w:rsidP="00F52202">
      <w:pPr>
        <w:widowControl/>
        <w:shd w:val="clear" w:color="auto" w:fill="FFFFFF"/>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w:t>
      </w:r>
      <w:r w:rsidR="00355D72" w:rsidRPr="007C1F2D">
        <w:rPr>
          <w:rFonts w:ascii="Times New Roman" w:eastAsia="宋体" w:hAnsi="Times New Roman" w:cs="Times New Roman"/>
          <w:kern w:val="0"/>
          <w:szCs w:val="21"/>
        </w:rPr>
        <w:t>简要历史</w:t>
      </w:r>
    </w:p>
    <w:p w:rsidR="001E29FC" w:rsidRPr="007C1F2D" w:rsidRDefault="001E29FC" w:rsidP="00F52202">
      <w:pPr>
        <w:widowControl/>
        <w:shd w:val="clear" w:color="auto" w:fill="FFFFFF"/>
        <w:ind w:firstLineChars="200"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瑞士在史前时期是凯尔特人的活动区域。公元前</w:t>
      </w:r>
      <w:r w:rsidRPr="007C1F2D">
        <w:rPr>
          <w:rFonts w:ascii="Times New Roman" w:eastAsia="宋体" w:hAnsi="Times New Roman" w:cs="Times New Roman"/>
          <w:szCs w:val="21"/>
          <w:shd w:val="clear" w:color="auto" w:fill="FDFDFE"/>
        </w:rPr>
        <w:t>1</w:t>
      </w:r>
      <w:r w:rsidRPr="007C1F2D">
        <w:rPr>
          <w:rFonts w:ascii="Times New Roman" w:eastAsia="宋体" w:hAnsi="Times New Roman" w:cs="Times New Roman"/>
          <w:szCs w:val="21"/>
          <w:shd w:val="clear" w:color="auto" w:fill="FDFDFE"/>
        </w:rPr>
        <w:t>世纪，瑞士逐渐成为罗马帝国的属地。中世纪时期，瑞士成为一个独立国家，但也与神圣罗马帝国保持着密切的关系。</w:t>
      </w:r>
      <w:r w:rsidRPr="007C1F2D">
        <w:rPr>
          <w:rFonts w:ascii="Times New Roman" w:eastAsia="宋体" w:hAnsi="Times New Roman" w:cs="Times New Roman"/>
          <w:szCs w:val="21"/>
          <w:shd w:val="clear" w:color="auto" w:fill="FDFDFE"/>
        </w:rPr>
        <w:t>1291</w:t>
      </w:r>
      <w:r w:rsidRPr="007C1F2D">
        <w:rPr>
          <w:rFonts w:ascii="Times New Roman" w:eastAsia="宋体" w:hAnsi="Times New Roman" w:cs="Times New Roman"/>
          <w:szCs w:val="21"/>
          <w:shd w:val="clear" w:color="auto" w:fill="FDFDFE"/>
        </w:rPr>
        <w:t>年，瑞士三个州结成了永久同盟，这一政治制度一直延续至今。</w:t>
      </w:r>
      <w:r w:rsidRPr="007C1F2D">
        <w:rPr>
          <w:rFonts w:ascii="Times New Roman" w:eastAsia="宋体" w:hAnsi="Times New Roman" w:cs="Times New Roman"/>
          <w:szCs w:val="21"/>
          <w:shd w:val="clear" w:color="auto" w:fill="FDFDFE"/>
        </w:rPr>
        <w:t>1800</w:t>
      </w:r>
      <w:r w:rsidRPr="007C1F2D">
        <w:rPr>
          <w:rFonts w:ascii="Times New Roman" w:eastAsia="宋体" w:hAnsi="Times New Roman" w:cs="Times New Roman"/>
          <w:szCs w:val="21"/>
          <w:shd w:val="clear" w:color="auto" w:fill="FDFDFE"/>
        </w:rPr>
        <w:t>年，拿破仑解散了瑞士联邦，但</w:t>
      </w:r>
      <w:r w:rsidRPr="007C1F2D">
        <w:rPr>
          <w:rFonts w:ascii="Times New Roman" w:eastAsia="宋体" w:hAnsi="Times New Roman" w:cs="Times New Roman"/>
          <w:szCs w:val="21"/>
          <w:shd w:val="clear" w:color="auto" w:fill="FDFDFE"/>
        </w:rPr>
        <w:t>1815</w:t>
      </w:r>
      <w:r w:rsidRPr="007C1F2D">
        <w:rPr>
          <w:rFonts w:ascii="Times New Roman" w:eastAsia="宋体" w:hAnsi="Times New Roman" w:cs="Times New Roman"/>
          <w:szCs w:val="21"/>
          <w:shd w:val="clear" w:color="auto" w:fill="FDFDFE"/>
        </w:rPr>
        <w:t>年的维也纳会议确认瑞士为永久中立国。</w:t>
      </w:r>
      <w:r w:rsidRPr="007C1F2D">
        <w:rPr>
          <w:rFonts w:ascii="Times New Roman" w:eastAsia="宋体" w:hAnsi="Times New Roman" w:cs="Times New Roman"/>
          <w:b/>
          <w:szCs w:val="21"/>
          <w:shd w:val="clear" w:color="auto" w:fill="FDFDFE"/>
        </w:rPr>
        <w:t>20</w:t>
      </w:r>
      <w:r w:rsidRPr="007C1F2D">
        <w:rPr>
          <w:rFonts w:ascii="Times New Roman" w:eastAsia="宋体" w:hAnsi="Times New Roman" w:cs="Times New Roman"/>
          <w:b/>
          <w:szCs w:val="21"/>
          <w:shd w:val="clear" w:color="auto" w:fill="FDFDFE"/>
        </w:rPr>
        <w:t>世纪初，瑞士成为了欧洲重要的金融中心和全球最富裕的国家之一。</w:t>
      </w:r>
      <w:r w:rsidRPr="007C1F2D">
        <w:rPr>
          <w:rFonts w:ascii="Times New Roman" w:eastAsia="宋体" w:hAnsi="Times New Roman" w:cs="Times New Roman"/>
          <w:szCs w:val="21"/>
          <w:shd w:val="clear" w:color="auto" w:fill="FDFDFE"/>
        </w:rPr>
        <w:t>随后在两次世界大战中，瑞士一直保持着中立态度。</w:t>
      </w:r>
    </w:p>
    <w:p w:rsidR="001E29FC" w:rsidRPr="007C1F2D" w:rsidRDefault="002607D8" w:rsidP="00F52202">
      <w:pPr>
        <w:widowControl/>
        <w:shd w:val="clear" w:color="auto" w:fill="FFFFFF"/>
        <w:jc w:val="left"/>
        <w:rPr>
          <w:rFonts w:ascii="Times New Roman" w:eastAsia="宋体" w:hAnsi="Times New Roman" w:cs="Times New Roman"/>
          <w:szCs w:val="21"/>
          <w:shd w:val="clear" w:color="auto" w:fill="FDFDFE"/>
        </w:rPr>
      </w:pPr>
      <w:r>
        <w:rPr>
          <w:rFonts w:ascii="Times New Roman" w:eastAsia="宋体" w:hAnsi="Times New Roman" w:cs="Times New Roman" w:hint="eastAsia"/>
          <w:szCs w:val="21"/>
          <w:shd w:val="clear" w:color="auto" w:fill="FDFDFE"/>
        </w:rPr>
        <w:t>（</w:t>
      </w:r>
      <w:r>
        <w:rPr>
          <w:rFonts w:ascii="Times New Roman" w:eastAsia="宋体" w:hAnsi="Times New Roman" w:cs="Times New Roman" w:hint="eastAsia"/>
          <w:szCs w:val="21"/>
          <w:shd w:val="clear" w:color="auto" w:fill="FDFDFE"/>
        </w:rPr>
        <w:t>2</w:t>
      </w:r>
      <w:r>
        <w:rPr>
          <w:rFonts w:ascii="Times New Roman" w:eastAsia="宋体" w:hAnsi="Times New Roman" w:cs="Times New Roman" w:hint="eastAsia"/>
          <w:szCs w:val="21"/>
          <w:shd w:val="clear" w:color="auto" w:fill="FDFDFE"/>
        </w:rPr>
        <w:t>）</w:t>
      </w:r>
      <w:r w:rsidR="000B256E" w:rsidRPr="007C1F2D">
        <w:rPr>
          <w:rFonts w:ascii="Times New Roman" w:eastAsia="宋体" w:hAnsi="Times New Roman" w:cs="Times New Roman"/>
          <w:szCs w:val="21"/>
          <w:shd w:val="clear" w:color="auto" w:fill="FDFDFE"/>
        </w:rPr>
        <w:t>自然</w:t>
      </w:r>
      <w:r w:rsidR="001E29FC" w:rsidRPr="007C1F2D">
        <w:rPr>
          <w:rFonts w:ascii="Times New Roman" w:eastAsia="宋体" w:hAnsi="Times New Roman" w:cs="Times New Roman"/>
          <w:szCs w:val="21"/>
          <w:shd w:val="clear" w:color="auto" w:fill="FDFDFE"/>
        </w:rPr>
        <w:t>环境</w:t>
      </w:r>
    </w:p>
    <w:p w:rsidR="00BE59D4" w:rsidRPr="007C1F2D" w:rsidRDefault="00E8135E" w:rsidP="00F52202">
      <w:pPr>
        <w:widowControl/>
        <w:shd w:val="clear" w:color="auto" w:fill="FFFFFF"/>
        <w:ind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瑞士国土面积并不大，东西跨经度</w:t>
      </w:r>
      <w:r w:rsidRPr="007C1F2D">
        <w:rPr>
          <w:rFonts w:ascii="Times New Roman" w:eastAsia="宋体" w:hAnsi="Times New Roman" w:cs="Times New Roman"/>
          <w:szCs w:val="21"/>
          <w:shd w:val="clear" w:color="auto" w:fill="FDFDFE"/>
        </w:rPr>
        <w:t>5°</w:t>
      </w:r>
      <w:r w:rsidRPr="007C1F2D">
        <w:rPr>
          <w:rFonts w:ascii="Times New Roman" w:eastAsia="宋体" w:hAnsi="Times New Roman" w:cs="Times New Roman"/>
          <w:szCs w:val="21"/>
          <w:shd w:val="clear" w:color="auto" w:fill="FDFDFE"/>
        </w:rPr>
        <w:t>左右，</w:t>
      </w:r>
      <w:r w:rsidR="00506839" w:rsidRPr="007C1F2D">
        <w:rPr>
          <w:rFonts w:ascii="Times New Roman" w:eastAsia="宋体" w:hAnsi="Times New Roman" w:cs="Times New Roman"/>
          <w:szCs w:val="21"/>
          <w:shd w:val="clear" w:color="auto" w:fill="FDFDFE"/>
        </w:rPr>
        <w:t>南北仅跨</w:t>
      </w:r>
      <w:r w:rsidR="00506839" w:rsidRPr="007C1F2D">
        <w:rPr>
          <w:rFonts w:ascii="Times New Roman" w:eastAsia="宋体" w:hAnsi="Times New Roman" w:cs="Times New Roman"/>
          <w:szCs w:val="21"/>
          <w:shd w:val="clear" w:color="auto" w:fill="FDFDFE"/>
        </w:rPr>
        <w:t>2°</w:t>
      </w:r>
      <w:r w:rsidR="00506839" w:rsidRPr="007C1F2D">
        <w:rPr>
          <w:rFonts w:ascii="Times New Roman" w:eastAsia="宋体" w:hAnsi="Times New Roman" w:cs="Times New Roman"/>
          <w:szCs w:val="21"/>
          <w:shd w:val="clear" w:color="auto" w:fill="FDFDFE"/>
        </w:rPr>
        <w:t>左右。</w:t>
      </w:r>
      <w:r w:rsidR="008507C1" w:rsidRPr="007C1F2D">
        <w:rPr>
          <w:rFonts w:ascii="Times New Roman" w:eastAsia="宋体" w:hAnsi="Times New Roman" w:cs="Times New Roman"/>
          <w:szCs w:val="21"/>
          <w:shd w:val="clear" w:color="auto" w:fill="FDFDFE"/>
        </w:rPr>
        <w:t>瑞士全部属于北温带，</w:t>
      </w:r>
      <w:r w:rsidR="00BE59D4" w:rsidRPr="007C1F2D">
        <w:rPr>
          <w:rFonts w:ascii="Times New Roman" w:eastAsia="宋体" w:hAnsi="Times New Roman" w:cs="Times New Roman"/>
          <w:szCs w:val="21"/>
          <w:shd w:val="clear" w:color="auto" w:fill="FDFDFE"/>
        </w:rPr>
        <w:t>瑞士的地理环境主要有以下几个特征：</w:t>
      </w:r>
    </w:p>
    <w:p w:rsidR="008F3F37" w:rsidRPr="007C1F2D" w:rsidRDefault="002607D8" w:rsidP="00F52202">
      <w:pPr>
        <w:widowControl/>
        <w:shd w:val="clear" w:color="auto" w:fill="FFFFFF"/>
        <w:ind w:firstLine="420"/>
        <w:jc w:val="left"/>
        <w:rPr>
          <w:rFonts w:ascii="Times New Roman" w:eastAsia="宋体" w:hAnsi="Times New Roman" w:cs="Times New Roman"/>
          <w:szCs w:val="21"/>
          <w:shd w:val="clear" w:color="auto" w:fill="FDFDFE"/>
        </w:rPr>
      </w:pPr>
      <w:r w:rsidRPr="002607D8">
        <w:rPr>
          <w:rFonts w:ascii="Times New Roman" w:eastAsia="宋体" w:hAnsi="Times New Roman" w:cs="Times New Roman" w:hint="eastAsia"/>
          <w:b/>
          <w:szCs w:val="21"/>
          <w:shd w:val="clear" w:color="auto" w:fill="FDFDFE"/>
        </w:rPr>
        <w:t>①</w:t>
      </w:r>
      <w:r w:rsidR="00BE59D4" w:rsidRPr="007C1F2D">
        <w:rPr>
          <w:rFonts w:ascii="Times New Roman" w:eastAsia="宋体" w:hAnsi="Times New Roman" w:cs="Times New Roman"/>
          <w:b/>
          <w:szCs w:val="21"/>
          <w:shd w:val="clear" w:color="auto" w:fill="FDFDFE"/>
        </w:rPr>
        <w:t>受海洋性气候和大陆性气候交替影响</w:t>
      </w:r>
      <w:r w:rsidR="00CE03CD" w:rsidRPr="007C1F2D">
        <w:rPr>
          <w:rFonts w:ascii="Times New Roman" w:eastAsia="宋体" w:hAnsi="Times New Roman" w:cs="Times New Roman"/>
          <w:szCs w:val="21"/>
          <w:shd w:val="clear" w:color="auto" w:fill="FDFDFE"/>
        </w:rPr>
        <w:t xml:space="preserve"> </w:t>
      </w:r>
    </w:p>
    <w:p w:rsidR="000B256E" w:rsidRPr="007C1F2D" w:rsidRDefault="00CE03CD" w:rsidP="00F52202">
      <w:pPr>
        <w:widowControl/>
        <w:shd w:val="clear" w:color="auto" w:fill="FFFFFF"/>
        <w:ind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瑞士四季分明</w:t>
      </w:r>
      <w:r w:rsidR="00DB23DB" w:rsidRPr="007C1F2D">
        <w:rPr>
          <w:rFonts w:ascii="Times New Roman" w:eastAsia="宋体" w:hAnsi="Times New Roman" w:cs="Times New Roman"/>
          <w:szCs w:val="21"/>
          <w:shd w:val="clear" w:color="auto" w:fill="FDFDFE"/>
        </w:rPr>
        <w:t>，气候变化较大，在不同海拔的地区呈现了不同的气候。</w:t>
      </w:r>
      <w:r w:rsidR="00551667" w:rsidRPr="007C1F2D">
        <w:rPr>
          <w:rFonts w:ascii="Times New Roman" w:eastAsia="宋体" w:hAnsi="Times New Roman" w:cs="Times New Roman"/>
          <w:szCs w:val="21"/>
          <w:shd w:val="clear" w:color="auto" w:fill="FDFDFE"/>
        </w:rPr>
        <w:t>北部海拔较低地区冬季寒冷湿润，夏季温和多雨，更贴近温带海洋性气候；而南部的海拔较高地区冬季寒冷干燥，夏季短暂凉爽，更贴近高山高原气候；而部分山峰上年平均气温在零摄氏度一下，理论上不存在夏季。</w:t>
      </w:r>
    </w:p>
    <w:p w:rsidR="008F3F37" w:rsidRPr="007C1F2D" w:rsidRDefault="002607D8" w:rsidP="00F52202">
      <w:pPr>
        <w:widowControl/>
        <w:shd w:val="clear" w:color="auto" w:fill="FFFFFF"/>
        <w:ind w:firstLine="420"/>
        <w:jc w:val="left"/>
        <w:rPr>
          <w:rFonts w:ascii="Times New Roman" w:eastAsia="宋体" w:hAnsi="Times New Roman" w:cs="Times New Roman"/>
          <w:kern w:val="0"/>
          <w:szCs w:val="21"/>
        </w:rPr>
      </w:pPr>
      <w:r w:rsidRPr="002607D8">
        <w:rPr>
          <w:rFonts w:ascii="Times New Roman" w:eastAsia="宋体" w:hAnsi="Times New Roman" w:cs="Times New Roman" w:hint="eastAsia"/>
          <w:b/>
          <w:kern w:val="0"/>
          <w:szCs w:val="21"/>
        </w:rPr>
        <w:t>②</w:t>
      </w:r>
      <w:r w:rsidR="00F956FB" w:rsidRPr="007C1F2D">
        <w:rPr>
          <w:rFonts w:ascii="Times New Roman" w:eastAsia="宋体" w:hAnsi="Times New Roman" w:cs="Times New Roman"/>
          <w:b/>
          <w:kern w:val="0"/>
          <w:szCs w:val="21"/>
        </w:rPr>
        <w:t>地形多山</w:t>
      </w:r>
      <w:r w:rsidR="00F956FB" w:rsidRPr="007C1F2D">
        <w:rPr>
          <w:rFonts w:ascii="Times New Roman" w:eastAsia="宋体" w:hAnsi="Times New Roman" w:cs="Times New Roman"/>
          <w:b/>
          <w:kern w:val="0"/>
          <w:szCs w:val="21"/>
        </w:rPr>
        <w:t xml:space="preserve"> </w:t>
      </w:r>
      <w:r w:rsidR="00E27726" w:rsidRPr="007C1F2D">
        <w:rPr>
          <w:rFonts w:ascii="Times New Roman" w:eastAsia="宋体" w:hAnsi="Times New Roman" w:cs="Times New Roman"/>
          <w:kern w:val="0"/>
          <w:szCs w:val="21"/>
        </w:rPr>
        <w:t>瑞士是欧洲山地占总领土面积的比例最高的国家之一</w:t>
      </w:r>
      <w:r w:rsidR="00DF73E8" w:rsidRPr="007C1F2D">
        <w:rPr>
          <w:rFonts w:ascii="Times New Roman" w:eastAsia="宋体" w:hAnsi="Times New Roman" w:cs="Times New Roman"/>
          <w:kern w:val="0"/>
          <w:szCs w:val="21"/>
        </w:rPr>
        <w:t>，全国地势高峻，</w:t>
      </w:r>
      <w:r w:rsidR="00C67FB4" w:rsidRPr="007C1F2D">
        <w:rPr>
          <w:rFonts w:ascii="Times New Roman" w:eastAsia="宋体" w:hAnsi="Times New Roman" w:cs="Times New Roman"/>
          <w:kern w:val="0"/>
          <w:szCs w:val="21"/>
        </w:rPr>
        <w:t>因阿尔卑斯</w:t>
      </w:r>
      <w:r w:rsidR="00B7533F" w:rsidRPr="007C1F2D">
        <w:rPr>
          <w:rFonts w:ascii="Times New Roman" w:eastAsia="宋体" w:hAnsi="Times New Roman" w:cs="Times New Roman"/>
          <w:kern w:val="0"/>
          <w:szCs w:val="21"/>
        </w:rPr>
        <w:t>山脉</w:t>
      </w:r>
      <w:r w:rsidR="00C67FB4" w:rsidRPr="007C1F2D">
        <w:rPr>
          <w:rFonts w:ascii="Times New Roman" w:eastAsia="宋体" w:hAnsi="Times New Roman" w:cs="Times New Roman"/>
          <w:kern w:val="0"/>
          <w:szCs w:val="21"/>
        </w:rPr>
        <w:t>而出名。</w:t>
      </w:r>
      <w:r w:rsidR="00B7533F" w:rsidRPr="007C1F2D">
        <w:rPr>
          <w:rFonts w:ascii="Times New Roman" w:eastAsia="宋体" w:hAnsi="Times New Roman" w:cs="Times New Roman"/>
          <w:kern w:val="0"/>
          <w:szCs w:val="21"/>
        </w:rPr>
        <w:t>阿尔卑斯山脉是欧洲最高的山脉，大部分山峰顶部终年积雪</w:t>
      </w:r>
      <w:r w:rsidR="00025354" w:rsidRPr="007C1F2D">
        <w:rPr>
          <w:rFonts w:ascii="Times New Roman" w:eastAsia="宋体" w:hAnsi="Times New Roman" w:cs="Times New Roman"/>
          <w:kern w:val="0"/>
          <w:szCs w:val="21"/>
        </w:rPr>
        <w:t>。瑞士凭借着绝美的自然风光吸引来了世界各地的游客。</w:t>
      </w:r>
    </w:p>
    <w:p w:rsidR="00A560A4" w:rsidRPr="007C1F2D" w:rsidRDefault="002D1931" w:rsidP="00F52202">
      <w:pPr>
        <w:widowControl/>
        <w:shd w:val="clear" w:color="auto" w:fill="FFFFFF"/>
        <w:ind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3.</w:t>
      </w:r>
      <w:r w:rsidR="00A560A4" w:rsidRPr="007C1F2D">
        <w:rPr>
          <w:rFonts w:ascii="Times New Roman" w:eastAsia="宋体" w:hAnsi="Times New Roman" w:cs="Times New Roman"/>
          <w:kern w:val="0"/>
          <w:szCs w:val="21"/>
        </w:rPr>
        <w:t xml:space="preserve"> </w:t>
      </w:r>
      <w:r w:rsidR="00A560A4" w:rsidRPr="007C1F2D">
        <w:rPr>
          <w:rFonts w:ascii="Times New Roman" w:eastAsia="宋体" w:hAnsi="Times New Roman" w:cs="Times New Roman"/>
          <w:kern w:val="0"/>
          <w:szCs w:val="21"/>
        </w:rPr>
        <w:t>气候地域差异大</w:t>
      </w:r>
      <w:r w:rsidR="00A560A4" w:rsidRPr="007C1F2D">
        <w:rPr>
          <w:rFonts w:ascii="Times New Roman" w:eastAsia="宋体" w:hAnsi="Times New Roman" w:cs="Times New Roman"/>
          <w:kern w:val="0"/>
          <w:szCs w:val="21"/>
        </w:rPr>
        <w:t xml:space="preserve"> </w:t>
      </w:r>
      <w:r w:rsidR="00A560A4" w:rsidRPr="007C1F2D">
        <w:rPr>
          <w:rFonts w:ascii="Times New Roman" w:eastAsia="宋体" w:hAnsi="Times New Roman" w:cs="Times New Roman"/>
          <w:kern w:val="0"/>
          <w:szCs w:val="21"/>
        </w:rPr>
        <w:t>瑞士北部和南部由于</w:t>
      </w:r>
      <w:r w:rsidR="00DA1EA4" w:rsidRPr="007C1F2D">
        <w:rPr>
          <w:rFonts w:ascii="Times New Roman" w:eastAsia="宋体" w:hAnsi="Times New Roman" w:cs="Times New Roman"/>
          <w:kern w:val="0"/>
          <w:szCs w:val="21"/>
        </w:rPr>
        <w:t>地形原因在小范围内</w:t>
      </w:r>
      <w:r w:rsidR="00DC3A66" w:rsidRPr="007C1F2D">
        <w:rPr>
          <w:rFonts w:ascii="Times New Roman" w:eastAsia="宋体" w:hAnsi="Times New Roman" w:cs="Times New Roman"/>
          <w:kern w:val="0"/>
          <w:szCs w:val="21"/>
        </w:rPr>
        <w:t>有着巨大的气候差异。</w:t>
      </w:r>
    </w:p>
    <w:p w:rsidR="007F0719" w:rsidRPr="007C1F2D" w:rsidRDefault="002607D8" w:rsidP="00F52202">
      <w:pPr>
        <w:widowControl/>
        <w:shd w:val="clear" w:color="auto" w:fill="FFFFFF"/>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w:t>
      </w:r>
      <w:r w:rsidR="00961963" w:rsidRPr="007C1F2D">
        <w:rPr>
          <w:rFonts w:ascii="Times New Roman" w:eastAsia="宋体" w:hAnsi="Times New Roman" w:cs="Times New Roman"/>
          <w:kern w:val="0"/>
          <w:szCs w:val="21"/>
        </w:rPr>
        <w:t>经济概况</w:t>
      </w:r>
    </w:p>
    <w:p w:rsidR="001071D0" w:rsidRPr="007C1F2D" w:rsidRDefault="007F0719" w:rsidP="00F52202">
      <w:pPr>
        <w:widowControl/>
        <w:shd w:val="clear" w:color="auto" w:fill="FFFFFF"/>
        <w:ind w:firstLineChars="200" w:firstLine="422"/>
        <w:jc w:val="left"/>
        <w:rPr>
          <w:rFonts w:ascii="Times New Roman" w:eastAsia="宋体" w:hAnsi="Times New Roman" w:cs="Times New Roman"/>
          <w:kern w:val="0"/>
          <w:szCs w:val="21"/>
        </w:rPr>
      </w:pPr>
      <w:r w:rsidRPr="007C1F2D">
        <w:rPr>
          <w:rFonts w:ascii="Times New Roman" w:eastAsia="宋体" w:hAnsi="Times New Roman" w:cs="Times New Roman"/>
          <w:b/>
          <w:kern w:val="0"/>
          <w:szCs w:val="21"/>
        </w:rPr>
        <w:t>瑞士是经济高度发达的国家，实行自由经济政策。</w:t>
      </w:r>
      <w:r w:rsidR="00747039" w:rsidRPr="007C1F2D">
        <w:rPr>
          <w:rFonts w:ascii="Times New Roman" w:eastAsia="宋体" w:hAnsi="Times New Roman" w:cs="Times New Roman"/>
          <w:kern w:val="0"/>
          <w:szCs w:val="21"/>
        </w:rPr>
        <w:br/>
      </w:r>
      <w:r w:rsidR="002607D8" w:rsidRPr="002607D8">
        <w:rPr>
          <w:rFonts w:ascii="Times New Roman" w:eastAsia="宋体" w:hAnsi="Times New Roman" w:cs="Times New Roman" w:hint="eastAsia"/>
          <w:kern w:val="0"/>
          <w:szCs w:val="21"/>
        </w:rPr>
        <w:t>①</w:t>
      </w:r>
      <w:r w:rsidR="001071D0" w:rsidRPr="007C1F2D">
        <w:rPr>
          <w:rFonts w:ascii="Times New Roman" w:eastAsia="宋体" w:hAnsi="Times New Roman" w:cs="Times New Roman"/>
          <w:kern w:val="0"/>
          <w:szCs w:val="21"/>
        </w:rPr>
        <w:t>农业</w:t>
      </w:r>
    </w:p>
    <w:p w:rsidR="00513C67" w:rsidRPr="007C1F2D" w:rsidRDefault="001071D0" w:rsidP="00F52202">
      <w:pPr>
        <w:widowControl/>
        <w:shd w:val="clear" w:color="auto" w:fill="FFFFFF"/>
        <w:ind w:firstLineChars="200" w:firstLine="420"/>
        <w:jc w:val="left"/>
        <w:rPr>
          <w:rFonts w:ascii="Times New Roman" w:eastAsia="宋体" w:hAnsi="Times New Roman" w:cs="Times New Roman"/>
          <w:kern w:val="0"/>
          <w:szCs w:val="21"/>
        </w:rPr>
      </w:pPr>
      <w:r w:rsidRPr="007C1F2D">
        <w:rPr>
          <w:rStyle w:val="ref"/>
          <w:rFonts w:ascii="Times New Roman" w:eastAsia="宋体" w:hAnsi="Times New Roman" w:cs="Times New Roman"/>
          <w:szCs w:val="21"/>
          <w:shd w:val="clear" w:color="auto" w:fill="FFFFFF"/>
        </w:rPr>
        <w:t>瑞士的农业十分发达，</w:t>
      </w:r>
      <w:r w:rsidR="00826493" w:rsidRPr="007C1F2D">
        <w:rPr>
          <w:rStyle w:val="ref"/>
          <w:rFonts w:ascii="Times New Roman" w:eastAsia="宋体" w:hAnsi="Times New Roman" w:cs="Times New Roman"/>
          <w:szCs w:val="21"/>
          <w:shd w:val="clear" w:color="auto" w:fill="FFFFFF"/>
        </w:rPr>
        <w:t>主要农作物有小麦、燕麦、马铃薯和甜菜。瑞士的肉类资源充足</w:t>
      </w:r>
      <w:r w:rsidRPr="007C1F2D">
        <w:rPr>
          <w:rStyle w:val="ref"/>
          <w:rFonts w:ascii="Times New Roman" w:eastAsia="宋体" w:hAnsi="Times New Roman" w:cs="Times New Roman"/>
          <w:szCs w:val="21"/>
          <w:shd w:val="clear" w:color="auto" w:fill="FFFFFF"/>
        </w:rPr>
        <w:t>，奶制品自给有余。</w:t>
      </w:r>
      <w:r w:rsidR="00513C67" w:rsidRPr="007C1F2D">
        <w:rPr>
          <w:rStyle w:val="ref"/>
          <w:rFonts w:ascii="Times New Roman" w:eastAsia="宋体" w:hAnsi="Times New Roman" w:cs="Times New Roman"/>
          <w:b/>
          <w:szCs w:val="21"/>
          <w:shd w:val="clear" w:color="auto" w:fill="FFFFFF"/>
        </w:rPr>
        <w:t>瑞士政府重视农业生产的发展并对农业长期实施补贴政策。</w:t>
      </w:r>
      <w:r w:rsidR="00513C67" w:rsidRPr="007C1F2D">
        <w:rPr>
          <w:rStyle w:val="ref"/>
          <w:rFonts w:ascii="Times New Roman" w:eastAsia="宋体" w:hAnsi="Times New Roman" w:cs="Times New Roman"/>
          <w:szCs w:val="21"/>
          <w:shd w:val="clear" w:color="auto" w:fill="FFFFFF"/>
        </w:rPr>
        <w:t>如今，瑞士的农业正在走向机械化和专业化。</w:t>
      </w:r>
    </w:p>
    <w:p w:rsidR="00747039" w:rsidRPr="007C1F2D" w:rsidRDefault="002607D8" w:rsidP="00F52202">
      <w:pPr>
        <w:widowControl/>
        <w:shd w:val="clear" w:color="auto" w:fill="FFFFFF"/>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②</w:t>
      </w:r>
      <w:r w:rsidR="00DA1F73" w:rsidRPr="007C1F2D">
        <w:rPr>
          <w:rFonts w:ascii="Times New Roman" w:eastAsia="宋体" w:hAnsi="Times New Roman" w:cs="Times New Roman"/>
          <w:kern w:val="0"/>
          <w:szCs w:val="21"/>
        </w:rPr>
        <w:t>工业</w:t>
      </w:r>
    </w:p>
    <w:p w:rsidR="00DA1F73" w:rsidRPr="007C1F2D" w:rsidRDefault="00DA1F73" w:rsidP="00F52202">
      <w:pPr>
        <w:widowControl/>
        <w:shd w:val="clear" w:color="auto" w:fill="FFFFFF"/>
        <w:ind w:firstLine="420"/>
        <w:jc w:val="left"/>
        <w:rPr>
          <w:rStyle w:val="ref"/>
          <w:rFonts w:ascii="Times New Roman" w:eastAsia="宋体" w:hAnsi="Times New Roman" w:cs="Times New Roman"/>
          <w:szCs w:val="21"/>
          <w:shd w:val="clear" w:color="auto" w:fill="FFFFFF"/>
        </w:rPr>
      </w:pPr>
      <w:r w:rsidRPr="007C1F2D">
        <w:rPr>
          <w:rStyle w:val="ref"/>
          <w:rFonts w:ascii="Times New Roman" w:eastAsia="宋体" w:hAnsi="Times New Roman" w:cs="Times New Roman"/>
          <w:szCs w:val="21"/>
          <w:shd w:val="clear" w:color="auto" w:fill="FFFFFF"/>
        </w:rPr>
        <w:lastRenderedPageBreak/>
        <w:t>工业是瑞士的支柱型产业。瑞士工业技术水平先进并且产品质量精良，在国际市场具有很强的竞争力。我们平时经常耳闻的</w:t>
      </w:r>
      <w:r w:rsidRPr="007C1F2D">
        <w:rPr>
          <w:rStyle w:val="ref"/>
          <w:rFonts w:ascii="Times New Roman" w:eastAsia="宋体" w:hAnsi="Times New Roman" w:cs="Times New Roman"/>
          <w:szCs w:val="21"/>
          <w:shd w:val="clear" w:color="auto" w:fill="FFFFFF"/>
        </w:rPr>
        <w:t>ABB</w:t>
      </w:r>
      <w:r w:rsidRPr="007C1F2D">
        <w:rPr>
          <w:rStyle w:val="ref"/>
          <w:rFonts w:ascii="Times New Roman" w:eastAsia="宋体" w:hAnsi="Times New Roman" w:cs="Times New Roman"/>
          <w:szCs w:val="21"/>
          <w:shd w:val="clear" w:color="auto" w:fill="FFFFFF"/>
        </w:rPr>
        <w:t>、雀巢、诺华、苏尔寿等著名大公司，都创办在瑞士。</w:t>
      </w:r>
    </w:p>
    <w:p w:rsidR="00100B93" w:rsidRPr="007C1F2D" w:rsidRDefault="002607D8" w:rsidP="00F52202">
      <w:pPr>
        <w:widowControl/>
        <w:shd w:val="clear" w:color="auto" w:fill="FFFFFF"/>
        <w:jc w:val="left"/>
        <w:rPr>
          <w:rStyle w:val="ref"/>
          <w:rFonts w:ascii="Times New Roman" w:eastAsia="宋体" w:hAnsi="Times New Roman" w:cs="Times New Roman"/>
          <w:b/>
          <w:szCs w:val="21"/>
          <w:shd w:val="clear" w:color="auto" w:fill="FFFFFF"/>
        </w:rPr>
      </w:pPr>
      <w:r w:rsidRPr="002607D8">
        <w:rPr>
          <w:rStyle w:val="ref"/>
          <w:rFonts w:ascii="Times New Roman" w:eastAsia="宋体" w:hAnsi="Times New Roman" w:cs="Times New Roman" w:hint="eastAsia"/>
          <w:b/>
          <w:szCs w:val="21"/>
          <w:shd w:val="clear" w:color="auto" w:fill="FFFFFF"/>
        </w:rPr>
        <w:t>③</w:t>
      </w:r>
      <w:r w:rsidR="00100B93" w:rsidRPr="007C1F2D">
        <w:rPr>
          <w:rStyle w:val="ref"/>
          <w:rFonts w:ascii="Times New Roman" w:eastAsia="宋体" w:hAnsi="Times New Roman" w:cs="Times New Roman"/>
          <w:b/>
          <w:szCs w:val="21"/>
          <w:shd w:val="clear" w:color="auto" w:fill="FFFFFF"/>
        </w:rPr>
        <w:t>旅游业</w:t>
      </w:r>
    </w:p>
    <w:p w:rsidR="00100B93" w:rsidRPr="007C1F2D" w:rsidRDefault="00100B93" w:rsidP="00B34D47">
      <w:pPr>
        <w:widowControl/>
        <w:shd w:val="clear" w:color="auto" w:fill="FFFFFF"/>
        <w:ind w:firstLineChars="200" w:firstLine="422"/>
        <w:jc w:val="left"/>
        <w:rPr>
          <w:rStyle w:val="ref"/>
          <w:rFonts w:ascii="Times New Roman" w:eastAsia="宋体" w:hAnsi="Times New Roman" w:cs="Times New Roman"/>
          <w:b/>
          <w:szCs w:val="21"/>
          <w:shd w:val="clear" w:color="auto" w:fill="FFFFFF"/>
        </w:rPr>
      </w:pPr>
      <w:r w:rsidRPr="007C1F2D">
        <w:rPr>
          <w:rStyle w:val="ref"/>
          <w:rFonts w:ascii="Times New Roman" w:eastAsia="宋体" w:hAnsi="Times New Roman" w:cs="Times New Roman"/>
          <w:b/>
          <w:szCs w:val="21"/>
          <w:shd w:val="clear" w:color="auto" w:fill="FFFFFF"/>
        </w:rPr>
        <w:t>旅游业是瑞士最大的服务出口行业，瑞士大约有</w:t>
      </w:r>
      <w:r w:rsidRPr="007C1F2D">
        <w:rPr>
          <w:rStyle w:val="ref"/>
          <w:rFonts w:ascii="Times New Roman" w:eastAsia="宋体" w:hAnsi="Times New Roman" w:cs="Times New Roman"/>
          <w:b/>
          <w:szCs w:val="21"/>
          <w:shd w:val="clear" w:color="auto" w:fill="FFFFFF"/>
        </w:rPr>
        <w:t>6%</w:t>
      </w:r>
      <w:r w:rsidRPr="007C1F2D">
        <w:rPr>
          <w:rStyle w:val="ref"/>
          <w:rFonts w:ascii="Times New Roman" w:eastAsia="宋体" w:hAnsi="Times New Roman" w:cs="Times New Roman"/>
          <w:b/>
          <w:szCs w:val="21"/>
          <w:shd w:val="clear" w:color="auto" w:fill="FFFFFF"/>
        </w:rPr>
        <w:t>的</w:t>
      </w:r>
      <w:r w:rsidRPr="007C1F2D">
        <w:rPr>
          <w:rStyle w:val="ref"/>
          <w:rFonts w:ascii="Times New Roman" w:eastAsia="宋体" w:hAnsi="Times New Roman" w:cs="Times New Roman"/>
          <w:b/>
          <w:szCs w:val="21"/>
          <w:shd w:val="clear" w:color="auto" w:fill="FFFFFF"/>
        </w:rPr>
        <w:t>GDP</w:t>
      </w:r>
      <w:r w:rsidRPr="007C1F2D">
        <w:rPr>
          <w:rStyle w:val="ref"/>
          <w:rFonts w:ascii="Times New Roman" w:eastAsia="宋体" w:hAnsi="Times New Roman" w:cs="Times New Roman"/>
          <w:b/>
          <w:szCs w:val="21"/>
          <w:shd w:val="clear" w:color="auto" w:fill="FFFFFF"/>
        </w:rPr>
        <w:t>来源于旅游业。</w:t>
      </w:r>
      <w:r w:rsidRPr="007C1F2D">
        <w:rPr>
          <w:rStyle w:val="ref"/>
          <w:rFonts w:ascii="Times New Roman" w:eastAsia="宋体" w:hAnsi="Times New Roman" w:cs="Times New Roman"/>
          <w:szCs w:val="21"/>
          <w:shd w:val="clear" w:color="auto" w:fill="FFFFFF"/>
        </w:rPr>
        <w:t>瑞士的旅游业比绝大多数国家都要发达，仅次于其机械制造和化工医药产业。</w:t>
      </w:r>
      <w:r w:rsidR="005E622D" w:rsidRPr="007C1F2D">
        <w:rPr>
          <w:rStyle w:val="ref"/>
          <w:rFonts w:ascii="Times New Roman" w:eastAsia="宋体" w:hAnsi="Times New Roman" w:cs="Times New Roman"/>
          <w:szCs w:val="21"/>
          <w:shd w:val="clear" w:color="auto" w:fill="FFFFFF"/>
        </w:rPr>
        <w:t>仅仅</w:t>
      </w:r>
      <w:r w:rsidR="005E622D" w:rsidRPr="007C1F2D">
        <w:rPr>
          <w:rStyle w:val="ref"/>
          <w:rFonts w:ascii="Times New Roman" w:eastAsia="宋体" w:hAnsi="Times New Roman" w:cs="Times New Roman"/>
          <w:szCs w:val="21"/>
          <w:shd w:val="clear" w:color="auto" w:fill="FFFFFF"/>
        </w:rPr>
        <w:t>2022</w:t>
      </w:r>
      <w:r w:rsidR="005E622D" w:rsidRPr="007C1F2D">
        <w:rPr>
          <w:rStyle w:val="ref"/>
          <w:rFonts w:ascii="Times New Roman" w:eastAsia="宋体" w:hAnsi="Times New Roman" w:cs="Times New Roman"/>
          <w:szCs w:val="21"/>
          <w:shd w:val="clear" w:color="auto" w:fill="FFFFFF"/>
        </w:rPr>
        <w:t>年，瑞士就接待了游客</w:t>
      </w:r>
      <w:r w:rsidR="005E622D" w:rsidRPr="007C1F2D">
        <w:rPr>
          <w:rStyle w:val="ref"/>
          <w:rFonts w:ascii="Times New Roman" w:eastAsia="宋体" w:hAnsi="Times New Roman" w:cs="Times New Roman"/>
          <w:szCs w:val="21"/>
          <w:shd w:val="clear" w:color="auto" w:fill="FFFFFF"/>
        </w:rPr>
        <w:t>5564</w:t>
      </w:r>
      <w:r w:rsidR="005E622D" w:rsidRPr="007C1F2D">
        <w:rPr>
          <w:rStyle w:val="ref"/>
          <w:rFonts w:ascii="Times New Roman" w:eastAsia="宋体" w:hAnsi="Times New Roman" w:cs="Times New Roman"/>
          <w:szCs w:val="21"/>
          <w:shd w:val="clear" w:color="auto" w:fill="FFFFFF"/>
        </w:rPr>
        <w:t>万人，也就是说，世界上大约有</w:t>
      </w:r>
      <w:r w:rsidR="005E622D" w:rsidRPr="007C1F2D">
        <w:rPr>
          <w:rStyle w:val="ref"/>
          <w:rFonts w:ascii="Times New Roman" w:eastAsia="宋体" w:hAnsi="Times New Roman" w:cs="Times New Roman"/>
          <w:szCs w:val="21"/>
          <w:shd w:val="clear" w:color="auto" w:fill="FFFFFF"/>
        </w:rPr>
        <w:t>0.6%</w:t>
      </w:r>
      <w:r w:rsidR="005E622D" w:rsidRPr="007C1F2D">
        <w:rPr>
          <w:rStyle w:val="ref"/>
          <w:rFonts w:ascii="Times New Roman" w:eastAsia="宋体" w:hAnsi="Times New Roman" w:cs="Times New Roman"/>
          <w:szCs w:val="21"/>
          <w:shd w:val="clear" w:color="auto" w:fill="FFFFFF"/>
        </w:rPr>
        <w:t>的人口在</w:t>
      </w:r>
      <w:r w:rsidR="005E622D" w:rsidRPr="007C1F2D">
        <w:rPr>
          <w:rStyle w:val="ref"/>
          <w:rFonts w:ascii="Times New Roman" w:eastAsia="宋体" w:hAnsi="Times New Roman" w:cs="Times New Roman"/>
          <w:szCs w:val="21"/>
          <w:shd w:val="clear" w:color="auto" w:fill="FFFFFF"/>
        </w:rPr>
        <w:t>2022</w:t>
      </w:r>
      <w:r w:rsidR="005E622D" w:rsidRPr="007C1F2D">
        <w:rPr>
          <w:rStyle w:val="ref"/>
          <w:rFonts w:ascii="Times New Roman" w:eastAsia="宋体" w:hAnsi="Times New Roman" w:cs="Times New Roman"/>
          <w:szCs w:val="21"/>
          <w:shd w:val="clear" w:color="auto" w:fill="FFFFFF"/>
        </w:rPr>
        <w:t>年去了瑞士旅游。</w:t>
      </w:r>
      <w:r w:rsidR="005E622D" w:rsidRPr="007C1F2D">
        <w:rPr>
          <w:rStyle w:val="ref"/>
          <w:rFonts w:ascii="Times New Roman" w:eastAsia="宋体" w:hAnsi="Times New Roman" w:cs="Times New Roman"/>
          <w:b/>
          <w:szCs w:val="21"/>
          <w:shd w:val="clear" w:color="auto" w:fill="FFFFFF"/>
        </w:rPr>
        <w:t>由此可见，瑞士的旅游业对自身经济的发展影响深远。</w:t>
      </w:r>
    </w:p>
    <w:p w:rsidR="00311468" w:rsidRPr="007C1F2D" w:rsidRDefault="002607D8" w:rsidP="00F52202">
      <w:pPr>
        <w:widowControl/>
        <w:shd w:val="clear" w:color="auto" w:fill="FFFFFF"/>
        <w:jc w:val="left"/>
        <w:rPr>
          <w:rStyle w:val="ref"/>
          <w:rFonts w:ascii="Times New Roman" w:eastAsia="宋体" w:hAnsi="Times New Roman" w:cs="Times New Roman"/>
          <w:szCs w:val="21"/>
          <w:shd w:val="clear" w:color="auto" w:fill="FFFFFF"/>
        </w:rPr>
      </w:pPr>
      <w:r>
        <w:rPr>
          <w:rStyle w:val="ref"/>
          <w:rFonts w:ascii="Times New Roman" w:eastAsia="宋体" w:hAnsi="Times New Roman" w:cs="Times New Roman" w:hint="eastAsia"/>
          <w:szCs w:val="21"/>
          <w:shd w:val="clear" w:color="auto" w:fill="FFFFFF"/>
        </w:rPr>
        <w:t>（</w:t>
      </w:r>
      <w:r>
        <w:rPr>
          <w:rStyle w:val="ref"/>
          <w:rFonts w:ascii="Times New Roman" w:eastAsia="宋体" w:hAnsi="Times New Roman" w:cs="Times New Roman" w:hint="eastAsia"/>
          <w:szCs w:val="21"/>
          <w:shd w:val="clear" w:color="auto" w:fill="FFFFFF"/>
        </w:rPr>
        <w:t>4</w:t>
      </w:r>
      <w:r>
        <w:rPr>
          <w:rStyle w:val="ref"/>
          <w:rFonts w:ascii="Times New Roman" w:eastAsia="宋体" w:hAnsi="Times New Roman" w:cs="Times New Roman" w:hint="eastAsia"/>
          <w:szCs w:val="21"/>
          <w:shd w:val="clear" w:color="auto" w:fill="FFFFFF"/>
        </w:rPr>
        <w:t>）</w:t>
      </w:r>
      <w:r w:rsidR="00311468" w:rsidRPr="007C1F2D">
        <w:rPr>
          <w:rStyle w:val="ref"/>
          <w:rFonts w:ascii="Times New Roman" w:eastAsia="宋体" w:hAnsi="Times New Roman" w:cs="Times New Roman"/>
          <w:szCs w:val="21"/>
          <w:shd w:val="clear" w:color="auto" w:fill="FFFFFF"/>
        </w:rPr>
        <w:t>材料分析</w:t>
      </w:r>
    </w:p>
    <w:p w:rsidR="00311468"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sidRPr="002607D8">
        <w:rPr>
          <w:rStyle w:val="ref"/>
          <w:rFonts w:ascii="Times New Roman" w:eastAsia="宋体" w:hAnsi="Times New Roman" w:cs="Times New Roman" w:hint="eastAsia"/>
          <w:szCs w:val="21"/>
          <w:shd w:val="clear" w:color="auto" w:fill="FFFFFF"/>
        </w:rPr>
        <w:t>①</w:t>
      </w:r>
      <w:r w:rsidR="00311468" w:rsidRPr="007C1F2D">
        <w:rPr>
          <w:rFonts w:ascii="Times New Roman" w:eastAsia="宋体" w:hAnsi="Times New Roman" w:cs="Times New Roman"/>
          <w:szCs w:val="21"/>
          <w:shd w:val="clear" w:color="auto" w:fill="FFFFFF"/>
        </w:rPr>
        <w:t>自然因素</w:t>
      </w:r>
    </w:p>
    <w:p w:rsidR="001A5337" w:rsidRPr="007C1F2D" w:rsidRDefault="0035721E"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瑞士的狭小国土面积和多山的自然环境限制了</w:t>
      </w:r>
      <w:r w:rsidR="004A4F7C" w:rsidRPr="007C1F2D">
        <w:rPr>
          <w:rFonts w:ascii="Times New Roman" w:eastAsia="宋体" w:hAnsi="Times New Roman" w:cs="Times New Roman"/>
          <w:szCs w:val="21"/>
          <w:shd w:val="clear" w:color="auto" w:fill="FFFFFF"/>
        </w:rPr>
        <w:t>煤炭、</w:t>
      </w:r>
      <w:r w:rsidR="00E33988" w:rsidRPr="007C1F2D">
        <w:rPr>
          <w:rFonts w:ascii="Times New Roman" w:eastAsia="宋体" w:hAnsi="Times New Roman" w:cs="Times New Roman"/>
          <w:szCs w:val="21"/>
          <w:shd w:val="clear" w:color="auto" w:fill="FFFFFF"/>
        </w:rPr>
        <w:t>铁矿等</w:t>
      </w:r>
      <w:r w:rsidRPr="007C1F2D">
        <w:rPr>
          <w:rFonts w:ascii="Times New Roman" w:eastAsia="宋体" w:hAnsi="Times New Roman" w:cs="Times New Roman"/>
          <w:szCs w:val="21"/>
          <w:shd w:val="clear" w:color="auto" w:fill="FFFFFF"/>
        </w:rPr>
        <w:t>资源的富足，但是</w:t>
      </w:r>
      <w:r w:rsidR="00884434" w:rsidRPr="007C1F2D">
        <w:rPr>
          <w:rFonts w:ascii="Times New Roman" w:eastAsia="宋体" w:hAnsi="Times New Roman" w:cs="Times New Roman"/>
          <w:szCs w:val="21"/>
          <w:shd w:val="clear" w:color="auto" w:fill="FFFFFF"/>
        </w:rPr>
        <w:t>其气候巨大的季节差异也有利于不同农作物的栽培；</w:t>
      </w:r>
      <w:r w:rsidR="00EC6213" w:rsidRPr="007C1F2D">
        <w:rPr>
          <w:rFonts w:ascii="Times New Roman" w:eastAsia="宋体" w:hAnsi="Times New Roman" w:cs="Times New Roman"/>
          <w:szCs w:val="21"/>
          <w:shd w:val="clear" w:color="auto" w:fill="FFFFFF"/>
        </w:rPr>
        <w:t>瑞士有着大面积的草地，一年四季气温的变化更有利于提升牧草的质量，这也是瑞士乳畜业发达、肉类自给自足的重要原因。</w:t>
      </w:r>
    </w:p>
    <w:p w:rsidR="008043E6" w:rsidRPr="007C1F2D" w:rsidRDefault="00CD3F66" w:rsidP="00B34D47">
      <w:pPr>
        <w:widowControl/>
        <w:shd w:val="clear" w:color="auto" w:fill="FFFFFF"/>
        <w:ind w:firstLineChars="200" w:firstLine="420"/>
        <w:jc w:val="left"/>
        <w:rPr>
          <w:rFonts w:ascii="Times New Roman" w:eastAsia="宋体" w:hAnsi="Times New Roman" w:cs="Times New Roman"/>
          <w:b/>
          <w:szCs w:val="21"/>
          <w:shd w:val="clear" w:color="auto" w:fill="FFFFFF"/>
        </w:rPr>
      </w:pPr>
      <w:r w:rsidRPr="007C1F2D">
        <w:rPr>
          <w:rFonts w:ascii="Times New Roman" w:eastAsia="宋体" w:hAnsi="Times New Roman" w:cs="Times New Roman"/>
          <w:szCs w:val="21"/>
          <w:shd w:val="clear" w:color="auto" w:fill="FFFFFF"/>
        </w:rPr>
        <w:t>在另一方面，瑞士优美的自然风光也为瑞士打来了大量的游客。</w:t>
      </w:r>
      <w:r w:rsidR="00FE5F13" w:rsidRPr="007C1F2D">
        <w:rPr>
          <w:rFonts w:ascii="Times New Roman" w:eastAsia="宋体" w:hAnsi="Times New Roman" w:cs="Times New Roman"/>
          <w:szCs w:val="21"/>
          <w:shd w:val="clear" w:color="auto" w:fill="FFFFFF"/>
        </w:rPr>
        <w:t>不同的自然风貌带来了多样的旅游体验，如高山滑雪、室外徒步、</w:t>
      </w:r>
      <w:r w:rsidR="00B625A3" w:rsidRPr="007C1F2D">
        <w:rPr>
          <w:rFonts w:ascii="Times New Roman" w:eastAsia="宋体" w:hAnsi="Times New Roman" w:cs="Times New Roman"/>
          <w:szCs w:val="21"/>
          <w:shd w:val="clear" w:color="auto" w:fill="FFFFFF"/>
        </w:rPr>
        <w:t>山间民宿、</w:t>
      </w:r>
      <w:r w:rsidR="00FE5F13" w:rsidRPr="007C1F2D">
        <w:rPr>
          <w:rFonts w:ascii="Times New Roman" w:eastAsia="宋体" w:hAnsi="Times New Roman" w:cs="Times New Roman"/>
          <w:szCs w:val="21"/>
          <w:shd w:val="clear" w:color="auto" w:fill="FFFFFF"/>
        </w:rPr>
        <w:t>历史文化之旅、美食之旅等</w:t>
      </w:r>
      <w:r w:rsidR="00A31FB8" w:rsidRPr="007C1F2D">
        <w:rPr>
          <w:rFonts w:ascii="Times New Roman" w:eastAsia="宋体" w:hAnsi="Times New Roman" w:cs="Times New Roman"/>
          <w:szCs w:val="21"/>
          <w:shd w:val="clear" w:color="auto" w:fill="FFFFFF"/>
        </w:rPr>
        <w:t>，大大增加了游客的旅游体验。</w:t>
      </w:r>
      <w:r w:rsidR="00F552EC" w:rsidRPr="007C1F2D">
        <w:rPr>
          <w:rFonts w:ascii="Times New Roman" w:eastAsia="宋体" w:hAnsi="Times New Roman" w:cs="Times New Roman"/>
          <w:szCs w:val="21"/>
          <w:shd w:val="clear" w:color="auto" w:fill="FFFFFF"/>
        </w:rPr>
        <w:t>瑞士有很多雪山和湖，比如苏黎世湖、铁力士雪山、少女峰等都是瑞士最受欢迎的景点。</w:t>
      </w:r>
      <w:r w:rsidR="00601D39" w:rsidRPr="007C1F2D">
        <w:rPr>
          <w:rFonts w:ascii="Times New Roman" w:eastAsia="宋体" w:hAnsi="Times New Roman" w:cs="Times New Roman"/>
          <w:b/>
          <w:szCs w:val="21"/>
          <w:shd w:val="clear" w:color="auto" w:fill="FFFFFF"/>
        </w:rPr>
        <w:t>瑞士的自然环境是经济蓬勃且充满活力的不可或缺的原因。</w:t>
      </w:r>
    </w:p>
    <w:p w:rsidR="00661D6E"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②</w:t>
      </w:r>
      <w:r w:rsidR="00661D6E" w:rsidRPr="007C1F2D">
        <w:rPr>
          <w:rFonts w:ascii="Times New Roman" w:eastAsia="宋体" w:hAnsi="Times New Roman" w:cs="Times New Roman"/>
          <w:szCs w:val="21"/>
          <w:shd w:val="clear" w:color="auto" w:fill="FFFFFF"/>
        </w:rPr>
        <w:t>历史、政治</w:t>
      </w:r>
      <w:r w:rsidR="006F6E3A" w:rsidRPr="007C1F2D">
        <w:rPr>
          <w:rFonts w:ascii="Times New Roman" w:eastAsia="宋体" w:hAnsi="Times New Roman" w:cs="Times New Roman"/>
          <w:szCs w:val="21"/>
          <w:shd w:val="clear" w:color="auto" w:fill="FFFFFF"/>
        </w:rPr>
        <w:t>、文化</w:t>
      </w:r>
      <w:r w:rsidR="00661D6E" w:rsidRPr="007C1F2D">
        <w:rPr>
          <w:rFonts w:ascii="Times New Roman" w:eastAsia="宋体" w:hAnsi="Times New Roman" w:cs="Times New Roman"/>
          <w:szCs w:val="21"/>
          <w:shd w:val="clear" w:color="auto" w:fill="FFFFFF"/>
        </w:rPr>
        <w:t>因素</w:t>
      </w:r>
    </w:p>
    <w:p w:rsidR="00661D6E" w:rsidRPr="007C1F2D" w:rsidRDefault="00782F7C" w:rsidP="00F52202">
      <w:pPr>
        <w:widowControl/>
        <w:shd w:val="clear" w:color="auto" w:fill="FFFFFF"/>
        <w:ind w:firstLine="435"/>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瑞士整体经济的发达，也有一部分归根于瑞士在世界历史中的长久中立。</w:t>
      </w:r>
      <w:r w:rsidR="00EA6EB3" w:rsidRPr="007C1F2D">
        <w:rPr>
          <w:rFonts w:ascii="Times New Roman" w:eastAsia="宋体" w:hAnsi="Times New Roman" w:cs="Times New Roman"/>
          <w:szCs w:val="21"/>
          <w:shd w:val="clear" w:color="auto" w:fill="FFFFFF"/>
        </w:rPr>
        <w:t>瑞士在两次世界大战中都保持着和平与中立，因战争而对经济造成的直接影响大幅减少</w:t>
      </w:r>
      <w:r w:rsidR="00506DBB" w:rsidRPr="007C1F2D">
        <w:rPr>
          <w:rFonts w:ascii="Times New Roman" w:eastAsia="宋体" w:hAnsi="Times New Roman" w:cs="Times New Roman"/>
          <w:szCs w:val="21"/>
          <w:shd w:val="clear" w:color="auto" w:fill="FFFFFF"/>
        </w:rPr>
        <w:t>，使得经济仍然持续稳步发展。</w:t>
      </w:r>
    </w:p>
    <w:p w:rsidR="00037101" w:rsidRPr="007C1F2D" w:rsidRDefault="00037101" w:rsidP="00F52202">
      <w:pPr>
        <w:widowControl/>
        <w:shd w:val="clear" w:color="auto" w:fill="FFFFFF"/>
        <w:ind w:firstLine="435"/>
        <w:jc w:val="left"/>
        <w:rPr>
          <w:rStyle w:val="ref"/>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瑞士的统治者直到现在都对经济发展高度重视</w:t>
      </w:r>
      <w:r w:rsidR="00145CB2" w:rsidRPr="007C1F2D">
        <w:rPr>
          <w:rFonts w:ascii="Times New Roman" w:eastAsia="宋体" w:hAnsi="Times New Roman" w:cs="Times New Roman"/>
          <w:szCs w:val="21"/>
          <w:shd w:val="clear" w:color="auto" w:fill="FFFFFF"/>
        </w:rPr>
        <w:t>，</w:t>
      </w:r>
      <w:r w:rsidRPr="007C1F2D">
        <w:rPr>
          <w:rFonts w:ascii="Times New Roman" w:eastAsia="宋体" w:hAnsi="Times New Roman" w:cs="Times New Roman"/>
          <w:szCs w:val="21"/>
          <w:shd w:val="clear" w:color="auto" w:fill="FFFFFF"/>
        </w:rPr>
        <w:t>实行自由经济政策，</w:t>
      </w:r>
      <w:r w:rsidR="00864CC1" w:rsidRPr="007C1F2D">
        <w:rPr>
          <w:rFonts w:ascii="Times New Roman" w:eastAsia="宋体" w:hAnsi="Times New Roman" w:cs="Times New Roman"/>
          <w:szCs w:val="21"/>
          <w:shd w:val="clear" w:color="auto" w:fill="FFFFFF"/>
        </w:rPr>
        <w:t>对外主张自由贸易</w:t>
      </w:r>
      <w:r w:rsidR="005F7BDF" w:rsidRPr="007C1F2D">
        <w:rPr>
          <w:rFonts w:ascii="Times New Roman" w:eastAsia="宋体" w:hAnsi="Times New Roman" w:cs="Times New Roman"/>
          <w:szCs w:val="21"/>
          <w:shd w:val="clear" w:color="auto" w:fill="FFFFFF"/>
        </w:rPr>
        <w:t>。</w:t>
      </w:r>
      <w:r w:rsidR="005A6626" w:rsidRPr="007C1F2D">
        <w:rPr>
          <w:rFonts w:ascii="Times New Roman" w:eastAsia="宋体" w:hAnsi="Times New Roman" w:cs="Times New Roman"/>
          <w:szCs w:val="21"/>
          <w:shd w:val="clear" w:color="auto" w:fill="FFFFFF"/>
        </w:rPr>
        <w:t>统治者尤其重视农业的发展</w:t>
      </w:r>
      <w:r w:rsidR="007D1454" w:rsidRPr="007C1F2D">
        <w:rPr>
          <w:rFonts w:ascii="Times New Roman" w:eastAsia="宋体" w:hAnsi="Times New Roman" w:cs="Times New Roman"/>
          <w:szCs w:val="21"/>
          <w:shd w:val="clear" w:color="auto" w:fill="FFFFFF"/>
        </w:rPr>
        <w:t>，</w:t>
      </w:r>
      <w:r w:rsidR="007D1454" w:rsidRPr="007C1F2D">
        <w:rPr>
          <w:rStyle w:val="ref"/>
          <w:rFonts w:ascii="Times New Roman" w:eastAsia="宋体" w:hAnsi="Times New Roman" w:cs="Times New Roman"/>
          <w:szCs w:val="21"/>
          <w:shd w:val="clear" w:color="auto" w:fill="FFFFFF"/>
        </w:rPr>
        <w:t>对农业长期实施各种补贴政策，比如发放补助金，对山区提供特别补助，对主要农产品提供价格补贴；限制和减少蔬菜和水果的进口；对农民提供</w:t>
      </w:r>
      <w:hyperlink r:id="rId15" w:tgtFrame="_blank" w:history="1">
        <w:r w:rsidR="007D1454" w:rsidRPr="007C1F2D">
          <w:rPr>
            <w:rStyle w:val="a3"/>
            <w:rFonts w:ascii="Times New Roman" w:eastAsia="宋体" w:hAnsi="Times New Roman" w:cs="Times New Roman"/>
            <w:color w:val="auto"/>
            <w:szCs w:val="21"/>
            <w:u w:val="none"/>
            <w:shd w:val="clear" w:color="auto" w:fill="FFFFFF"/>
          </w:rPr>
          <w:t>无息贷款</w:t>
        </w:r>
      </w:hyperlink>
      <w:r w:rsidR="007D1454" w:rsidRPr="007C1F2D">
        <w:rPr>
          <w:rStyle w:val="ref"/>
          <w:rFonts w:ascii="Times New Roman" w:eastAsia="宋体" w:hAnsi="Times New Roman" w:cs="Times New Roman"/>
          <w:szCs w:val="21"/>
          <w:shd w:val="clear" w:color="auto" w:fill="FFFFFF"/>
        </w:rPr>
        <w:t>；支持农业的机械化和专业化；加强农业科学研究和技术培训</w:t>
      </w:r>
      <w:r w:rsidR="005444CD" w:rsidRPr="007C1F2D">
        <w:rPr>
          <w:rStyle w:val="ref"/>
          <w:rFonts w:ascii="Times New Roman" w:eastAsia="宋体" w:hAnsi="Times New Roman" w:cs="Times New Roman"/>
          <w:szCs w:val="21"/>
          <w:shd w:val="clear" w:color="auto" w:fill="FFFFFF"/>
        </w:rPr>
        <w:t>。</w:t>
      </w:r>
      <w:r w:rsidR="00EC53AF" w:rsidRPr="007C1F2D">
        <w:rPr>
          <w:rStyle w:val="ref"/>
          <w:rFonts w:ascii="Times New Roman" w:eastAsia="宋体" w:hAnsi="Times New Roman" w:cs="Times New Roman"/>
          <w:szCs w:val="21"/>
          <w:shd w:val="clear" w:color="auto" w:fill="FFFFFF"/>
        </w:rPr>
        <w:t>在旅游业上，瑞士有着完善的旅游体制，</w:t>
      </w:r>
      <w:r w:rsidR="005B4E82" w:rsidRPr="007C1F2D">
        <w:rPr>
          <w:rStyle w:val="ref"/>
          <w:rFonts w:ascii="Times New Roman" w:eastAsia="宋体" w:hAnsi="Times New Roman" w:cs="Times New Roman"/>
          <w:szCs w:val="21"/>
          <w:shd w:val="clear" w:color="auto" w:fill="FFFFFF"/>
        </w:rPr>
        <w:t>是政府支持、且市场化运作的机制，旅游业的发展也有政府支持的功劳。</w:t>
      </w:r>
      <w:r w:rsidR="008F7104" w:rsidRPr="007C1F2D">
        <w:rPr>
          <w:rStyle w:val="ref"/>
          <w:rFonts w:ascii="Times New Roman" w:eastAsia="宋体" w:hAnsi="Times New Roman" w:cs="Times New Roman"/>
          <w:b/>
          <w:szCs w:val="21"/>
          <w:shd w:val="clear" w:color="auto" w:fill="FFFFFF"/>
        </w:rPr>
        <w:t>开明的政策是农业乃至国家发达的重要因素。</w:t>
      </w:r>
    </w:p>
    <w:p w:rsidR="00285EFF" w:rsidRPr="007C1F2D" w:rsidRDefault="00285EFF" w:rsidP="00F52202">
      <w:pPr>
        <w:widowControl/>
        <w:shd w:val="clear" w:color="auto" w:fill="FFFFFF"/>
        <w:ind w:firstLine="435"/>
        <w:jc w:val="left"/>
        <w:rPr>
          <w:rStyle w:val="ref"/>
          <w:rFonts w:ascii="Times New Roman" w:eastAsia="宋体" w:hAnsi="Times New Roman" w:cs="Times New Roman"/>
          <w:szCs w:val="21"/>
          <w:shd w:val="clear" w:color="auto" w:fill="FFFFFF"/>
        </w:rPr>
      </w:pPr>
      <w:r w:rsidRPr="007C1F2D">
        <w:rPr>
          <w:rStyle w:val="ref"/>
          <w:rFonts w:ascii="Times New Roman" w:eastAsia="宋体" w:hAnsi="Times New Roman" w:cs="Times New Roman"/>
          <w:szCs w:val="21"/>
          <w:shd w:val="clear" w:color="auto" w:fill="FFFFFF"/>
        </w:rPr>
        <w:t>在文化发面上，瑞士具有中欧国家的浓厚历史底蕴</w:t>
      </w:r>
      <w:r w:rsidR="00B7614D" w:rsidRPr="007C1F2D">
        <w:rPr>
          <w:rStyle w:val="ref"/>
          <w:rFonts w:ascii="Times New Roman" w:eastAsia="宋体" w:hAnsi="Times New Roman" w:cs="Times New Roman"/>
          <w:szCs w:val="21"/>
          <w:shd w:val="clear" w:color="auto" w:fill="FFFFFF"/>
        </w:rPr>
        <w:t>，博物馆、艺术馆，哪怕是最寻常的大街小巷，都在吸引着游客的前来</w:t>
      </w:r>
      <w:r w:rsidRPr="007C1F2D">
        <w:rPr>
          <w:rStyle w:val="ref"/>
          <w:rFonts w:ascii="Times New Roman" w:eastAsia="宋体" w:hAnsi="Times New Roman" w:cs="Times New Roman"/>
          <w:szCs w:val="21"/>
          <w:shd w:val="clear" w:color="auto" w:fill="FFFFFF"/>
        </w:rPr>
        <w:t>。</w:t>
      </w:r>
      <w:r w:rsidR="005A0EF3" w:rsidRPr="007C1F2D">
        <w:rPr>
          <w:rStyle w:val="ref"/>
          <w:rFonts w:ascii="Times New Roman" w:eastAsia="宋体" w:hAnsi="Times New Roman" w:cs="Times New Roman"/>
          <w:szCs w:val="21"/>
          <w:shd w:val="clear" w:color="auto" w:fill="FFFFFF"/>
        </w:rPr>
        <w:t>虽然</w:t>
      </w:r>
      <w:r w:rsidR="00B7614D" w:rsidRPr="007C1F2D">
        <w:rPr>
          <w:rStyle w:val="ref"/>
          <w:rFonts w:ascii="Times New Roman" w:eastAsia="宋体" w:hAnsi="Times New Roman" w:cs="Times New Roman"/>
          <w:szCs w:val="21"/>
          <w:shd w:val="clear" w:color="auto" w:fill="FFFFFF"/>
        </w:rPr>
        <w:t>瑞士官方语言是德语、法语、</w:t>
      </w:r>
      <w:r w:rsidR="005A0EF3" w:rsidRPr="007C1F2D">
        <w:rPr>
          <w:rStyle w:val="ref"/>
          <w:rFonts w:ascii="Times New Roman" w:eastAsia="宋体" w:hAnsi="Times New Roman" w:cs="Times New Roman"/>
          <w:szCs w:val="21"/>
          <w:shd w:val="clear" w:color="auto" w:fill="FFFFFF"/>
        </w:rPr>
        <w:t>意大利语和拉丁罗曼语，但这里的英语普及率非常高，哪怕是中国游客也不必太担心语言障碍；此外，</w:t>
      </w:r>
      <w:r w:rsidR="00EE46F3" w:rsidRPr="007C1F2D">
        <w:rPr>
          <w:rStyle w:val="ref"/>
          <w:rFonts w:ascii="Times New Roman" w:eastAsia="宋体" w:hAnsi="Times New Roman" w:cs="Times New Roman"/>
          <w:szCs w:val="21"/>
          <w:shd w:val="clear" w:color="auto" w:fill="FFFFFF"/>
        </w:rPr>
        <w:t>这里是一个极为安全的国家，犯罪率非常低</w:t>
      </w:r>
      <w:r w:rsidR="007D359E" w:rsidRPr="007C1F2D">
        <w:rPr>
          <w:rStyle w:val="ref"/>
          <w:rFonts w:ascii="Times New Roman" w:eastAsia="宋体" w:hAnsi="Times New Roman" w:cs="Times New Roman"/>
          <w:szCs w:val="21"/>
          <w:shd w:val="clear" w:color="auto" w:fill="FFFFFF"/>
        </w:rPr>
        <w:t>。</w:t>
      </w:r>
    </w:p>
    <w:p w:rsidR="00601D39" w:rsidRPr="007C1F2D" w:rsidRDefault="00C14B02" w:rsidP="00F52202">
      <w:pPr>
        <w:widowControl/>
        <w:shd w:val="clear" w:color="auto" w:fill="FFFFFF"/>
        <w:ind w:firstLine="435"/>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瑞士的历史、政治、文化因素</w:t>
      </w:r>
      <w:r w:rsidR="00BF6F03" w:rsidRPr="007C1F2D">
        <w:rPr>
          <w:rFonts w:ascii="Times New Roman" w:eastAsia="宋体" w:hAnsi="Times New Roman" w:cs="Times New Roman"/>
          <w:szCs w:val="21"/>
          <w:shd w:val="clear" w:color="auto" w:fill="FFFFFF"/>
        </w:rPr>
        <w:t>使经济一次次实现飞跃。</w:t>
      </w:r>
      <w:r w:rsidR="00F41695" w:rsidRPr="007C1F2D">
        <w:rPr>
          <w:rFonts w:ascii="Times New Roman" w:eastAsia="宋体" w:hAnsi="Times New Roman" w:cs="Times New Roman"/>
          <w:szCs w:val="21"/>
          <w:shd w:val="clear" w:color="auto" w:fill="FFFFFF"/>
        </w:rPr>
        <w:t>哪怕是作为老牌工业国家的英国，在人均</w:t>
      </w:r>
      <w:r w:rsidR="00F41695" w:rsidRPr="007C1F2D">
        <w:rPr>
          <w:rFonts w:ascii="Times New Roman" w:eastAsia="宋体" w:hAnsi="Times New Roman" w:cs="Times New Roman"/>
          <w:szCs w:val="21"/>
          <w:shd w:val="clear" w:color="auto" w:fill="FFFFFF"/>
        </w:rPr>
        <w:t>GDP</w:t>
      </w:r>
      <w:r w:rsidR="00F41695" w:rsidRPr="007C1F2D">
        <w:rPr>
          <w:rFonts w:ascii="Times New Roman" w:eastAsia="宋体" w:hAnsi="Times New Roman" w:cs="Times New Roman"/>
          <w:szCs w:val="21"/>
          <w:shd w:val="clear" w:color="auto" w:fill="FFFFFF"/>
        </w:rPr>
        <w:t>这一项指标上仍然不及领土很小的瑞士。</w:t>
      </w:r>
      <w:r w:rsidR="00D3319E" w:rsidRPr="007C1F2D">
        <w:rPr>
          <w:rFonts w:ascii="Times New Roman" w:eastAsia="宋体" w:hAnsi="Times New Roman" w:cs="Times New Roman"/>
          <w:b/>
          <w:szCs w:val="21"/>
          <w:shd w:val="clear" w:color="auto" w:fill="FFFFFF"/>
        </w:rPr>
        <w:t>瑞士生活水平的富足、经济实力的雄厚、科技水平的高超很大一部分归功于瑞士的历史进程、政治影响与文化底蕴。</w:t>
      </w:r>
    </w:p>
    <w:p w:rsidR="007D2A43"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2.3.3</w:t>
      </w:r>
      <w:r w:rsidR="007D2A43" w:rsidRPr="007C1F2D">
        <w:rPr>
          <w:rFonts w:ascii="Times New Roman" w:eastAsia="宋体" w:hAnsi="Times New Roman" w:cs="Times New Roman"/>
          <w:szCs w:val="21"/>
          <w:shd w:val="clear" w:color="auto" w:fill="FFFFFF"/>
        </w:rPr>
        <w:t>西欧国家整体总结</w:t>
      </w:r>
    </w:p>
    <w:p w:rsidR="00E81D5E" w:rsidRPr="007C1F2D" w:rsidRDefault="00E81D5E" w:rsidP="00F52202">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以工业富强、历史久远为代表的英国和以</w:t>
      </w:r>
      <w:r w:rsidR="001C4D81" w:rsidRPr="007C1F2D">
        <w:rPr>
          <w:rFonts w:ascii="Times New Roman" w:eastAsia="宋体" w:hAnsi="Times New Roman" w:cs="Times New Roman"/>
          <w:szCs w:val="21"/>
          <w:shd w:val="clear" w:color="auto" w:fill="FFFFFF"/>
        </w:rPr>
        <w:t>旅游业旺盛、政策支持</w:t>
      </w:r>
      <w:r w:rsidR="005A420D" w:rsidRPr="007C1F2D">
        <w:rPr>
          <w:rFonts w:ascii="Times New Roman" w:eastAsia="宋体" w:hAnsi="Times New Roman" w:cs="Times New Roman"/>
          <w:szCs w:val="21"/>
          <w:shd w:val="clear" w:color="auto" w:fill="FFFFFF"/>
        </w:rPr>
        <w:t>为代表</w:t>
      </w:r>
      <w:r w:rsidR="001C4D81" w:rsidRPr="007C1F2D">
        <w:rPr>
          <w:rFonts w:ascii="Times New Roman" w:eastAsia="宋体" w:hAnsi="Times New Roman" w:cs="Times New Roman"/>
          <w:szCs w:val="21"/>
          <w:shd w:val="clear" w:color="auto" w:fill="FFFFFF"/>
        </w:rPr>
        <w:t>的瑞士</w:t>
      </w:r>
      <w:r w:rsidR="004E6523" w:rsidRPr="007C1F2D">
        <w:rPr>
          <w:rFonts w:ascii="Times New Roman" w:eastAsia="宋体" w:hAnsi="Times New Roman" w:cs="Times New Roman"/>
          <w:szCs w:val="21"/>
          <w:shd w:val="clear" w:color="auto" w:fill="FFFFFF"/>
        </w:rPr>
        <w:t>从不同的方面反映出了西欧整体的经济状况</w:t>
      </w:r>
      <w:r w:rsidR="005A420D" w:rsidRPr="007C1F2D">
        <w:rPr>
          <w:rFonts w:ascii="Times New Roman" w:eastAsia="宋体" w:hAnsi="Times New Roman" w:cs="Times New Roman"/>
          <w:szCs w:val="21"/>
          <w:shd w:val="clear" w:color="auto" w:fill="FFFFFF"/>
        </w:rPr>
        <w:t>和发展趋势：</w:t>
      </w:r>
      <w:r w:rsidR="00101472" w:rsidRPr="007C1F2D">
        <w:rPr>
          <w:rFonts w:ascii="Times New Roman" w:eastAsia="宋体" w:hAnsi="Times New Roman" w:cs="Times New Roman"/>
          <w:szCs w:val="21"/>
          <w:shd w:val="clear" w:color="auto" w:fill="FFFFFF"/>
        </w:rPr>
        <w:t>欧洲西部无论在工业、农业、旅游业，都十分发达，并且仍在蓬勃发展。</w:t>
      </w:r>
    </w:p>
    <w:p w:rsidR="00311F6C" w:rsidRPr="007C1F2D" w:rsidRDefault="00311F6C" w:rsidP="00F52202">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通过对英国、瑞士的分析，从自然与人文分别对西欧经济发达的原因作出解释：</w:t>
      </w:r>
    </w:p>
    <w:p w:rsidR="00311F6C"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1</w:t>
      </w:r>
      <w:r>
        <w:rPr>
          <w:rFonts w:ascii="Times New Roman" w:eastAsia="宋体" w:hAnsi="Times New Roman" w:cs="Times New Roman" w:hint="eastAsia"/>
          <w:szCs w:val="21"/>
          <w:shd w:val="clear" w:color="auto" w:fill="FFFFFF"/>
        </w:rPr>
        <w:t>）</w:t>
      </w:r>
      <w:r w:rsidR="009C3644" w:rsidRPr="007C1F2D">
        <w:rPr>
          <w:rFonts w:ascii="Times New Roman" w:eastAsia="宋体" w:hAnsi="Times New Roman" w:cs="Times New Roman"/>
          <w:szCs w:val="21"/>
          <w:shd w:val="clear" w:color="auto" w:fill="FFFFFF"/>
        </w:rPr>
        <w:t>自然原因</w:t>
      </w:r>
    </w:p>
    <w:p w:rsidR="006661DD"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t>①</w:t>
      </w:r>
      <w:r w:rsidR="006661DD" w:rsidRPr="007C1F2D">
        <w:rPr>
          <w:rFonts w:ascii="Times New Roman" w:eastAsia="宋体" w:hAnsi="Times New Roman" w:cs="Times New Roman"/>
          <w:b/>
          <w:szCs w:val="21"/>
          <w:shd w:val="clear" w:color="auto" w:fill="FFFFFF"/>
        </w:rPr>
        <w:t>气候条件适宜：</w:t>
      </w:r>
      <w:r w:rsidR="006661DD" w:rsidRPr="007C1F2D">
        <w:rPr>
          <w:rFonts w:ascii="Times New Roman" w:eastAsia="宋体" w:hAnsi="Times New Roman" w:cs="Times New Roman"/>
          <w:szCs w:val="21"/>
          <w:shd w:val="clear" w:color="auto" w:fill="FFFFFF"/>
        </w:rPr>
        <w:t>西欧国家主要以温带海洋性气候为主，也是最宜居的气候</w:t>
      </w:r>
      <w:r w:rsidR="004078DC" w:rsidRPr="007C1F2D">
        <w:rPr>
          <w:rFonts w:ascii="Times New Roman" w:eastAsia="宋体" w:hAnsi="Times New Roman" w:cs="Times New Roman"/>
          <w:szCs w:val="21"/>
          <w:shd w:val="clear" w:color="auto" w:fill="FFFFFF"/>
        </w:rPr>
        <w:t>，这里没有酷暑和严寒，生活水平高</w:t>
      </w:r>
      <w:r w:rsidR="006661DD" w:rsidRPr="007C1F2D">
        <w:rPr>
          <w:rFonts w:ascii="Times New Roman" w:eastAsia="宋体" w:hAnsi="Times New Roman" w:cs="Times New Roman"/>
          <w:szCs w:val="21"/>
          <w:shd w:val="clear" w:color="auto" w:fill="FFFFFF"/>
        </w:rPr>
        <w:t>。</w:t>
      </w:r>
    </w:p>
    <w:p w:rsidR="006661DD"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t>②</w:t>
      </w:r>
      <w:r w:rsidR="00C65748" w:rsidRPr="007C1F2D">
        <w:rPr>
          <w:rFonts w:ascii="Times New Roman" w:eastAsia="宋体" w:hAnsi="Times New Roman" w:cs="Times New Roman"/>
          <w:b/>
          <w:szCs w:val="21"/>
          <w:shd w:val="clear" w:color="auto" w:fill="FFFFFF"/>
        </w:rPr>
        <w:t>地形复杂多样：</w:t>
      </w:r>
      <w:r w:rsidR="001750CC" w:rsidRPr="007C1F2D">
        <w:rPr>
          <w:rFonts w:ascii="Times New Roman" w:eastAsia="宋体" w:hAnsi="Times New Roman" w:cs="Times New Roman"/>
          <w:szCs w:val="21"/>
          <w:shd w:val="clear" w:color="auto" w:fill="FFFFFF"/>
        </w:rPr>
        <w:t>西欧平原地区适合发展农业和工业，而阿尔卑斯山地则适合发展畜牧业和旅游业，业务与地形因地制宜。</w:t>
      </w:r>
    </w:p>
    <w:p w:rsidR="00644D87"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lastRenderedPageBreak/>
        <w:t>③</w:t>
      </w:r>
      <w:r w:rsidR="00644D87" w:rsidRPr="007C1F2D">
        <w:rPr>
          <w:rFonts w:ascii="Times New Roman" w:eastAsia="宋体" w:hAnsi="Times New Roman" w:cs="Times New Roman"/>
          <w:b/>
          <w:szCs w:val="21"/>
          <w:shd w:val="clear" w:color="auto" w:fill="FFFFFF"/>
        </w:rPr>
        <w:t>受海洋影响大：</w:t>
      </w:r>
      <w:r w:rsidR="00931B2A" w:rsidRPr="007C1F2D">
        <w:rPr>
          <w:rFonts w:ascii="Times New Roman" w:eastAsia="宋体" w:hAnsi="Times New Roman" w:cs="Times New Roman"/>
          <w:szCs w:val="21"/>
          <w:shd w:val="clear" w:color="auto" w:fill="FFFFFF"/>
        </w:rPr>
        <w:t>西欧地区广泛受到北大西洋暖流的影响，暖流几乎不受山脉阻碍长驱直入调节气候；西欧离海岸线更近，</w:t>
      </w:r>
      <w:r w:rsidR="00967DB3" w:rsidRPr="007C1F2D">
        <w:rPr>
          <w:rFonts w:ascii="Times New Roman" w:eastAsia="宋体" w:hAnsi="Times New Roman" w:cs="Times New Roman"/>
          <w:szCs w:val="21"/>
          <w:shd w:val="clear" w:color="auto" w:fill="FFFFFF"/>
        </w:rPr>
        <w:t>对外发展有着明显比东欧便利的海运条件。</w:t>
      </w:r>
    </w:p>
    <w:p w:rsidR="00240FFA"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2</w:t>
      </w:r>
      <w:r>
        <w:rPr>
          <w:rFonts w:ascii="Times New Roman" w:eastAsia="宋体" w:hAnsi="Times New Roman" w:cs="Times New Roman" w:hint="eastAsia"/>
          <w:szCs w:val="21"/>
          <w:shd w:val="clear" w:color="auto" w:fill="FFFFFF"/>
        </w:rPr>
        <w:t>）</w:t>
      </w:r>
      <w:r w:rsidR="00240FFA" w:rsidRPr="007C1F2D">
        <w:rPr>
          <w:rFonts w:ascii="Times New Roman" w:eastAsia="宋体" w:hAnsi="Times New Roman" w:cs="Times New Roman"/>
          <w:szCs w:val="21"/>
          <w:shd w:val="clear" w:color="auto" w:fill="FFFFFF"/>
        </w:rPr>
        <w:t>人文原因</w:t>
      </w:r>
    </w:p>
    <w:p w:rsidR="0096338F"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t>①</w:t>
      </w:r>
      <w:r w:rsidR="0096338F" w:rsidRPr="007C1F2D">
        <w:rPr>
          <w:rFonts w:ascii="Times New Roman" w:eastAsia="宋体" w:hAnsi="Times New Roman" w:cs="Times New Roman"/>
          <w:b/>
          <w:szCs w:val="21"/>
          <w:shd w:val="clear" w:color="auto" w:fill="FFFFFF"/>
        </w:rPr>
        <w:t>历史悠久且具有特色：</w:t>
      </w:r>
      <w:r w:rsidR="0096338F" w:rsidRPr="007C1F2D">
        <w:rPr>
          <w:rFonts w:ascii="Times New Roman" w:eastAsia="宋体" w:hAnsi="Times New Roman" w:cs="Times New Roman"/>
          <w:szCs w:val="21"/>
          <w:shd w:val="clear" w:color="auto" w:fill="FFFFFF"/>
        </w:rPr>
        <w:t>西欧很多国家在历史上都曾称霸一方，如英国、法国、意大利，这些国家经济发展较早，有明显的时间优势。</w:t>
      </w:r>
    </w:p>
    <w:p w:rsidR="00AD2989"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t>②</w:t>
      </w:r>
      <w:r w:rsidR="00AD2989" w:rsidRPr="007C1F2D">
        <w:rPr>
          <w:rFonts w:ascii="Times New Roman" w:eastAsia="宋体" w:hAnsi="Times New Roman" w:cs="Times New Roman"/>
          <w:b/>
          <w:szCs w:val="21"/>
          <w:shd w:val="clear" w:color="auto" w:fill="FFFFFF"/>
        </w:rPr>
        <w:t>政策与实际需要相适应：</w:t>
      </w:r>
      <w:r w:rsidR="00AD2989" w:rsidRPr="007C1F2D">
        <w:rPr>
          <w:rFonts w:ascii="Times New Roman" w:eastAsia="宋体" w:hAnsi="Times New Roman" w:cs="Times New Roman"/>
          <w:szCs w:val="21"/>
          <w:shd w:val="clear" w:color="auto" w:fill="FFFFFF"/>
        </w:rPr>
        <w:t>西欧福利条件完善，</w:t>
      </w:r>
      <w:r w:rsidR="00150247" w:rsidRPr="007C1F2D">
        <w:rPr>
          <w:rFonts w:ascii="Times New Roman" w:eastAsia="宋体" w:hAnsi="Times New Roman" w:cs="Times New Roman"/>
          <w:szCs w:val="21"/>
          <w:shd w:val="clear" w:color="auto" w:fill="FFFFFF"/>
        </w:rPr>
        <w:t>政策大多鼓励发展</w:t>
      </w:r>
      <w:r w:rsidR="00725B21">
        <w:rPr>
          <w:rFonts w:ascii="Times New Roman" w:eastAsia="宋体" w:hAnsi="Times New Roman" w:cs="Times New Roman" w:hint="eastAsia"/>
          <w:szCs w:val="21"/>
          <w:shd w:val="clear" w:color="auto" w:fill="FFFFFF"/>
        </w:rPr>
        <w:t>农</w:t>
      </w:r>
      <w:r w:rsidR="00150247" w:rsidRPr="007C1F2D">
        <w:rPr>
          <w:rFonts w:ascii="Times New Roman" w:eastAsia="宋体" w:hAnsi="Times New Roman" w:cs="Times New Roman"/>
          <w:szCs w:val="21"/>
          <w:shd w:val="clear" w:color="auto" w:fill="FFFFFF"/>
        </w:rPr>
        <w:t>业，有着开明、适宜的政策是经济发展的基础。</w:t>
      </w:r>
    </w:p>
    <w:p w:rsidR="00150247" w:rsidRPr="007C1F2D" w:rsidRDefault="002607D8"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b/>
          <w:szCs w:val="21"/>
          <w:shd w:val="clear" w:color="auto" w:fill="FFFFFF"/>
        </w:rPr>
        <w:t>③</w:t>
      </w:r>
      <w:r w:rsidR="00150247" w:rsidRPr="007C1F2D">
        <w:rPr>
          <w:rFonts w:ascii="Times New Roman" w:eastAsia="宋体" w:hAnsi="Times New Roman" w:cs="Times New Roman"/>
          <w:b/>
          <w:szCs w:val="21"/>
          <w:shd w:val="clear" w:color="auto" w:fill="FFFFFF"/>
        </w:rPr>
        <w:t>文化底蕴充足：</w:t>
      </w:r>
      <w:r w:rsidR="005D1CDC" w:rsidRPr="007C1F2D">
        <w:rPr>
          <w:rFonts w:ascii="Times New Roman" w:eastAsia="宋体" w:hAnsi="Times New Roman" w:cs="Times New Roman"/>
          <w:szCs w:val="21"/>
          <w:shd w:val="clear" w:color="auto" w:fill="FFFFFF"/>
        </w:rPr>
        <w:t>西欧国家具有传统的欧式风情，吸引着来自世界各地的游客</w:t>
      </w:r>
      <w:r w:rsidR="00A30151" w:rsidRPr="007C1F2D">
        <w:rPr>
          <w:rFonts w:ascii="Times New Roman" w:eastAsia="宋体" w:hAnsi="Times New Roman" w:cs="Times New Roman"/>
          <w:szCs w:val="21"/>
          <w:shd w:val="clear" w:color="auto" w:fill="FFFFFF"/>
        </w:rPr>
        <w:t>；西欧大部分国家的官方语言都在世界范围普遍，交流障碍大大减少。</w:t>
      </w:r>
    </w:p>
    <w:p w:rsidR="00307F80" w:rsidRPr="007C1F2D" w:rsidRDefault="00307F80"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上述特征中，英国</w:t>
      </w:r>
      <w:r w:rsidR="00CD7350" w:rsidRPr="007C1F2D">
        <w:rPr>
          <w:rFonts w:ascii="Times New Roman" w:eastAsia="宋体" w:hAnsi="Times New Roman" w:cs="Times New Roman"/>
          <w:szCs w:val="21"/>
          <w:shd w:val="clear" w:color="auto" w:fill="FFFFFF"/>
        </w:rPr>
        <w:t>更能体现受海洋影响大和历史悠久的优势，瑞士更能体现地形复杂多样和文化底蕴充足、政策与实际适应的优势。</w:t>
      </w:r>
    </w:p>
    <w:p w:rsidR="002607D8" w:rsidRDefault="002607D8" w:rsidP="00F52202">
      <w:pPr>
        <w:widowControl/>
        <w:shd w:val="clear" w:color="auto" w:fill="FFFFFF"/>
        <w:jc w:val="left"/>
        <w:rPr>
          <w:rFonts w:ascii="Times New Roman" w:eastAsia="宋体" w:hAnsi="Times New Roman" w:cs="Times New Roman"/>
          <w:b/>
          <w:szCs w:val="21"/>
          <w:shd w:val="clear" w:color="auto" w:fill="FFFFFF"/>
        </w:rPr>
      </w:pPr>
      <w:r>
        <w:rPr>
          <w:rFonts w:ascii="Times New Roman" w:eastAsia="宋体" w:hAnsi="Times New Roman" w:cs="Times New Roman" w:hint="eastAsia"/>
          <w:b/>
          <w:szCs w:val="21"/>
          <w:shd w:val="clear" w:color="auto" w:fill="FFFFFF"/>
        </w:rPr>
        <w:t>2.4</w:t>
      </w:r>
      <w:r>
        <w:rPr>
          <w:rFonts w:ascii="Times New Roman" w:eastAsia="宋体" w:hAnsi="Times New Roman" w:cs="Times New Roman" w:hint="eastAsia"/>
          <w:b/>
          <w:szCs w:val="21"/>
          <w:shd w:val="clear" w:color="auto" w:fill="FFFFFF"/>
        </w:rPr>
        <w:t>欧洲东部例证</w:t>
      </w:r>
    </w:p>
    <w:p w:rsidR="00314D3F" w:rsidRPr="007C1F2D" w:rsidRDefault="002607D8" w:rsidP="00F52202">
      <w:pPr>
        <w:widowControl/>
        <w:shd w:val="clear" w:color="auto" w:fill="FFFFFF"/>
        <w:jc w:val="left"/>
        <w:rPr>
          <w:rFonts w:ascii="Times New Roman" w:eastAsia="宋体" w:hAnsi="Times New Roman" w:cs="Times New Roman"/>
          <w:b/>
          <w:szCs w:val="21"/>
          <w:shd w:val="clear" w:color="auto" w:fill="FFFFFF"/>
        </w:rPr>
      </w:pPr>
      <w:r>
        <w:rPr>
          <w:rFonts w:ascii="Times New Roman" w:eastAsia="宋体" w:hAnsi="Times New Roman" w:cs="Times New Roman" w:hint="eastAsia"/>
          <w:b/>
          <w:szCs w:val="21"/>
          <w:shd w:val="clear" w:color="auto" w:fill="FFFFFF"/>
        </w:rPr>
        <w:t>2.4.1</w:t>
      </w:r>
      <w:r w:rsidR="00314D3F" w:rsidRPr="007C1F2D">
        <w:rPr>
          <w:rFonts w:ascii="Times New Roman" w:eastAsia="宋体" w:hAnsi="Times New Roman" w:cs="Times New Roman"/>
          <w:b/>
          <w:szCs w:val="21"/>
          <w:shd w:val="clear" w:color="auto" w:fill="FFFFFF"/>
        </w:rPr>
        <w:t>塞尔维亚</w:t>
      </w:r>
    </w:p>
    <w:p w:rsidR="007B3D8B" w:rsidRPr="007C1F2D" w:rsidRDefault="00967A6F" w:rsidP="00F52202">
      <w:pPr>
        <w:widowControl/>
        <w:shd w:val="clear" w:color="auto" w:fill="FFFFFF"/>
        <w:ind w:firstLineChars="200" w:firstLine="420"/>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塞尔维亚共和国，简称</w:t>
      </w:r>
      <w:r w:rsidRPr="007C1F2D">
        <w:rPr>
          <w:rStyle w:val="textoeqqj"/>
          <w:rFonts w:ascii="Times New Roman" w:eastAsia="宋体" w:hAnsi="Times New Roman" w:cs="Times New Roman"/>
          <w:szCs w:val="21"/>
          <w:shd w:val="clear" w:color="auto" w:fill="FFFFFF"/>
        </w:rPr>
        <w:t>“</w:t>
      </w:r>
      <w:r w:rsidRPr="007C1F2D">
        <w:rPr>
          <w:rStyle w:val="textoeqqj"/>
          <w:rFonts w:ascii="Times New Roman" w:eastAsia="宋体" w:hAnsi="Times New Roman" w:cs="Times New Roman"/>
          <w:szCs w:val="21"/>
          <w:shd w:val="clear" w:color="auto" w:fill="FFFFFF"/>
        </w:rPr>
        <w:t>塞尔维亚</w:t>
      </w:r>
      <w:r w:rsidRPr="007C1F2D">
        <w:rPr>
          <w:rStyle w:val="textoeqqj"/>
          <w:rFonts w:ascii="Times New Roman" w:eastAsia="宋体" w:hAnsi="Times New Roman" w:cs="Times New Roman"/>
          <w:szCs w:val="21"/>
          <w:shd w:val="clear" w:color="auto" w:fill="FFFFFF"/>
        </w:rPr>
        <w:t>”</w:t>
      </w:r>
      <w:r w:rsidRPr="007C1F2D">
        <w:rPr>
          <w:rStyle w:val="textoeqqj"/>
          <w:rFonts w:ascii="Times New Roman" w:eastAsia="宋体" w:hAnsi="Times New Roman" w:cs="Times New Roman"/>
          <w:szCs w:val="21"/>
          <w:shd w:val="clear" w:color="auto" w:fill="FFFFFF"/>
        </w:rPr>
        <w:t>，位于</w:t>
      </w:r>
      <w:hyperlink r:id="rId16" w:tgtFrame="_blank" w:history="1">
        <w:r w:rsidRPr="007C1F2D">
          <w:rPr>
            <w:rStyle w:val="a3"/>
            <w:rFonts w:ascii="Times New Roman" w:eastAsia="宋体" w:hAnsi="Times New Roman" w:cs="Times New Roman"/>
            <w:color w:val="auto"/>
            <w:szCs w:val="21"/>
            <w:u w:val="none"/>
            <w:shd w:val="clear" w:color="auto" w:fill="FFFFFF"/>
          </w:rPr>
          <w:t>欧洲</w:t>
        </w:r>
      </w:hyperlink>
      <w:r w:rsidRPr="007C1F2D">
        <w:rPr>
          <w:rStyle w:val="textoeqqj"/>
          <w:rFonts w:ascii="Times New Roman" w:eastAsia="宋体" w:hAnsi="Times New Roman" w:cs="Times New Roman"/>
          <w:szCs w:val="21"/>
          <w:shd w:val="clear" w:color="auto" w:fill="FFFFFF"/>
        </w:rPr>
        <w:t>东南部、</w:t>
      </w:r>
      <w:hyperlink r:id="rId17" w:tgtFrame="_blank" w:history="1">
        <w:r w:rsidRPr="007C1F2D">
          <w:rPr>
            <w:rStyle w:val="a3"/>
            <w:rFonts w:ascii="Times New Roman" w:eastAsia="宋体" w:hAnsi="Times New Roman" w:cs="Times New Roman"/>
            <w:color w:val="auto"/>
            <w:szCs w:val="21"/>
            <w:u w:val="none"/>
            <w:shd w:val="clear" w:color="auto" w:fill="FFFFFF"/>
          </w:rPr>
          <w:t>巴尔干半岛</w:t>
        </w:r>
      </w:hyperlink>
      <w:r w:rsidRPr="007C1F2D">
        <w:rPr>
          <w:rStyle w:val="textoeqqj"/>
          <w:rFonts w:ascii="Times New Roman" w:eastAsia="宋体" w:hAnsi="Times New Roman" w:cs="Times New Roman"/>
          <w:szCs w:val="21"/>
          <w:shd w:val="clear" w:color="auto" w:fill="FFFFFF"/>
        </w:rPr>
        <w:t>中部</w:t>
      </w:r>
      <w:r w:rsidR="001B50DC" w:rsidRPr="007C1F2D">
        <w:rPr>
          <w:rStyle w:val="textoeqqj"/>
          <w:rFonts w:ascii="Times New Roman" w:eastAsia="宋体" w:hAnsi="Times New Roman" w:cs="Times New Roman"/>
          <w:szCs w:val="21"/>
          <w:shd w:val="clear" w:color="auto" w:fill="FFFFFF"/>
        </w:rPr>
        <w:t>，首都为贝尔格莱德</w:t>
      </w:r>
      <w:r w:rsidRPr="007C1F2D">
        <w:rPr>
          <w:rStyle w:val="textoeqqj"/>
          <w:rFonts w:ascii="Times New Roman" w:eastAsia="宋体" w:hAnsi="Times New Roman" w:cs="Times New Roman"/>
          <w:szCs w:val="21"/>
          <w:shd w:val="clear" w:color="auto" w:fill="FFFFFF"/>
        </w:rPr>
        <w:t>。塞尔维亚国土总面积</w:t>
      </w:r>
      <w:r w:rsidRPr="007C1F2D">
        <w:rPr>
          <w:rStyle w:val="textoeqqj"/>
          <w:rFonts w:ascii="Times New Roman" w:eastAsia="宋体" w:hAnsi="Times New Roman" w:cs="Times New Roman"/>
          <w:szCs w:val="21"/>
          <w:shd w:val="clear" w:color="auto" w:fill="FFFFFF"/>
        </w:rPr>
        <w:t>8.85</w:t>
      </w:r>
      <w:r w:rsidRPr="007C1F2D">
        <w:rPr>
          <w:rStyle w:val="textoeqqj"/>
          <w:rFonts w:ascii="Times New Roman" w:eastAsia="宋体" w:hAnsi="Times New Roman" w:cs="Times New Roman"/>
          <w:szCs w:val="21"/>
          <w:shd w:val="clear" w:color="auto" w:fill="FFFFFF"/>
        </w:rPr>
        <w:t>万平方公里（其中科索沃地区</w:t>
      </w:r>
      <w:r w:rsidRPr="007C1F2D">
        <w:rPr>
          <w:rStyle w:val="textoeqqj"/>
          <w:rFonts w:ascii="Times New Roman" w:eastAsia="宋体" w:hAnsi="Times New Roman" w:cs="Times New Roman"/>
          <w:szCs w:val="21"/>
          <w:shd w:val="clear" w:color="auto" w:fill="FFFFFF"/>
        </w:rPr>
        <w:t>1.09</w:t>
      </w:r>
      <w:r w:rsidRPr="007C1F2D">
        <w:rPr>
          <w:rStyle w:val="textoeqqj"/>
          <w:rFonts w:ascii="Times New Roman" w:eastAsia="宋体" w:hAnsi="Times New Roman" w:cs="Times New Roman"/>
          <w:szCs w:val="21"/>
          <w:shd w:val="clear" w:color="auto" w:fill="FFFFFF"/>
        </w:rPr>
        <w:t>万平方公里）。与</w:t>
      </w:r>
      <w:hyperlink r:id="rId18" w:tgtFrame="_blank" w:history="1">
        <w:r w:rsidRPr="007C1F2D">
          <w:rPr>
            <w:rStyle w:val="a3"/>
            <w:rFonts w:ascii="Times New Roman" w:eastAsia="宋体" w:hAnsi="Times New Roman" w:cs="Times New Roman"/>
            <w:color w:val="auto"/>
            <w:szCs w:val="21"/>
            <w:u w:val="none"/>
            <w:shd w:val="clear" w:color="auto" w:fill="FFFFFF"/>
          </w:rPr>
          <w:t>黑山</w:t>
        </w:r>
      </w:hyperlink>
      <w:r w:rsidRPr="007C1F2D">
        <w:rPr>
          <w:rStyle w:val="textoeqqj"/>
          <w:rFonts w:ascii="Times New Roman" w:eastAsia="宋体" w:hAnsi="Times New Roman" w:cs="Times New Roman"/>
          <w:szCs w:val="21"/>
          <w:shd w:val="clear" w:color="auto" w:fill="FFFFFF"/>
        </w:rPr>
        <w:t>、</w:t>
      </w:r>
      <w:hyperlink r:id="rId19" w:tgtFrame="_blank" w:history="1">
        <w:r w:rsidRPr="007C1F2D">
          <w:rPr>
            <w:rStyle w:val="a3"/>
            <w:rFonts w:ascii="Times New Roman" w:eastAsia="宋体" w:hAnsi="Times New Roman" w:cs="Times New Roman"/>
            <w:color w:val="auto"/>
            <w:szCs w:val="21"/>
            <w:u w:val="none"/>
            <w:shd w:val="clear" w:color="auto" w:fill="FFFFFF"/>
          </w:rPr>
          <w:t>波斯尼亚和黑塞哥维那</w:t>
        </w:r>
      </w:hyperlink>
      <w:r w:rsidRPr="007C1F2D">
        <w:rPr>
          <w:rStyle w:val="textoeqqj"/>
          <w:rFonts w:ascii="Times New Roman" w:eastAsia="宋体" w:hAnsi="Times New Roman" w:cs="Times New Roman"/>
          <w:szCs w:val="21"/>
          <w:shd w:val="clear" w:color="auto" w:fill="FFFFFF"/>
        </w:rPr>
        <w:t>、</w:t>
      </w:r>
      <w:hyperlink r:id="rId20" w:tgtFrame="_blank" w:history="1">
        <w:r w:rsidRPr="007C1F2D">
          <w:rPr>
            <w:rStyle w:val="a3"/>
            <w:rFonts w:ascii="Times New Roman" w:eastAsia="宋体" w:hAnsi="Times New Roman" w:cs="Times New Roman"/>
            <w:color w:val="auto"/>
            <w:szCs w:val="21"/>
            <w:u w:val="none"/>
            <w:shd w:val="clear" w:color="auto" w:fill="FFFFFF"/>
          </w:rPr>
          <w:t>克罗地亚</w:t>
        </w:r>
      </w:hyperlink>
      <w:r w:rsidRPr="007C1F2D">
        <w:rPr>
          <w:rStyle w:val="textoeqqj"/>
          <w:rFonts w:ascii="Times New Roman" w:eastAsia="宋体" w:hAnsi="Times New Roman" w:cs="Times New Roman"/>
          <w:szCs w:val="21"/>
          <w:shd w:val="clear" w:color="auto" w:fill="FFFFFF"/>
        </w:rPr>
        <w:t>、</w:t>
      </w:r>
      <w:hyperlink r:id="rId21" w:tgtFrame="_blank" w:history="1">
        <w:r w:rsidRPr="007C1F2D">
          <w:rPr>
            <w:rStyle w:val="a3"/>
            <w:rFonts w:ascii="Times New Roman" w:eastAsia="宋体" w:hAnsi="Times New Roman" w:cs="Times New Roman"/>
            <w:color w:val="auto"/>
            <w:szCs w:val="21"/>
            <w:u w:val="none"/>
            <w:shd w:val="clear" w:color="auto" w:fill="FFFFFF"/>
          </w:rPr>
          <w:t>匈牙利</w:t>
        </w:r>
      </w:hyperlink>
      <w:r w:rsidRPr="007C1F2D">
        <w:rPr>
          <w:rStyle w:val="textoeqqj"/>
          <w:rFonts w:ascii="Times New Roman" w:eastAsia="宋体" w:hAnsi="Times New Roman" w:cs="Times New Roman"/>
          <w:szCs w:val="21"/>
          <w:shd w:val="clear" w:color="auto" w:fill="FFFFFF"/>
        </w:rPr>
        <w:t>、</w:t>
      </w:r>
      <w:hyperlink r:id="rId22" w:tgtFrame="_blank" w:history="1">
        <w:r w:rsidRPr="007C1F2D">
          <w:rPr>
            <w:rStyle w:val="a3"/>
            <w:rFonts w:ascii="Times New Roman" w:eastAsia="宋体" w:hAnsi="Times New Roman" w:cs="Times New Roman"/>
            <w:color w:val="auto"/>
            <w:szCs w:val="21"/>
            <w:u w:val="none"/>
            <w:shd w:val="clear" w:color="auto" w:fill="FFFFFF"/>
          </w:rPr>
          <w:t>罗马尼亚</w:t>
        </w:r>
      </w:hyperlink>
      <w:r w:rsidRPr="007C1F2D">
        <w:rPr>
          <w:rStyle w:val="textoeqqj"/>
          <w:rFonts w:ascii="Times New Roman" w:eastAsia="宋体" w:hAnsi="Times New Roman" w:cs="Times New Roman"/>
          <w:szCs w:val="21"/>
          <w:shd w:val="clear" w:color="auto" w:fill="FFFFFF"/>
        </w:rPr>
        <w:t>、</w:t>
      </w:r>
      <w:hyperlink r:id="rId23" w:tgtFrame="_blank" w:history="1">
        <w:r w:rsidRPr="007C1F2D">
          <w:rPr>
            <w:rStyle w:val="a3"/>
            <w:rFonts w:ascii="Times New Roman" w:eastAsia="宋体" w:hAnsi="Times New Roman" w:cs="Times New Roman"/>
            <w:color w:val="auto"/>
            <w:szCs w:val="21"/>
            <w:u w:val="none"/>
            <w:shd w:val="clear" w:color="auto" w:fill="FFFFFF"/>
          </w:rPr>
          <w:t>保加利亚</w:t>
        </w:r>
      </w:hyperlink>
      <w:r w:rsidRPr="007C1F2D">
        <w:rPr>
          <w:rStyle w:val="textoeqqj"/>
          <w:rFonts w:ascii="Times New Roman" w:eastAsia="宋体" w:hAnsi="Times New Roman" w:cs="Times New Roman"/>
          <w:szCs w:val="21"/>
          <w:shd w:val="clear" w:color="auto" w:fill="FFFFFF"/>
        </w:rPr>
        <w:t>、</w:t>
      </w:r>
      <w:hyperlink r:id="rId24" w:tgtFrame="_blank" w:history="1">
        <w:r w:rsidRPr="007C1F2D">
          <w:rPr>
            <w:rStyle w:val="a3"/>
            <w:rFonts w:ascii="Times New Roman" w:eastAsia="宋体" w:hAnsi="Times New Roman" w:cs="Times New Roman"/>
            <w:color w:val="auto"/>
            <w:szCs w:val="21"/>
            <w:u w:val="none"/>
            <w:shd w:val="clear" w:color="auto" w:fill="FFFFFF"/>
          </w:rPr>
          <w:t>北马其顿</w:t>
        </w:r>
      </w:hyperlink>
      <w:r w:rsidRPr="007C1F2D">
        <w:rPr>
          <w:rStyle w:val="textoeqqj"/>
          <w:rFonts w:ascii="Times New Roman" w:eastAsia="宋体" w:hAnsi="Times New Roman" w:cs="Times New Roman"/>
          <w:szCs w:val="21"/>
          <w:shd w:val="clear" w:color="auto" w:fill="FFFFFF"/>
        </w:rPr>
        <w:t>及</w:t>
      </w:r>
      <w:hyperlink r:id="rId25" w:tgtFrame="_blank" w:history="1">
        <w:r w:rsidRPr="007C1F2D">
          <w:rPr>
            <w:rStyle w:val="a3"/>
            <w:rFonts w:ascii="Times New Roman" w:eastAsia="宋体" w:hAnsi="Times New Roman" w:cs="Times New Roman"/>
            <w:color w:val="auto"/>
            <w:szCs w:val="21"/>
            <w:u w:val="none"/>
            <w:shd w:val="clear" w:color="auto" w:fill="FFFFFF"/>
          </w:rPr>
          <w:t>阿尔巴尼亚</w:t>
        </w:r>
      </w:hyperlink>
      <w:r w:rsidRPr="007C1F2D">
        <w:rPr>
          <w:rStyle w:val="textoeqqj"/>
          <w:rFonts w:ascii="Times New Roman" w:eastAsia="宋体" w:hAnsi="Times New Roman" w:cs="Times New Roman"/>
          <w:szCs w:val="21"/>
          <w:shd w:val="clear" w:color="auto" w:fill="FFFFFF"/>
        </w:rPr>
        <w:t>接壤。</w:t>
      </w:r>
      <w:r w:rsidR="003E311F" w:rsidRPr="007C1F2D">
        <w:rPr>
          <w:rStyle w:val="textoeqqj"/>
          <w:rFonts w:ascii="Times New Roman" w:eastAsia="宋体" w:hAnsi="Times New Roman" w:cs="Times New Roman"/>
          <w:szCs w:val="21"/>
          <w:shd w:val="clear" w:color="auto" w:fill="FFFFFF"/>
        </w:rPr>
        <w:t>塞尔维亚</w:t>
      </w:r>
      <w:r w:rsidRPr="007C1F2D">
        <w:rPr>
          <w:rStyle w:val="textoeqqj"/>
          <w:rFonts w:ascii="Times New Roman" w:eastAsia="宋体" w:hAnsi="Times New Roman" w:cs="Times New Roman"/>
          <w:szCs w:val="21"/>
          <w:shd w:val="clear" w:color="auto" w:fill="FFFFFF"/>
        </w:rPr>
        <w:t>共有</w:t>
      </w:r>
      <w:r w:rsidRPr="007C1F2D">
        <w:rPr>
          <w:rStyle w:val="textoeqqj"/>
          <w:rFonts w:ascii="Times New Roman" w:eastAsia="宋体" w:hAnsi="Times New Roman" w:cs="Times New Roman"/>
          <w:szCs w:val="21"/>
          <w:shd w:val="clear" w:color="auto" w:fill="FFFFFF"/>
        </w:rPr>
        <w:t>30</w:t>
      </w:r>
      <w:r w:rsidRPr="007C1F2D">
        <w:rPr>
          <w:rStyle w:val="textoeqqj"/>
          <w:rFonts w:ascii="Times New Roman" w:eastAsia="宋体" w:hAnsi="Times New Roman" w:cs="Times New Roman"/>
          <w:szCs w:val="21"/>
          <w:shd w:val="clear" w:color="auto" w:fill="FFFFFF"/>
        </w:rPr>
        <w:t>个州，下辖</w:t>
      </w:r>
      <w:r w:rsidRPr="007C1F2D">
        <w:rPr>
          <w:rStyle w:val="textoeqqj"/>
          <w:rFonts w:ascii="Times New Roman" w:eastAsia="宋体" w:hAnsi="Times New Roman" w:cs="Times New Roman"/>
          <w:szCs w:val="21"/>
          <w:shd w:val="clear" w:color="auto" w:fill="FFFFFF"/>
        </w:rPr>
        <w:t>198</w:t>
      </w:r>
      <w:r w:rsidRPr="007C1F2D">
        <w:rPr>
          <w:rStyle w:val="textoeqqj"/>
          <w:rFonts w:ascii="Times New Roman" w:eastAsia="宋体" w:hAnsi="Times New Roman" w:cs="Times New Roman"/>
          <w:szCs w:val="21"/>
          <w:shd w:val="clear" w:color="auto" w:fill="FFFFFF"/>
        </w:rPr>
        <w:t>个区，首都为</w:t>
      </w:r>
      <w:hyperlink r:id="rId26" w:tgtFrame="_blank" w:history="1">
        <w:r w:rsidRPr="007C1F2D">
          <w:rPr>
            <w:rStyle w:val="a3"/>
            <w:rFonts w:ascii="Times New Roman" w:eastAsia="宋体" w:hAnsi="Times New Roman" w:cs="Times New Roman"/>
            <w:color w:val="auto"/>
            <w:szCs w:val="21"/>
            <w:u w:val="none"/>
            <w:shd w:val="clear" w:color="auto" w:fill="FFFFFF"/>
          </w:rPr>
          <w:t>贝尔格莱德</w:t>
        </w:r>
      </w:hyperlink>
      <w:r w:rsidRPr="007C1F2D">
        <w:rPr>
          <w:rStyle w:val="textoeqqj"/>
          <w:rFonts w:ascii="Times New Roman" w:eastAsia="宋体" w:hAnsi="Times New Roman" w:cs="Times New Roman"/>
          <w:szCs w:val="21"/>
          <w:shd w:val="clear" w:color="auto" w:fill="FFFFFF"/>
        </w:rPr>
        <w:t>。</w:t>
      </w:r>
      <w:r w:rsidRPr="007C1F2D">
        <w:rPr>
          <w:rStyle w:val="supwrapwdyzj"/>
          <w:rFonts w:ascii="Times New Roman" w:eastAsia="宋体" w:hAnsi="Times New Roman" w:cs="Times New Roman"/>
          <w:szCs w:val="21"/>
          <w:shd w:val="clear" w:color="auto" w:fill="FFFFFF"/>
          <w:vertAlign w:val="superscript"/>
        </w:rPr>
        <w:t> [1]</w:t>
      </w:r>
      <w:r w:rsidRPr="007C1F2D">
        <w:rPr>
          <w:rStyle w:val="textoeqqj"/>
          <w:rFonts w:ascii="Times New Roman" w:eastAsia="宋体" w:hAnsi="Times New Roman" w:cs="Times New Roman"/>
          <w:szCs w:val="21"/>
          <w:shd w:val="clear" w:color="auto" w:fill="FFFFFF"/>
        </w:rPr>
        <w:t>塞尔维亚人口</w:t>
      </w:r>
      <w:r w:rsidRPr="007C1F2D">
        <w:rPr>
          <w:rStyle w:val="textoeqqj"/>
          <w:rFonts w:ascii="Times New Roman" w:eastAsia="宋体" w:hAnsi="Times New Roman" w:cs="Times New Roman"/>
          <w:szCs w:val="21"/>
          <w:shd w:val="clear" w:color="auto" w:fill="FFFFFF"/>
        </w:rPr>
        <w:t>841</w:t>
      </w:r>
      <w:r w:rsidRPr="007C1F2D">
        <w:rPr>
          <w:rStyle w:val="textoeqqj"/>
          <w:rFonts w:ascii="Times New Roman" w:eastAsia="宋体" w:hAnsi="Times New Roman" w:cs="Times New Roman"/>
          <w:szCs w:val="21"/>
          <w:shd w:val="clear" w:color="auto" w:fill="FFFFFF"/>
        </w:rPr>
        <w:t>万（含科索沃地区</w:t>
      </w:r>
      <w:r w:rsidRPr="007C1F2D">
        <w:rPr>
          <w:rStyle w:val="textoeqqj"/>
          <w:rFonts w:ascii="Times New Roman" w:eastAsia="宋体" w:hAnsi="Times New Roman" w:cs="Times New Roman"/>
          <w:szCs w:val="21"/>
          <w:shd w:val="clear" w:color="auto" w:fill="FFFFFF"/>
        </w:rPr>
        <w:t>177</w:t>
      </w:r>
      <w:r w:rsidRPr="007C1F2D">
        <w:rPr>
          <w:rStyle w:val="textoeqqj"/>
          <w:rFonts w:ascii="Times New Roman" w:eastAsia="宋体" w:hAnsi="Times New Roman" w:cs="Times New Roman"/>
          <w:szCs w:val="21"/>
          <w:shd w:val="clear" w:color="auto" w:fill="FFFFFF"/>
        </w:rPr>
        <w:t>万）。</w:t>
      </w:r>
      <w:r w:rsidR="00F332DE" w:rsidRPr="007C1F2D">
        <w:rPr>
          <w:rStyle w:val="textoeqqj"/>
          <w:rFonts w:ascii="Times New Roman" w:eastAsia="宋体" w:hAnsi="Times New Roman" w:cs="Times New Roman"/>
          <w:szCs w:val="21"/>
          <w:shd w:val="clear" w:color="auto" w:fill="FFFFFF"/>
        </w:rPr>
        <w:t>与欧洲最为普遍的地中海气候和温带海洋性气候不同，塞尔维亚主要属于温带大陆性气候</w:t>
      </w:r>
      <w:r w:rsidR="0065259C" w:rsidRPr="007C1F2D">
        <w:rPr>
          <w:rStyle w:val="textoeqqj"/>
          <w:rFonts w:ascii="Times New Roman" w:eastAsia="宋体" w:hAnsi="Times New Roman" w:cs="Times New Roman"/>
          <w:szCs w:val="21"/>
          <w:shd w:val="clear" w:color="auto" w:fill="FFFFFF"/>
        </w:rPr>
        <w:t>，夏季可达</w:t>
      </w:r>
      <w:r w:rsidR="0065259C" w:rsidRPr="007C1F2D">
        <w:rPr>
          <w:rStyle w:val="textoeqqj"/>
          <w:rFonts w:ascii="Times New Roman" w:eastAsia="宋体" w:hAnsi="Times New Roman" w:cs="Times New Roman"/>
          <w:szCs w:val="21"/>
          <w:shd w:val="clear" w:color="auto" w:fill="FFFFFF"/>
        </w:rPr>
        <w:t>35℃</w:t>
      </w:r>
      <w:r w:rsidR="0065259C" w:rsidRPr="007C1F2D">
        <w:rPr>
          <w:rStyle w:val="textoeqqj"/>
          <w:rFonts w:ascii="Times New Roman" w:eastAsia="宋体" w:hAnsi="Times New Roman" w:cs="Times New Roman"/>
          <w:szCs w:val="21"/>
          <w:shd w:val="clear" w:color="auto" w:fill="FFFFFF"/>
        </w:rPr>
        <w:t>，冬季可达</w:t>
      </w:r>
      <w:r w:rsidR="0065259C" w:rsidRPr="007C1F2D">
        <w:rPr>
          <w:rStyle w:val="textoeqqj"/>
          <w:rFonts w:ascii="Times New Roman" w:eastAsia="宋体" w:hAnsi="Times New Roman" w:cs="Times New Roman"/>
          <w:szCs w:val="21"/>
          <w:shd w:val="clear" w:color="auto" w:fill="FFFFFF"/>
        </w:rPr>
        <w:t>-10℃</w:t>
      </w:r>
      <w:r w:rsidR="0065259C" w:rsidRPr="007C1F2D">
        <w:rPr>
          <w:rStyle w:val="textoeqqj"/>
          <w:rFonts w:ascii="Times New Roman" w:eastAsia="宋体" w:hAnsi="Times New Roman" w:cs="Times New Roman"/>
          <w:szCs w:val="21"/>
          <w:shd w:val="clear" w:color="auto" w:fill="FFFFFF"/>
        </w:rPr>
        <w:t>。</w:t>
      </w:r>
    </w:p>
    <w:p w:rsidR="007B3D8B" w:rsidRPr="007C1F2D" w:rsidRDefault="002607D8" w:rsidP="00F52202">
      <w:pPr>
        <w:widowControl/>
        <w:shd w:val="clear" w:color="auto" w:fill="FFFFFF"/>
        <w:jc w:val="left"/>
        <w:rPr>
          <w:rStyle w:val="textoeqqj"/>
          <w:rFonts w:ascii="Times New Roman" w:eastAsia="宋体" w:hAnsi="Times New Roman" w:cs="Times New Roman"/>
          <w:szCs w:val="21"/>
          <w:shd w:val="clear" w:color="auto" w:fill="FFFFFF"/>
        </w:rPr>
      </w:pPr>
      <w:r>
        <w:rPr>
          <w:rStyle w:val="textoeqqj"/>
          <w:rFonts w:ascii="Times New Roman" w:eastAsia="宋体" w:hAnsi="Times New Roman" w:cs="Times New Roman" w:hint="eastAsia"/>
          <w:szCs w:val="21"/>
          <w:shd w:val="clear" w:color="auto" w:fill="FFFFFF"/>
        </w:rPr>
        <w:t>（</w:t>
      </w:r>
      <w:r>
        <w:rPr>
          <w:rStyle w:val="textoeqqj"/>
          <w:rFonts w:ascii="Times New Roman" w:eastAsia="宋体" w:hAnsi="Times New Roman" w:cs="Times New Roman" w:hint="eastAsia"/>
          <w:szCs w:val="21"/>
          <w:shd w:val="clear" w:color="auto" w:fill="FFFFFF"/>
        </w:rPr>
        <w:t>1</w:t>
      </w:r>
      <w:r>
        <w:rPr>
          <w:rStyle w:val="textoeqqj"/>
          <w:rFonts w:ascii="Times New Roman" w:eastAsia="宋体" w:hAnsi="Times New Roman" w:cs="Times New Roman" w:hint="eastAsia"/>
          <w:szCs w:val="21"/>
          <w:shd w:val="clear" w:color="auto" w:fill="FFFFFF"/>
        </w:rPr>
        <w:t>）</w:t>
      </w:r>
      <w:r w:rsidR="007B3D8B" w:rsidRPr="007C1F2D">
        <w:rPr>
          <w:rStyle w:val="textoeqqj"/>
          <w:rFonts w:ascii="Times New Roman" w:eastAsia="宋体" w:hAnsi="Times New Roman" w:cs="Times New Roman"/>
          <w:szCs w:val="21"/>
          <w:shd w:val="clear" w:color="auto" w:fill="FFFFFF"/>
        </w:rPr>
        <w:t>简要历史</w:t>
      </w:r>
    </w:p>
    <w:p w:rsidR="007B3D8B" w:rsidRPr="007C1F2D" w:rsidRDefault="007B3D8B" w:rsidP="00F52202">
      <w:pPr>
        <w:widowControl/>
        <w:shd w:val="clear" w:color="auto" w:fill="FFFFFF"/>
        <w:ind w:firstLineChars="200" w:firstLine="420"/>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塞尔维亚在数千年前就已经有村落存在。</w:t>
      </w:r>
      <w:r w:rsidR="00727B98" w:rsidRPr="007C1F2D">
        <w:rPr>
          <w:rStyle w:val="textoeqqj"/>
          <w:rFonts w:ascii="Times New Roman" w:eastAsia="宋体" w:hAnsi="Times New Roman" w:cs="Times New Roman"/>
          <w:szCs w:val="21"/>
          <w:shd w:val="clear" w:color="auto" w:fill="FFFFFF"/>
        </w:rPr>
        <w:t>1914</w:t>
      </w:r>
      <w:r w:rsidR="00727B98" w:rsidRPr="007C1F2D">
        <w:rPr>
          <w:rStyle w:val="textoeqqj"/>
          <w:rFonts w:ascii="Times New Roman" w:eastAsia="宋体" w:hAnsi="Times New Roman" w:cs="Times New Roman"/>
          <w:szCs w:val="21"/>
          <w:shd w:val="clear" w:color="auto" w:fill="FFFFFF"/>
        </w:rPr>
        <w:t>年，塞尔维亚青年在</w:t>
      </w:r>
      <w:hyperlink r:id="rId27" w:tgtFrame="_blank" w:history="1">
        <w:r w:rsidR="00727B98" w:rsidRPr="007C1F2D">
          <w:rPr>
            <w:rStyle w:val="a3"/>
            <w:rFonts w:ascii="Times New Roman" w:eastAsia="宋体" w:hAnsi="Times New Roman" w:cs="Times New Roman"/>
            <w:color w:val="auto"/>
            <w:szCs w:val="21"/>
            <w:u w:val="none"/>
            <w:shd w:val="clear" w:color="auto" w:fill="FFFFFF"/>
          </w:rPr>
          <w:t>萨拉热窝</w:t>
        </w:r>
      </w:hyperlink>
      <w:r w:rsidR="00727B98" w:rsidRPr="007C1F2D">
        <w:rPr>
          <w:rStyle w:val="textoeqqj"/>
          <w:rFonts w:ascii="Times New Roman" w:eastAsia="宋体" w:hAnsi="Times New Roman" w:cs="Times New Roman"/>
          <w:szCs w:val="21"/>
          <w:shd w:val="clear" w:color="auto" w:fill="FFFFFF"/>
        </w:rPr>
        <w:t>街头刺杀了</w:t>
      </w:r>
      <w:hyperlink r:id="rId28" w:tgtFrame="_blank" w:history="1">
        <w:r w:rsidR="00727B98" w:rsidRPr="007C1F2D">
          <w:rPr>
            <w:rStyle w:val="a3"/>
            <w:rFonts w:ascii="Times New Roman" w:eastAsia="宋体" w:hAnsi="Times New Roman" w:cs="Times New Roman"/>
            <w:color w:val="auto"/>
            <w:szCs w:val="21"/>
            <w:u w:val="none"/>
            <w:shd w:val="clear" w:color="auto" w:fill="FFFFFF"/>
          </w:rPr>
          <w:t>奥匈帝国</w:t>
        </w:r>
      </w:hyperlink>
      <w:r w:rsidR="00727B98" w:rsidRPr="007C1F2D">
        <w:rPr>
          <w:rStyle w:val="textoeqqj"/>
          <w:rFonts w:ascii="Times New Roman" w:eastAsia="宋体" w:hAnsi="Times New Roman" w:cs="Times New Roman"/>
          <w:szCs w:val="21"/>
          <w:shd w:val="clear" w:color="auto" w:fill="FFFFFF"/>
        </w:rPr>
        <w:t>王储</w:t>
      </w:r>
      <w:hyperlink r:id="rId29" w:tgtFrame="_blank" w:history="1">
        <w:r w:rsidR="00727B98" w:rsidRPr="007C1F2D">
          <w:rPr>
            <w:rStyle w:val="a3"/>
            <w:rFonts w:ascii="Times New Roman" w:eastAsia="宋体" w:hAnsi="Times New Roman" w:cs="Times New Roman"/>
            <w:color w:val="auto"/>
            <w:szCs w:val="21"/>
            <w:u w:val="none"/>
            <w:shd w:val="clear" w:color="auto" w:fill="FFFFFF"/>
          </w:rPr>
          <w:t>弗朗茨</w:t>
        </w:r>
        <w:r w:rsidR="00727B98" w:rsidRPr="007C1F2D">
          <w:rPr>
            <w:rStyle w:val="a3"/>
            <w:rFonts w:ascii="Times New Roman" w:eastAsia="宋体" w:hAnsi="Times New Roman" w:cs="Times New Roman"/>
            <w:color w:val="auto"/>
            <w:szCs w:val="21"/>
            <w:u w:val="none"/>
            <w:shd w:val="clear" w:color="auto" w:fill="FFFFFF"/>
          </w:rPr>
          <w:t>·</w:t>
        </w:r>
        <w:r w:rsidR="00727B98" w:rsidRPr="007C1F2D">
          <w:rPr>
            <w:rStyle w:val="a3"/>
            <w:rFonts w:ascii="Times New Roman" w:eastAsia="宋体" w:hAnsi="Times New Roman" w:cs="Times New Roman"/>
            <w:color w:val="auto"/>
            <w:szCs w:val="21"/>
            <w:u w:val="none"/>
            <w:shd w:val="clear" w:color="auto" w:fill="FFFFFF"/>
          </w:rPr>
          <w:t>斐迪南大公</w:t>
        </w:r>
      </w:hyperlink>
      <w:r w:rsidR="00727B98" w:rsidRPr="007C1F2D">
        <w:rPr>
          <w:rStyle w:val="textoeqqj"/>
          <w:rFonts w:ascii="Times New Roman" w:eastAsia="宋体" w:hAnsi="Times New Roman" w:cs="Times New Roman"/>
          <w:szCs w:val="21"/>
          <w:shd w:val="clear" w:color="auto" w:fill="FFFFFF"/>
        </w:rPr>
        <w:t>和妻子索菲</w:t>
      </w:r>
      <w:r w:rsidR="00246A49" w:rsidRPr="007C1F2D">
        <w:rPr>
          <w:rStyle w:val="textoeqqj"/>
          <w:rFonts w:ascii="Times New Roman" w:eastAsia="宋体" w:hAnsi="Times New Roman" w:cs="Times New Roman"/>
          <w:szCs w:val="21"/>
          <w:shd w:val="clear" w:color="auto" w:fill="FFFFFF"/>
        </w:rPr>
        <w:t>，</w:t>
      </w:r>
      <w:r w:rsidR="00727B98" w:rsidRPr="007C1F2D">
        <w:rPr>
          <w:rStyle w:val="textoeqqj"/>
          <w:rFonts w:ascii="Times New Roman" w:eastAsia="宋体" w:hAnsi="Times New Roman" w:cs="Times New Roman"/>
          <w:szCs w:val="21"/>
          <w:shd w:val="clear" w:color="auto" w:fill="FFFFFF"/>
        </w:rPr>
        <w:t>奥匈帝国因此事向塞尔维亚宣战，西欧国家也纷纷加入了战争，导致了</w:t>
      </w:r>
      <w:hyperlink r:id="rId30" w:tgtFrame="_blank" w:history="1">
        <w:r w:rsidR="00727B98" w:rsidRPr="007C1F2D">
          <w:rPr>
            <w:rStyle w:val="a3"/>
            <w:rFonts w:ascii="Times New Roman" w:eastAsia="宋体" w:hAnsi="Times New Roman" w:cs="Times New Roman"/>
            <w:color w:val="auto"/>
            <w:szCs w:val="21"/>
            <w:u w:val="none"/>
            <w:shd w:val="clear" w:color="auto" w:fill="FFFFFF"/>
          </w:rPr>
          <w:t>第一次世界大战</w:t>
        </w:r>
      </w:hyperlink>
      <w:r w:rsidR="00727B98" w:rsidRPr="007C1F2D">
        <w:rPr>
          <w:rStyle w:val="textoeqqj"/>
          <w:rFonts w:ascii="Times New Roman" w:eastAsia="宋体" w:hAnsi="Times New Roman" w:cs="Times New Roman"/>
          <w:szCs w:val="21"/>
          <w:shd w:val="clear" w:color="auto" w:fill="FFFFFF"/>
        </w:rPr>
        <w:t>的爆发。</w:t>
      </w:r>
      <w:r w:rsidR="00FD4071" w:rsidRPr="007C1F2D">
        <w:rPr>
          <w:rStyle w:val="textoeqqj"/>
          <w:rFonts w:ascii="Times New Roman" w:eastAsia="宋体" w:hAnsi="Times New Roman" w:cs="Times New Roman"/>
          <w:szCs w:val="21"/>
          <w:shd w:val="clear" w:color="auto" w:fill="FFFFFF"/>
        </w:rPr>
        <w:t>一战期间塞尔维亚被全境占领，但</w:t>
      </w:r>
      <w:r w:rsidR="00BF4331" w:rsidRPr="007C1F2D">
        <w:rPr>
          <w:rStyle w:val="textoeqqj"/>
          <w:rFonts w:ascii="Times New Roman" w:eastAsia="宋体" w:hAnsi="Times New Roman" w:cs="Times New Roman"/>
          <w:szCs w:val="21"/>
          <w:shd w:val="clear" w:color="auto" w:fill="FFFFFF"/>
        </w:rPr>
        <w:t>1918</w:t>
      </w:r>
      <w:r w:rsidR="00FD4071" w:rsidRPr="007C1F2D">
        <w:rPr>
          <w:rStyle w:val="textoeqqj"/>
          <w:rFonts w:ascii="Times New Roman" w:eastAsia="宋体" w:hAnsi="Times New Roman" w:cs="Times New Roman"/>
          <w:szCs w:val="21"/>
          <w:shd w:val="clear" w:color="auto" w:fill="FFFFFF"/>
        </w:rPr>
        <w:t>年同盟国战败，塞尔维亚得以复国。</w:t>
      </w:r>
      <w:r w:rsidR="00BF4331" w:rsidRPr="007C1F2D">
        <w:rPr>
          <w:rStyle w:val="textoeqqj"/>
          <w:rFonts w:ascii="Times New Roman" w:eastAsia="宋体" w:hAnsi="Times New Roman" w:cs="Times New Roman"/>
          <w:szCs w:val="21"/>
          <w:shd w:val="clear" w:color="auto" w:fill="FFFFFF"/>
        </w:rPr>
        <w:t>12</w:t>
      </w:r>
      <w:r w:rsidR="00BF4331" w:rsidRPr="007C1F2D">
        <w:rPr>
          <w:rStyle w:val="textoeqqj"/>
          <w:rFonts w:ascii="Times New Roman" w:eastAsia="宋体" w:hAnsi="Times New Roman" w:cs="Times New Roman"/>
          <w:szCs w:val="21"/>
          <w:shd w:val="clear" w:color="auto" w:fill="FFFFFF"/>
        </w:rPr>
        <w:t>月，塞尔维亚</w:t>
      </w:r>
      <w:r w:rsidR="00694E51" w:rsidRPr="007C1F2D">
        <w:rPr>
          <w:rStyle w:val="textoeqqj"/>
          <w:rFonts w:ascii="Times New Roman" w:eastAsia="宋体" w:hAnsi="Times New Roman" w:cs="Times New Roman"/>
          <w:szCs w:val="21"/>
          <w:shd w:val="clear" w:color="auto" w:fill="FFFFFF"/>
        </w:rPr>
        <w:t>和一部分周围国家</w:t>
      </w:r>
      <w:r w:rsidR="00BF4331" w:rsidRPr="007C1F2D">
        <w:rPr>
          <w:rStyle w:val="textoeqqj"/>
          <w:rFonts w:ascii="Times New Roman" w:eastAsia="宋体" w:hAnsi="Times New Roman" w:cs="Times New Roman"/>
          <w:szCs w:val="21"/>
          <w:shd w:val="clear" w:color="auto" w:fill="FFFFFF"/>
        </w:rPr>
        <w:t>共同组建了</w:t>
      </w:r>
      <w:hyperlink r:id="rId31" w:tgtFrame="_blank" w:history="1">
        <w:r w:rsidR="00BF4331" w:rsidRPr="007C1F2D">
          <w:rPr>
            <w:rStyle w:val="a3"/>
            <w:rFonts w:ascii="Times New Roman" w:eastAsia="宋体" w:hAnsi="Times New Roman" w:cs="Times New Roman"/>
            <w:color w:val="auto"/>
            <w:szCs w:val="21"/>
            <w:u w:val="none"/>
            <w:shd w:val="clear" w:color="auto" w:fill="FFFFFF"/>
          </w:rPr>
          <w:t>南斯拉夫王国</w:t>
        </w:r>
      </w:hyperlink>
      <w:r w:rsidR="00BF4331" w:rsidRPr="007C1F2D">
        <w:rPr>
          <w:rStyle w:val="textoeqqj"/>
          <w:rFonts w:ascii="Times New Roman" w:eastAsia="宋体" w:hAnsi="Times New Roman" w:cs="Times New Roman"/>
          <w:szCs w:val="21"/>
          <w:shd w:val="clear" w:color="auto" w:fill="FFFFFF"/>
        </w:rPr>
        <w:t>的前身。</w:t>
      </w:r>
      <w:r w:rsidR="00A5198A" w:rsidRPr="007C1F2D">
        <w:rPr>
          <w:rFonts w:ascii="Times New Roman" w:eastAsia="宋体" w:hAnsi="Times New Roman" w:cs="Times New Roman"/>
          <w:szCs w:val="21"/>
          <w:shd w:val="clear" w:color="auto" w:fill="FDFDFE"/>
        </w:rPr>
        <w:t>在第二次世界大战期间，塞尔维亚被德国和其盟友占领，并被分割成不同的区域。战后，塞尔维亚成为了南斯拉夫联邦的一部分。然而，在</w:t>
      </w:r>
      <w:r w:rsidR="00A5198A" w:rsidRPr="007C1F2D">
        <w:rPr>
          <w:rFonts w:ascii="Times New Roman" w:eastAsia="宋体" w:hAnsi="Times New Roman" w:cs="Times New Roman"/>
          <w:szCs w:val="21"/>
          <w:shd w:val="clear" w:color="auto" w:fill="FDFDFE"/>
        </w:rPr>
        <w:t>1990</w:t>
      </w:r>
      <w:r w:rsidR="00A5198A" w:rsidRPr="007C1F2D">
        <w:rPr>
          <w:rFonts w:ascii="Times New Roman" w:eastAsia="宋体" w:hAnsi="Times New Roman" w:cs="Times New Roman"/>
          <w:szCs w:val="21"/>
          <w:shd w:val="clear" w:color="auto" w:fill="FDFDFE"/>
        </w:rPr>
        <w:t>年代初，南斯拉夫解体，塞尔维亚成为了南斯拉夫社会主义联邦共和国的核心部分。</w:t>
      </w:r>
    </w:p>
    <w:p w:rsidR="007B3D8B" w:rsidRPr="007C1F2D" w:rsidRDefault="00606BE8" w:rsidP="00F52202">
      <w:pPr>
        <w:widowControl/>
        <w:shd w:val="clear" w:color="auto" w:fill="FFFFFF"/>
        <w:ind w:firstLineChars="200" w:firstLine="420"/>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2003</w:t>
      </w:r>
      <w:r w:rsidRPr="007C1F2D">
        <w:rPr>
          <w:rStyle w:val="textoeqqj"/>
          <w:rFonts w:ascii="Times New Roman" w:eastAsia="宋体" w:hAnsi="Times New Roman" w:cs="Times New Roman"/>
          <w:szCs w:val="21"/>
          <w:shd w:val="clear" w:color="auto" w:fill="FFFFFF"/>
        </w:rPr>
        <w:t>年改国名为</w:t>
      </w:r>
      <w:hyperlink r:id="rId32" w:tgtFrame="_blank" w:history="1">
        <w:r w:rsidRPr="007C1F2D">
          <w:rPr>
            <w:rStyle w:val="a3"/>
            <w:rFonts w:ascii="Times New Roman" w:eastAsia="宋体" w:hAnsi="Times New Roman" w:cs="Times New Roman"/>
            <w:color w:val="auto"/>
            <w:szCs w:val="21"/>
            <w:u w:val="none"/>
            <w:shd w:val="clear" w:color="auto" w:fill="FFFFFF"/>
          </w:rPr>
          <w:t>塞尔维亚和黑山</w:t>
        </w:r>
      </w:hyperlink>
      <w:r w:rsidRPr="007C1F2D">
        <w:rPr>
          <w:rStyle w:val="textoeqqj"/>
          <w:rFonts w:ascii="Times New Roman" w:eastAsia="宋体" w:hAnsi="Times New Roman" w:cs="Times New Roman"/>
          <w:szCs w:val="21"/>
          <w:shd w:val="clear" w:color="auto" w:fill="FFFFFF"/>
        </w:rPr>
        <w:t>，组成松散的国家共同体。不过，两部分除了共同总统、统一的军队、外交等国家权力，两个共和国有不同的法律、货币乃</w:t>
      </w:r>
      <w:r w:rsidR="00C846E2" w:rsidRPr="007C1F2D">
        <w:rPr>
          <w:rStyle w:val="textoeqqj"/>
          <w:rFonts w:ascii="Times New Roman" w:eastAsia="宋体" w:hAnsi="Times New Roman" w:cs="Times New Roman"/>
          <w:szCs w:val="21"/>
          <w:shd w:val="clear" w:color="auto" w:fill="FFFFFF"/>
        </w:rPr>
        <w:t>甚至</w:t>
      </w:r>
      <w:r w:rsidRPr="007C1F2D">
        <w:rPr>
          <w:rStyle w:val="textoeqqj"/>
          <w:rFonts w:ascii="Times New Roman" w:eastAsia="宋体" w:hAnsi="Times New Roman" w:cs="Times New Roman"/>
          <w:szCs w:val="21"/>
          <w:shd w:val="clear" w:color="auto" w:fill="FFFFFF"/>
        </w:rPr>
        <w:t>边防部队。</w:t>
      </w:r>
      <w:r w:rsidR="000D0776" w:rsidRPr="007C1F2D">
        <w:rPr>
          <w:rStyle w:val="textoeqqj"/>
          <w:rFonts w:ascii="Times New Roman" w:eastAsia="宋体" w:hAnsi="Times New Roman" w:cs="Times New Roman"/>
          <w:szCs w:val="21"/>
          <w:shd w:val="clear" w:color="auto" w:fill="FFFFFF"/>
        </w:rPr>
        <w:t>2006</w:t>
      </w:r>
      <w:r w:rsidR="000D0776" w:rsidRPr="007C1F2D">
        <w:rPr>
          <w:rStyle w:val="textoeqqj"/>
          <w:rFonts w:ascii="Times New Roman" w:eastAsia="宋体" w:hAnsi="Times New Roman" w:cs="Times New Roman"/>
          <w:szCs w:val="21"/>
          <w:shd w:val="clear" w:color="auto" w:fill="FFFFFF"/>
        </w:rPr>
        <w:t>年，黑山正式独立，</w:t>
      </w:r>
      <w:r w:rsidR="00230CF4" w:rsidRPr="007C1F2D">
        <w:rPr>
          <w:rStyle w:val="textoeqqj"/>
          <w:rFonts w:ascii="Times New Roman" w:eastAsia="宋体" w:hAnsi="Times New Roman" w:cs="Times New Roman"/>
          <w:szCs w:val="21"/>
          <w:shd w:val="clear" w:color="auto" w:fill="FFFFFF"/>
        </w:rPr>
        <w:t>此外南部的科索沃自</w:t>
      </w:r>
      <w:r w:rsidR="00230CF4" w:rsidRPr="007C1F2D">
        <w:rPr>
          <w:rStyle w:val="textoeqqj"/>
          <w:rFonts w:ascii="Times New Roman" w:eastAsia="宋体" w:hAnsi="Times New Roman" w:cs="Times New Roman"/>
          <w:szCs w:val="21"/>
          <w:shd w:val="clear" w:color="auto" w:fill="FFFFFF"/>
        </w:rPr>
        <w:t>20</w:t>
      </w:r>
      <w:r w:rsidR="00230CF4" w:rsidRPr="007C1F2D">
        <w:rPr>
          <w:rStyle w:val="textoeqqj"/>
          <w:rFonts w:ascii="Times New Roman" w:eastAsia="宋体" w:hAnsi="Times New Roman" w:cs="Times New Roman"/>
          <w:szCs w:val="21"/>
          <w:shd w:val="clear" w:color="auto" w:fill="FFFFFF"/>
        </w:rPr>
        <w:t>世纪</w:t>
      </w:r>
      <w:r w:rsidR="00230CF4" w:rsidRPr="007C1F2D">
        <w:rPr>
          <w:rStyle w:val="textoeqqj"/>
          <w:rFonts w:ascii="Times New Roman" w:eastAsia="宋体" w:hAnsi="Times New Roman" w:cs="Times New Roman"/>
          <w:szCs w:val="21"/>
          <w:shd w:val="clear" w:color="auto" w:fill="FFFFFF"/>
        </w:rPr>
        <w:t>90</w:t>
      </w:r>
      <w:r w:rsidR="00230CF4" w:rsidRPr="007C1F2D">
        <w:rPr>
          <w:rStyle w:val="textoeqqj"/>
          <w:rFonts w:ascii="Times New Roman" w:eastAsia="宋体" w:hAnsi="Times New Roman" w:cs="Times New Roman"/>
          <w:szCs w:val="21"/>
          <w:shd w:val="clear" w:color="auto" w:fill="FFFFFF"/>
        </w:rPr>
        <w:t>年代科索沃战争结束以来就逐渐脱离了塞尔维亚的控制。</w:t>
      </w:r>
    </w:p>
    <w:p w:rsidR="004D2754" w:rsidRPr="007C1F2D" w:rsidRDefault="004D2754" w:rsidP="00F52202">
      <w:pPr>
        <w:widowControl/>
        <w:shd w:val="clear" w:color="auto" w:fill="FFFFFF"/>
        <w:ind w:firstLineChars="200" w:firstLine="420"/>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由此可见，战争在塞尔维亚历史上并不少有，塞尔维亚历史动荡不安。</w:t>
      </w:r>
    </w:p>
    <w:p w:rsidR="001B50DC" w:rsidRPr="007C1F2D" w:rsidRDefault="002607D8" w:rsidP="00F52202">
      <w:pPr>
        <w:widowControl/>
        <w:shd w:val="clear" w:color="auto" w:fill="FFFFFF"/>
        <w:jc w:val="left"/>
        <w:rPr>
          <w:rStyle w:val="textoeqqj"/>
          <w:rFonts w:ascii="Times New Roman" w:eastAsia="宋体" w:hAnsi="Times New Roman" w:cs="Times New Roman"/>
          <w:szCs w:val="21"/>
          <w:shd w:val="clear" w:color="auto" w:fill="FFFFFF"/>
        </w:rPr>
      </w:pPr>
      <w:r>
        <w:rPr>
          <w:rStyle w:val="textoeqqj"/>
          <w:rFonts w:ascii="Times New Roman" w:eastAsia="宋体" w:hAnsi="Times New Roman" w:cs="Times New Roman" w:hint="eastAsia"/>
          <w:szCs w:val="21"/>
          <w:shd w:val="clear" w:color="auto" w:fill="FFFFFF"/>
        </w:rPr>
        <w:t>（</w:t>
      </w:r>
      <w:r>
        <w:rPr>
          <w:rStyle w:val="textoeqqj"/>
          <w:rFonts w:ascii="Times New Roman" w:eastAsia="宋体" w:hAnsi="Times New Roman" w:cs="Times New Roman" w:hint="eastAsia"/>
          <w:szCs w:val="21"/>
          <w:shd w:val="clear" w:color="auto" w:fill="FFFFFF"/>
        </w:rPr>
        <w:t>2</w:t>
      </w:r>
      <w:r>
        <w:rPr>
          <w:rStyle w:val="textoeqqj"/>
          <w:rFonts w:ascii="Times New Roman" w:eastAsia="宋体" w:hAnsi="Times New Roman" w:cs="Times New Roman" w:hint="eastAsia"/>
          <w:szCs w:val="21"/>
          <w:shd w:val="clear" w:color="auto" w:fill="FFFFFF"/>
        </w:rPr>
        <w:t>）</w:t>
      </w:r>
      <w:r w:rsidR="001B50DC" w:rsidRPr="007C1F2D">
        <w:rPr>
          <w:rStyle w:val="textoeqqj"/>
          <w:rFonts w:ascii="Times New Roman" w:eastAsia="宋体" w:hAnsi="Times New Roman" w:cs="Times New Roman"/>
          <w:szCs w:val="21"/>
          <w:shd w:val="clear" w:color="auto" w:fill="FFFFFF"/>
        </w:rPr>
        <w:t>自然环境</w:t>
      </w:r>
    </w:p>
    <w:p w:rsidR="00570E1B" w:rsidRPr="007C1F2D" w:rsidRDefault="001B50DC" w:rsidP="00F52202">
      <w:pPr>
        <w:widowControl/>
        <w:shd w:val="clear" w:color="auto" w:fill="FFFFFF"/>
        <w:ind w:firstLine="435"/>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塞尔维亚位于欧洲东南部，</w:t>
      </w:r>
      <w:r w:rsidR="00AF48F6" w:rsidRPr="007C1F2D">
        <w:rPr>
          <w:rStyle w:val="textoeqqj"/>
          <w:rFonts w:ascii="Times New Roman" w:eastAsia="宋体" w:hAnsi="Times New Roman" w:cs="Times New Roman"/>
          <w:szCs w:val="21"/>
          <w:shd w:val="clear" w:color="auto" w:fill="FFFFFF"/>
        </w:rPr>
        <w:t>巴尔干半岛中部，是一个内陆国家。</w:t>
      </w:r>
      <w:r w:rsidR="00F23B4F" w:rsidRPr="007C1F2D">
        <w:rPr>
          <w:rStyle w:val="textoeqqj"/>
          <w:rFonts w:ascii="Times New Roman" w:eastAsia="宋体" w:hAnsi="Times New Roman" w:cs="Times New Roman"/>
          <w:szCs w:val="21"/>
          <w:shd w:val="clear" w:color="auto" w:fill="FFFFFF"/>
        </w:rPr>
        <w:t>塞尔维亚</w:t>
      </w:r>
      <w:r w:rsidR="00570E1B" w:rsidRPr="007C1F2D">
        <w:rPr>
          <w:rStyle w:val="textoeqqj"/>
          <w:rFonts w:ascii="Times New Roman" w:eastAsia="宋体" w:hAnsi="Times New Roman" w:cs="Times New Roman"/>
          <w:szCs w:val="21"/>
          <w:shd w:val="clear" w:color="auto" w:fill="FFFFFF"/>
        </w:rPr>
        <w:t>的自然环境有着以下特征：</w:t>
      </w:r>
    </w:p>
    <w:p w:rsidR="001B50DC" w:rsidRPr="007C1F2D" w:rsidRDefault="002607D8" w:rsidP="00F52202">
      <w:pPr>
        <w:widowControl/>
        <w:shd w:val="clear" w:color="auto" w:fill="FFFFFF"/>
        <w:ind w:firstLine="435"/>
        <w:jc w:val="left"/>
        <w:rPr>
          <w:rStyle w:val="textoeqqj"/>
          <w:rFonts w:ascii="Times New Roman" w:eastAsia="宋体" w:hAnsi="Times New Roman" w:cs="Times New Roman"/>
          <w:szCs w:val="21"/>
          <w:shd w:val="clear" w:color="auto" w:fill="FFFFFF"/>
        </w:rPr>
      </w:pPr>
      <w:r w:rsidRPr="002607D8">
        <w:rPr>
          <w:rStyle w:val="textoeqqj"/>
          <w:rFonts w:ascii="Times New Roman" w:eastAsia="宋体" w:hAnsi="Times New Roman" w:cs="Times New Roman" w:hint="eastAsia"/>
          <w:b/>
          <w:szCs w:val="21"/>
          <w:shd w:val="clear" w:color="auto" w:fill="FFFFFF"/>
        </w:rPr>
        <w:t>①</w:t>
      </w:r>
      <w:r w:rsidR="00570E1B" w:rsidRPr="007C1F2D">
        <w:rPr>
          <w:rStyle w:val="textoeqqj"/>
          <w:rFonts w:ascii="Times New Roman" w:eastAsia="宋体" w:hAnsi="Times New Roman" w:cs="Times New Roman"/>
          <w:b/>
          <w:szCs w:val="21"/>
          <w:shd w:val="clear" w:color="auto" w:fill="FFFFFF"/>
        </w:rPr>
        <w:t>大陆性气候广布：</w:t>
      </w:r>
      <w:r w:rsidR="00A93F87" w:rsidRPr="007C1F2D">
        <w:rPr>
          <w:rStyle w:val="textoeqqj"/>
          <w:rFonts w:ascii="Times New Roman" w:eastAsia="宋体" w:hAnsi="Times New Roman" w:cs="Times New Roman"/>
          <w:szCs w:val="21"/>
          <w:shd w:val="clear" w:color="auto" w:fill="FFFFFF"/>
        </w:rPr>
        <w:t>塞尔维亚与欧洲广布的温带海洋性气候和地中海气候不同，属于温带大陆性气候。</w:t>
      </w:r>
      <w:r w:rsidR="0006009B" w:rsidRPr="007C1F2D">
        <w:rPr>
          <w:rStyle w:val="textoeqqj"/>
          <w:rFonts w:ascii="Times New Roman" w:eastAsia="宋体" w:hAnsi="Times New Roman" w:cs="Times New Roman"/>
          <w:szCs w:val="21"/>
          <w:shd w:val="clear" w:color="auto" w:fill="FFFFFF"/>
        </w:rPr>
        <w:t>这里冬季寒冷夏季炎热，</w:t>
      </w:r>
      <w:r w:rsidR="00487110" w:rsidRPr="007C1F2D">
        <w:rPr>
          <w:rStyle w:val="textoeqqj"/>
          <w:rFonts w:ascii="Times New Roman" w:eastAsia="宋体" w:hAnsi="Times New Roman" w:cs="Times New Roman"/>
          <w:szCs w:val="21"/>
          <w:shd w:val="clear" w:color="auto" w:fill="FFFFFF"/>
        </w:rPr>
        <w:t>气温年较差可达</w:t>
      </w:r>
      <w:r w:rsidR="00487110" w:rsidRPr="007C1F2D">
        <w:rPr>
          <w:rStyle w:val="textoeqqj"/>
          <w:rFonts w:ascii="Times New Roman" w:eastAsia="宋体" w:hAnsi="Times New Roman" w:cs="Times New Roman"/>
          <w:szCs w:val="21"/>
          <w:shd w:val="clear" w:color="auto" w:fill="FFFFFF"/>
        </w:rPr>
        <w:t>45</w:t>
      </w:r>
      <w:r w:rsidR="00487110" w:rsidRPr="007C1F2D">
        <w:rPr>
          <w:rStyle w:val="textoeqqj"/>
          <w:rFonts w:ascii="Times New Roman" w:eastAsia="宋体" w:hAnsi="Times New Roman" w:cs="Times New Roman"/>
          <w:szCs w:val="21"/>
          <w:shd w:val="clear" w:color="auto" w:fill="FFFFFF"/>
        </w:rPr>
        <w:t>度左右。</w:t>
      </w:r>
      <w:r w:rsidR="00AF74E8" w:rsidRPr="007C1F2D">
        <w:rPr>
          <w:rStyle w:val="textoeqqj"/>
          <w:rFonts w:ascii="Times New Roman" w:eastAsia="宋体" w:hAnsi="Times New Roman" w:cs="Times New Roman"/>
          <w:szCs w:val="21"/>
          <w:shd w:val="clear" w:color="auto" w:fill="FFFFFF"/>
        </w:rPr>
        <w:t>塞尔维亚北部降水较多，而南部有着大面积荒地，地貌甚至接近沙漠。</w:t>
      </w:r>
    </w:p>
    <w:p w:rsidR="006A6830" w:rsidRPr="007C1F2D" w:rsidRDefault="002607D8" w:rsidP="00F52202">
      <w:pPr>
        <w:widowControl/>
        <w:shd w:val="clear" w:color="auto" w:fill="FFFFFF"/>
        <w:ind w:firstLine="435"/>
        <w:jc w:val="left"/>
        <w:rPr>
          <w:rStyle w:val="textoeqqj"/>
          <w:rFonts w:ascii="Times New Roman" w:eastAsia="宋体" w:hAnsi="Times New Roman" w:cs="Times New Roman"/>
          <w:szCs w:val="21"/>
          <w:shd w:val="clear" w:color="auto" w:fill="FFFFFF"/>
        </w:rPr>
      </w:pPr>
      <w:r w:rsidRPr="002607D8">
        <w:rPr>
          <w:rStyle w:val="textoeqqj"/>
          <w:rFonts w:ascii="Times New Roman" w:eastAsia="宋体" w:hAnsi="Times New Roman" w:cs="Times New Roman" w:hint="eastAsia"/>
          <w:b/>
          <w:szCs w:val="21"/>
          <w:shd w:val="clear" w:color="auto" w:fill="FFFFFF"/>
        </w:rPr>
        <w:t>②</w:t>
      </w:r>
      <w:r w:rsidR="006A6830" w:rsidRPr="007C1F2D">
        <w:rPr>
          <w:rStyle w:val="textoeqqj"/>
          <w:rFonts w:ascii="Times New Roman" w:eastAsia="宋体" w:hAnsi="Times New Roman" w:cs="Times New Roman"/>
          <w:b/>
          <w:szCs w:val="21"/>
          <w:shd w:val="clear" w:color="auto" w:fill="FFFFFF"/>
        </w:rPr>
        <w:t>多山地丘陵：</w:t>
      </w:r>
      <w:r w:rsidR="00E66888" w:rsidRPr="007C1F2D">
        <w:rPr>
          <w:rStyle w:val="textoeqqj"/>
          <w:rFonts w:ascii="Times New Roman" w:eastAsia="宋体" w:hAnsi="Times New Roman" w:cs="Times New Roman"/>
          <w:szCs w:val="21"/>
          <w:shd w:val="clear" w:color="auto" w:fill="FFFFFF"/>
        </w:rPr>
        <w:t>塞尔维亚和瑞士一样，是一个北低南高的国家，北部</w:t>
      </w:r>
      <w:r w:rsidR="00222546" w:rsidRPr="007C1F2D">
        <w:rPr>
          <w:rStyle w:val="textoeqqj"/>
          <w:rFonts w:ascii="Times New Roman" w:eastAsia="宋体" w:hAnsi="Times New Roman" w:cs="Times New Roman"/>
          <w:szCs w:val="21"/>
          <w:shd w:val="clear" w:color="auto" w:fill="FFFFFF"/>
        </w:rPr>
        <w:t>位于多瑙河中游平原，</w:t>
      </w:r>
      <w:r w:rsidR="003F297C" w:rsidRPr="007C1F2D">
        <w:rPr>
          <w:rStyle w:val="textoeqqj"/>
          <w:rFonts w:ascii="Times New Roman" w:eastAsia="宋体" w:hAnsi="Times New Roman" w:cs="Times New Roman"/>
          <w:szCs w:val="21"/>
          <w:shd w:val="clear" w:color="auto" w:fill="FFFFFF"/>
        </w:rPr>
        <w:t>河网密集</w:t>
      </w:r>
      <w:r w:rsidR="00AF74E8" w:rsidRPr="007C1F2D">
        <w:rPr>
          <w:rStyle w:val="textoeqqj"/>
          <w:rFonts w:ascii="Times New Roman" w:eastAsia="宋体" w:hAnsi="Times New Roman" w:cs="Times New Roman"/>
          <w:szCs w:val="21"/>
          <w:shd w:val="clear" w:color="auto" w:fill="FFFFFF"/>
        </w:rPr>
        <w:t>，而南部则以丘陵为主，</w:t>
      </w:r>
      <w:r w:rsidR="00AC7075" w:rsidRPr="007C1F2D">
        <w:rPr>
          <w:rStyle w:val="textoeqqj"/>
          <w:rFonts w:ascii="Times New Roman" w:eastAsia="宋体" w:hAnsi="Times New Roman" w:cs="Times New Roman"/>
          <w:szCs w:val="21"/>
          <w:shd w:val="clear" w:color="auto" w:fill="FFFFFF"/>
        </w:rPr>
        <w:t>主要组成部分是科索沃盆地和梅托西亚盆地，最高峰海拔</w:t>
      </w:r>
      <w:r w:rsidR="00AC7075" w:rsidRPr="007C1F2D">
        <w:rPr>
          <w:rStyle w:val="textoeqqj"/>
          <w:rFonts w:ascii="Times New Roman" w:eastAsia="宋体" w:hAnsi="Times New Roman" w:cs="Times New Roman"/>
          <w:szCs w:val="21"/>
          <w:shd w:val="clear" w:color="auto" w:fill="FFFFFF"/>
        </w:rPr>
        <w:t>2656</w:t>
      </w:r>
      <w:r w:rsidR="00AC7075" w:rsidRPr="007C1F2D">
        <w:rPr>
          <w:rStyle w:val="textoeqqj"/>
          <w:rFonts w:ascii="Times New Roman" w:eastAsia="宋体" w:hAnsi="Times New Roman" w:cs="Times New Roman"/>
          <w:szCs w:val="21"/>
          <w:shd w:val="clear" w:color="auto" w:fill="FFFFFF"/>
        </w:rPr>
        <w:t>米。</w:t>
      </w:r>
    </w:p>
    <w:p w:rsidR="001B50DC" w:rsidRPr="007C1F2D" w:rsidRDefault="002607D8" w:rsidP="00F52202">
      <w:pPr>
        <w:widowControl/>
        <w:shd w:val="clear" w:color="auto" w:fill="FFFFFF"/>
        <w:jc w:val="left"/>
        <w:rPr>
          <w:rStyle w:val="textoeqqj"/>
          <w:rFonts w:ascii="Times New Roman" w:eastAsia="宋体" w:hAnsi="Times New Roman" w:cs="Times New Roman"/>
          <w:szCs w:val="21"/>
          <w:shd w:val="clear" w:color="auto" w:fill="FFFFFF"/>
        </w:rPr>
      </w:pPr>
      <w:r>
        <w:rPr>
          <w:rStyle w:val="textoeqqj"/>
          <w:rFonts w:ascii="Times New Roman" w:eastAsia="宋体" w:hAnsi="Times New Roman" w:cs="Times New Roman" w:hint="eastAsia"/>
          <w:szCs w:val="21"/>
          <w:shd w:val="clear" w:color="auto" w:fill="FFFFFF"/>
        </w:rPr>
        <w:t>（</w:t>
      </w:r>
      <w:r>
        <w:rPr>
          <w:rStyle w:val="textoeqqj"/>
          <w:rFonts w:ascii="Times New Roman" w:eastAsia="宋体" w:hAnsi="Times New Roman" w:cs="Times New Roman" w:hint="eastAsia"/>
          <w:szCs w:val="21"/>
          <w:shd w:val="clear" w:color="auto" w:fill="FFFFFF"/>
        </w:rPr>
        <w:t>3</w:t>
      </w:r>
      <w:r>
        <w:rPr>
          <w:rStyle w:val="textoeqqj"/>
          <w:rFonts w:ascii="Times New Roman" w:eastAsia="宋体" w:hAnsi="Times New Roman" w:cs="Times New Roman" w:hint="eastAsia"/>
          <w:szCs w:val="21"/>
          <w:shd w:val="clear" w:color="auto" w:fill="FFFFFF"/>
        </w:rPr>
        <w:t>）</w:t>
      </w:r>
      <w:r w:rsidR="00B5197B" w:rsidRPr="007C1F2D">
        <w:rPr>
          <w:rStyle w:val="textoeqqj"/>
          <w:rFonts w:ascii="Times New Roman" w:eastAsia="宋体" w:hAnsi="Times New Roman" w:cs="Times New Roman"/>
          <w:szCs w:val="21"/>
          <w:shd w:val="clear" w:color="auto" w:fill="FFFFFF"/>
        </w:rPr>
        <w:t>经济概况</w:t>
      </w:r>
    </w:p>
    <w:p w:rsidR="00F332DE" w:rsidRPr="007C1F2D" w:rsidRDefault="004A0230" w:rsidP="00F52202">
      <w:pPr>
        <w:widowControl/>
        <w:shd w:val="clear" w:color="auto" w:fill="FFFFFF"/>
        <w:ind w:firstLineChars="200" w:firstLine="420"/>
        <w:jc w:val="left"/>
        <w:rPr>
          <w:rStyle w:val="textoeqqj"/>
          <w:rFonts w:ascii="Times New Roman" w:eastAsia="宋体" w:hAnsi="Times New Roman" w:cs="Times New Roman"/>
          <w:szCs w:val="21"/>
          <w:shd w:val="clear" w:color="auto" w:fill="FFFFFF"/>
        </w:rPr>
      </w:pPr>
      <w:r w:rsidRPr="007C1F2D">
        <w:rPr>
          <w:rStyle w:val="textoeqqj"/>
          <w:rFonts w:ascii="Times New Roman" w:eastAsia="宋体" w:hAnsi="Times New Roman" w:cs="Times New Roman"/>
          <w:szCs w:val="21"/>
          <w:shd w:val="clear" w:color="auto" w:fill="FFFFFF"/>
        </w:rPr>
        <w:t>塞尔维亚在欧洲不能算说经济发达，</w:t>
      </w:r>
      <w:r w:rsidR="004837F5" w:rsidRPr="007C1F2D">
        <w:rPr>
          <w:rStyle w:val="textoeqqj"/>
          <w:rFonts w:ascii="Times New Roman" w:eastAsia="宋体" w:hAnsi="Times New Roman" w:cs="Times New Roman"/>
          <w:szCs w:val="21"/>
          <w:shd w:val="clear" w:color="auto" w:fill="FFFFFF"/>
        </w:rPr>
        <w:t>GDP</w:t>
      </w:r>
      <w:r w:rsidR="004837F5" w:rsidRPr="007C1F2D">
        <w:rPr>
          <w:rStyle w:val="textoeqqj"/>
          <w:rFonts w:ascii="Times New Roman" w:eastAsia="宋体" w:hAnsi="Times New Roman" w:cs="Times New Roman"/>
          <w:szCs w:val="21"/>
          <w:shd w:val="clear" w:color="auto" w:fill="FFFFFF"/>
        </w:rPr>
        <w:t>仅为</w:t>
      </w:r>
      <w:r w:rsidR="004837F5" w:rsidRPr="007C1F2D">
        <w:rPr>
          <w:rStyle w:val="textoeqqj"/>
          <w:rFonts w:ascii="Times New Roman" w:eastAsia="宋体" w:hAnsi="Times New Roman" w:cs="Times New Roman"/>
          <w:szCs w:val="21"/>
          <w:shd w:val="clear" w:color="auto" w:fill="FFFFFF"/>
        </w:rPr>
        <w:t>709</w:t>
      </w:r>
      <w:r w:rsidR="004837F5" w:rsidRPr="007C1F2D">
        <w:rPr>
          <w:rStyle w:val="textoeqqj"/>
          <w:rFonts w:ascii="Times New Roman" w:eastAsia="宋体" w:hAnsi="Times New Roman" w:cs="Times New Roman"/>
          <w:szCs w:val="21"/>
          <w:shd w:val="clear" w:color="auto" w:fill="FFFFFF"/>
        </w:rPr>
        <w:t>亿美元，大约是英国的</w:t>
      </w:r>
      <w:r w:rsidR="004837F5" w:rsidRPr="007C1F2D">
        <w:rPr>
          <w:rStyle w:val="textoeqqj"/>
          <w:rFonts w:ascii="Times New Roman" w:eastAsia="宋体" w:hAnsi="Times New Roman" w:cs="Times New Roman"/>
          <w:szCs w:val="21"/>
          <w:shd w:val="clear" w:color="auto" w:fill="FFFFFF"/>
        </w:rPr>
        <w:t>2</w:t>
      </w:r>
      <w:r w:rsidR="004837F5" w:rsidRPr="007C1F2D">
        <w:rPr>
          <w:rStyle w:val="textoeqqj"/>
          <w:rFonts w:ascii="Times New Roman" w:eastAsia="宋体" w:hAnsi="Times New Roman" w:cs="Times New Roman"/>
          <w:szCs w:val="21"/>
          <w:shd w:val="clear" w:color="auto" w:fill="FFFFFF"/>
        </w:rPr>
        <w:t>％，瑞士的</w:t>
      </w:r>
      <w:r w:rsidR="004837F5" w:rsidRPr="007C1F2D">
        <w:rPr>
          <w:rStyle w:val="textoeqqj"/>
          <w:rFonts w:ascii="Times New Roman" w:eastAsia="宋体" w:hAnsi="Times New Roman" w:cs="Times New Roman"/>
          <w:szCs w:val="21"/>
          <w:shd w:val="clear" w:color="auto" w:fill="FFFFFF"/>
        </w:rPr>
        <w:t>10</w:t>
      </w:r>
      <w:r w:rsidR="004837F5" w:rsidRPr="007C1F2D">
        <w:rPr>
          <w:rStyle w:val="textoeqqj"/>
          <w:rFonts w:ascii="Times New Roman" w:eastAsia="宋体" w:hAnsi="Times New Roman" w:cs="Times New Roman"/>
          <w:szCs w:val="21"/>
          <w:shd w:val="clear" w:color="auto" w:fill="FFFFFF"/>
        </w:rPr>
        <w:t>％。</w:t>
      </w:r>
    </w:p>
    <w:p w:rsidR="006C7D2B" w:rsidRPr="007C1F2D" w:rsidRDefault="006C7D2B" w:rsidP="00F52202">
      <w:pPr>
        <w:widowControl/>
        <w:shd w:val="clear" w:color="auto" w:fill="FFFFFF"/>
        <w:ind w:firstLineChars="200" w:firstLine="420"/>
        <w:jc w:val="left"/>
        <w:rPr>
          <w:rFonts w:ascii="Times New Roman" w:eastAsia="宋体" w:hAnsi="Times New Roman" w:cs="Times New Roman"/>
          <w:b/>
          <w:szCs w:val="21"/>
          <w:shd w:val="clear" w:color="auto" w:fill="FFFFFF"/>
        </w:rPr>
      </w:pPr>
      <w:r w:rsidRPr="007C1F2D">
        <w:rPr>
          <w:rStyle w:val="textoeqqj"/>
          <w:rFonts w:ascii="Times New Roman" w:eastAsia="宋体" w:hAnsi="Times New Roman" w:cs="Times New Roman"/>
          <w:szCs w:val="21"/>
          <w:shd w:val="clear" w:color="auto" w:fill="FFFFFF"/>
        </w:rPr>
        <w:lastRenderedPageBreak/>
        <w:t>此外，</w:t>
      </w:r>
      <w:r w:rsidRPr="007C1F2D">
        <w:rPr>
          <w:rFonts w:ascii="Times New Roman" w:eastAsia="宋体" w:hAnsi="Times New Roman" w:cs="Times New Roman"/>
          <w:b/>
          <w:szCs w:val="21"/>
          <w:shd w:val="clear" w:color="auto" w:fill="FFFFFF"/>
        </w:rPr>
        <w:t>塞尔维亚的经济基础相对不错，但由于联合国</w:t>
      </w:r>
      <w:r w:rsidRPr="007C1F2D">
        <w:rPr>
          <w:rFonts w:ascii="Times New Roman" w:eastAsia="宋体" w:hAnsi="Times New Roman" w:cs="Times New Roman"/>
          <w:b/>
          <w:szCs w:val="21"/>
          <w:shd w:val="clear" w:color="auto" w:fill="FFFFFF"/>
        </w:rPr>
        <w:t>1992-1995</w:t>
      </w:r>
      <w:r w:rsidRPr="007C1F2D">
        <w:rPr>
          <w:rFonts w:ascii="Times New Roman" w:eastAsia="宋体" w:hAnsi="Times New Roman" w:cs="Times New Roman"/>
          <w:b/>
          <w:szCs w:val="21"/>
          <w:shd w:val="clear" w:color="auto" w:fill="FFFFFF"/>
        </w:rPr>
        <w:t>年的经济制裁以及在战争中基础设施等的严重破坏，经济损失相当严重。</w:t>
      </w:r>
    </w:p>
    <w:p w:rsidR="006C7D2B"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①</w:t>
      </w:r>
      <w:r w:rsidR="006C7D2B" w:rsidRPr="007C1F2D">
        <w:rPr>
          <w:rFonts w:ascii="Times New Roman" w:eastAsia="宋体" w:hAnsi="Times New Roman" w:cs="Times New Roman"/>
          <w:szCs w:val="21"/>
          <w:shd w:val="clear" w:color="auto" w:fill="FFFFFF"/>
        </w:rPr>
        <w:t>农业</w:t>
      </w:r>
    </w:p>
    <w:p w:rsidR="006C7D2B" w:rsidRPr="007C1F2D" w:rsidRDefault="006C7D2B"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农业是塞尔维亚最为普遍的产业</w:t>
      </w:r>
      <w:r w:rsidR="00984A6B" w:rsidRPr="007C1F2D">
        <w:rPr>
          <w:rFonts w:ascii="Times New Roman" w:eastAsia="宋体" w:hAnsi="Times New Roman" w:cs="Times New Roman"/>
          <w:szCs w:val="21"/>
          <w:shd w:val="clear" w:color="auto" w:fill="FFFFFF"/>
        </w:rPr>
        <w:t>，以种植业为主。</w:t>
      </w:r>
      <w:r w:rsidR="001F18F7" w:rsidRPr="007C1F2D">
        <w:rPr>
          <w:rFonts w:ascii="Times New Roman" w:eastAsia="宋体" w:hAnsi="Times New Roman" w:cs="Times New Roman"/>
          <w:szCs w:val="21"/>
          <w:shd w:val="clear" w:color="auto" w:fill="FFFFFF"/>
        </w:rPr>
        <w:t>根据最新数据，</w:t>
      </w:r>
      <w:r w:rsidR="007253F4" w:rsidRPr="007C1F2D">
        <w:rPr>
          <w:rFonts w:ascii="Times New Roman" w:eastAsia="宋体" w:hAnsi="Times New Roman" w:cs="Times New Roman"/>
          <w:szCs w:val="21"/>
          <w:shd w:val="clear" w:color="auto" w:fill="FFFFFF"/>
        </w:rPr>
        <w:t>塞尔维亚</w:t>
      </w:r>
      <w:r w:rsidR="00984A6B" w:rsidRPr="007C1F2D">
        <w:rPr>
          <w:rFonts w:ascii="Times New Roman" w:eastAsia="宋体" w:hAnsi="Times New Roman" w:cs="Times New Roman"/>
          <w:szCs w:val="21"/>
          <w:shd w:val="clear" w:color="auto" w:fill="FFFFFF"/>
        </w:rPr>
        <w:t>农业用地</w:t>
      </w:r>
      <w:r w:rsidR="00984A6B" w:rsidRPr="007C1F2D">
        <w:rPr>
          <w:rFonts w:ascii="Times New Roman" w:eastAsia="宋体" w:hAnsi="Times New Roman" w:cs="Times New Roman"/>
          <w:szCs w:val="21"/>
          <w:shd w:val="clear" w:color="auto" w:fill="FFFFFF"/>
        </w:rPr>
        <w:t>506</w:t>
      </w:r>
      <w:r w:rsidR="00984A6B" w:rsidRPr="007C1F2D">
        <w:rPr>
          <w:rFonts w:ascii="Times New Roman" w:eastAsia="宋体" w:hAnsi="Times New Roman" w:cs="Times New Roman"/>
          <w:szCs w:val="21"/>
          <w:shd w:val="clear" w:color="auto" w:fill="FFFFFF"/>
        </w:rPr>
        <w:t>万公顷，主要集中在北部的伏伊伏丁那平原和中部地区，其中耕地</w:t>
      </w:r>
      <w:r w:rsidR="00984A6B" w:rsidRPr="007C1F2D">
        <w:rPr>
          <w:rFonts w:ascii="Times New Roman" w:eastAsia="宋体" w:hAnsi="Times New Roman" w:cs="Times New Roman"/>
          <w:szCs w:val="21"/>
          <w:shd w:val="clear" w:color="auto" w:fill="FFFFFF"/>
        </w:rPr>
        <w:t>329</w:t>
      </w:r>
      <w:r w:rsidR="00984A6B" w:rsidRPr="007C1F2D">
        <w:rPr>
          <w:rFonts w:ascii="Times New Roman" w:eastAsia="宋体" w:hAnsi="Times New Roman" w:cs="Times New Roman"/>
          <w:szCs w:val="21"/>
          <w:shd w:val="clear" w:color="auto" w:fill="FFFFFF"/>
        </w:rPr>
        <w:t>万公顷，果园</w:t>
      </w:r>
      <w:r w:rsidR="00984A6B" w:rsidRPr="007C1F2D">
        <w:rPr>
          <w:rFonts w:ascii="Times New Roman" w:eastAsia="宋体" w:hAnsi="Times New Roman" w:cs="Times New Roman"/>
          <w:szCs w:val="21"/>
          <w:shd w:val="clear" w:color="auto" w:fill="FFFFFF"/>
        </w:rPr>
        <w:t>24</w:t>
      </w:r>
      <w:r w:rsidR="00984A6B" w:rsidRPr="007C1F2D">
        <w:rPr>
          <w:rFonts w:ascii="Times New Roman" w:eastAsia="宋体" w:hAnsi="Times New Roman" w:cs="Times New Roman"/>
          <w:szCs w:val="21"/>
          <w:shd w:val="clear" w:color="auto" w:fill="FFFFFF"/>
        </w:rPr>
        <w:t>万公顷，葡萄园</w:t>
      </w:r>
      <w:r w:rsidR="00984A6B" w:rsidRPr="007C1F2D">
        <w:rPr>
          <w:rFonts w:ascii="Times New Roman" w:eastAsia="宋体" w:hAnsi="Times New Roman" w:cs="Times New Roman"/>
          <w:szCs w:val="21"/>
          <w:shd w:val="clear" w:color="auto" w:fill="FFFFFF"/>
        </w:rPr>
        <w:t>5.6</w:t>
      </w:r>
      <w:r w:rsidR="00984A6B" w:rsidRPr="007C1F2D">
        <w:rPr>
          <w:rFonts w:ascii="Times New Roman" w:eastAsia="宋体" w:hAnsi="Times New Roman" w:cs="Times New Roman"/>
          <w:szCs w:val="21"/>
          <w:shd w:val="clear" w:color="auto" w:fill="FFFFFF"/>
        </w:rPr>
        <w:t>万公顷，草场</w:t>
      </w:r>
      <w:r w:rsidR="00984A6B" w:rsidRPr="007C1F2D">
        <w:rPr>
          <w:rFonts w:ascii="Times New Roman" w:eastAsia="宋体" w:hAnsi="Times New Roman" w:cs="Times New Roman"/>
          <w:szCs w:val="21"/>
          <w:shd w:val="clear" w:color="auto" w:fill="FFFFFF"/>
        </w:rPr>
        <w:t>62.1</w:t>
      </w:r>
      <w:r w:rsidR="00984A6B" w:rsidRPr="007C1F2D">
        <w:rPr>
          <w:rFonts w:ascii="Times New Roman" w:eastAsia="宋体" w:hAnsi="Times New Roman" w:cs="Times New Roman"/>
          <w:szCs w:val="21"/>
          <w:shd w:val="clear" w:color="auto" w:fill="FFFFFF"/>
        </w:rPr>
        <w:t>万公顷，牧场</w:t>
      </w:r>
      <w:r w:rsidR="00984A6B" w:rsidRPr="007C1F2D">
        <w:rPr>
          <w:rFonts w:ascii="Times New Roman" w:eastAsia="宋体" w:hAnsi="Times New Roman" w:cs="Times New Roman"/>
          <w:szCs w:val="21"/>
          <w:shd w:val="clear" w:color="auto" w:fill="FFFFFF"/>
        </w:rPr>
        <w:t>84.5</w:t>
      </w:r>
      <w:r w:rsidR="00984A6B" w:rsidRPr="007C1F2D">
        <w:rPr>
          <w:rFonts w:ascii="Times New Roman" w:eastAsia="宋体" w:hAnsi="Times New Roman" w:cs="Times New Roman"/>
          <w:szCs w:val="21"/>
          <w:shd w:val="clear" w:color="auto" w:fill="FFFFFF"/>
        </w:rPr>
        <w:t>万公顷。</w:t>
      </w:r>
    </w:p>
    <w:p w:rsidR="001F18F7"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②</w:t>
      </w:r>
      <w:r w:rsidR="00476467" w:rsidRPr="007C1F2D">
        <w:rPr>
          <w:rFonts w:ascii="Times New Roman" w:eastAsia="宋体" w:hAnsi="Times New Roman" w:cs="Times New Roman"/>
          <w:szCs w:val="21"/>
          <w:shd w:val="clear" w:color="auto" w:fill="FFFFFF"/>
        </w:rPr>
        <w:t>工业</w:t>
      </w:r>
    </w:p>
    <w:p w:rsidR="00476467" w:rsidRPr="007C1F2D" w:rsidRDefault="00476467"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塞尔维亚在工业上有着杰出的成就</w:t>
      </w:r>
      <w:r w:rsidR="00D707C2" w:rsidRPr="007C1F2D">
        <w:rPr>
          <w:rFonts w:ascii="Times New Roman" w:eastAsia="宋体" w:hAnsi="Times New Roman" w:cs="Times New Roman"/>
          <w:szCs w:val="21"/>
          <w:shd w:val="clear" w:color="auto" w:fill="FFFFFF"/>
        </w:rPr>
        <w:t>，主要部门有汽车制造、纺织等。</w:t>
      </w:r>
      <w:r w:rsidR="00271B9F" w:rsidRPr="007C1F2D">
        <w:rPr>
          <w:rFonts w:ascii="Times New Roman" w:eastAsia="宋体" w:hAnsi="Times New Roman" w:cs="Times New Roman"/>
          <w:szCs w:val="21"/>
          <w:shd w:val="clear" w:color="auto" w:fill="FFFFFF"/>
        </w:rPr>
        <w:t>化学工业是塞尔维亚</w:t>
      </w:r>
      <w:r w:rsidR="00E37020" w:rsidRPr="007C1F2D">
        <w:rPr>
          <w:rFonts w:ascii="Times New Roman" w:eastAsia="宋体" w:hAnsi="Times New Roman" w:cs="Times New Roman"/>
          <w:szCs w:val="21"/>
          <w:shd w:val="clear" w:color="auto" w:fill="FFFFFF"/>
        </w:rPr>
        <w:t>中最为领先的行业，包括有机化工业、无机化工业以及洗涤剂、肥皂、胶带、碎料产品和抗冻剂、炸药等其它化工产品。</w:t>
      </w:r>
    </w:p>
    <w:p w:rsidR="003215D6"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③</w:t>
      </w:r>
      <w:r w:rsidR="007A0F16" w:rsidRPr="007C1F2D">
        <w:rPr>
          <w:rFonts w:ascii="Times New Roman" w:eastAsia="宋体" w:hAnsi="Times New Roman" w:cs="Times New Roman"/>
          <w:szCs w:val="21"/>
          <w:shd w:val="clear" w:color="auto" w:fill="FFFFFF"/>
        </w:rPr>
        <w:t>旅游业</w:t>
      </w:r>
    </w:p>
    <w:p w:rsidR="007A0F16" w:rsidRPr="007C1F2D" w:rsidRDefault="007A0F16"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塞尔维亚旅游业总体发展良好。</w:t>
      </w:r>
      <w:r w:rsidRPr="007C1F2D">
        <w:rPr>
          <w:rFonts w:ascii="Times New Roman" w:eastAsia="宋体" w:hAnsi="Times New Roman" w:cs="Times New Roman"/>
          <w:szCs w:val="21"/>
          <w:shd w:val="clear" w:color="auto" w:fill="FFFFFF"/>
        </w:rPr>
        <w:t>2022</w:t>
      </w:r>
      <w:r w:rsidRPr="007C1F2D">
        <w:rPr>
          <w:rFonts w:ascii="Times New Roman" w:eastAsia="宋体" w:hAnsi="Times New Roman" w:cs="Times New Roman"/>
          <w:szCs w:val="21"/>
          <w:shd w:val="clear" w:color="auto" w:fill="FFFFFF"/>
        </w:rPr>
        <w:t>年共接待外国游客</w:t>
      </w:r>
      <w:r w:rsidRPr="007C1F2D">
        <w:rPr>
          <w:rFonts w:ascii="Times New Roman" w:eastAsia="宋体" w:hAnsi="Times New Roman" w:cs="Times New Roman"/>
          <w:szCs w:val="21"/>
          <w:shd w:val="clear" w:color="auto" w:fill="FFFFFF"/>
        </w:rPr>
        <w:t>177</w:t>
      </w:r>
      <w:r w:rsidRPr="007C1F2D">
        <w:rPr>
          <w:rFonts w:ascii="Times New Roman" w:eastAsia="宋体" w:hAnsi="Times New Roman" w:cs="Times New Roman"/>
          <w:szCs w:val="21"/>
          <w:shd w:val="clear" w:color="auto" w:fill="FFFFFF"/>
        </w:rPr>
        <w:t>万</w:t>
      </w:r>
      <w:r w:rsidR="0016545D" w:rsidRPr="007C1F2D">
        <w:rPr>
          <w:rFonts w:ascii="Times New Roman" w:eastAsia="宋体" w:hAnsi="Times New Roman" w:cs="Times New Roman"/>
          <w:szCs w:val="21"/>
          <w:shd w:val="clear" w:color="auto" w:fill="FFFFFF"/>
        </w:rPr>
        <w:t>人次，主要来自波黑、俄罗斯、德国、北马其顿、黑山等。</w:t>
      </w:r>
      <w:r w:rsidR="00555754" w:rsidRPr="007C1F2D">
        <w:rPr>
          <w:rFonts w:ascii="Times New Roman" w:eastAsia="宋体" w:hAnsi="Times New Roman" w:cs="Times New Roman"/>
          <w:szCs w:val="21"/>
          <w:shd w:val="clear" w:color="auto" w:fill="FFFFFF"/>
        </w:rPr>
        <w:t>不过上述国家大部分距离塞尔维亚很近，大部分是东欧国家，也就是说塞尔维亚旅游业仍然</w:t>
      </w:r>
      <w:r w:rsidR="00443A9C" w:rsidRPr="007C1F2D">
        <w:rPr>
          <w:rFonts w:ascii="Times New Roman" w:eastAsia="宋体" w:hAnsi="Times New Roman" w:cs="Times New Roman"/>
          <w:szCs w:val="21"/>
          <w:shd w:val="clear" w:color="auto" w:fill="FFFFFF"/>
        </w:rPr>
        <w:t>具有一定的空间局限性。</w:t>
      </w:r>
    </w:p>
    <w:p w:rsidR="00CF07DF"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4</w:t>
      </w:r>
      <w:r>
        <w:rPr>
          <w:rFonts w:ascii="Times New Roman" w:eastAsia="宋体" w:hAnsi="Times New Roman" w:cs="Times New Roman" w:hint="eastAsia"/>
          <w:szCs w:val="21"/>
          <w:shd w:val="clear" w:color="auto" w:fill="FFFFFF"/>
        </w:rPr>
        <w:t>）</w:t>
      </w:r>
      <w:r w:rsidR="00CF07DF" w:rsidRPr="007C1F2D">
        <w:rPr>
          <w:rFonts w:ascii="Times New Roman" w:eastAsia="宋体" w:hAnsi="Times New Roman" w:cs="Times New Roman"/>
          <w:szCs w:val="21"/>
          <w:shd w:val="clear" w:color="auto" w:fill="FFFFFF"/>
        </w:rPr>
        <w:t>材料分析</w:t>
      </w:r>
    </w:p>
    <w:p w:rsidR="009C7F92"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①</w:t>
      </w:r>
      <w:r w:rsidR="009C7F92" w:rsidRPr="007C1F2D">
        <w:rPr>
          <w:rFonts w:ascii="Times New Roman" w:eastAsia="宋体" w:hAnsi="Times New Roman" w:cs="Times New Roman"/>
          <w:szCs w:val="21"/>
          <w:shd w:val="clear" w:color="auto" w:fill="FFFFFF"/>
        </w:rPr>
        <w:t>自然因素</w:t>
      </w:r>
    </w:p>
    <w:p w:rsidR="00BB0C57" w:rsidRPr="007C1F2D" w:rsidRDefault="00BB0C57"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拿塞尔维亚和英国作对比，可以发现无论是在地形地貌还是气候类型方面，塞尔维亚的自然条件都不如英国。</w:t>
      </w:r>
      <w:r w:rsidR="003806BD" w:rsidRPr="007C1F2D">
        <w:rPr>
          <w:rFonts w:ascii="Times New Roman" w:eastAsia="宋体" w:hAnsi="Times New Roman" w:cs="Times New Roman"/>
          <w:szCs w:val="21"/>
          <w:shd w:val="clear" w:color="auto" w:fill="FFFFFF"/>
        </w:rPr>
        <w:t>不过，塞尔维亚北部的平原属于多瑙河流域，土地肥沃并且有大面积的耕地和牧场</w:t>
      </w:r>
      <w:r w:rsidR="008910F6" w:rsidRPr="007C1F2D">
        <w:rPr>
          <w:rFonts w:ascii="Times New Roman" w:eastAsia="宋体" w:hAnsi="Times New Roman" w:cs="Times New Roman"/>
          <w:szCs w:val="21"/>
          <w:shd w:val="clear" w:color="auto" w:fill="FFFFFF"/>
        </w:rPr>
        <w:t>。</w:t>
      </w:r>
      <w:r w:rsidR="003E6EF5" w:rsidRPr="007C1F2D">
        <w:rPr>
          <w:rFonts w:ascii="Times New Roman" w:eastAsia="宋体" w:hAnsi="Times New Roman" w:cs="Times New Roman"/>
          <w:szCs w:val="21"/>
          <w:shd w:val="clear" w:color="auto" w:fill="FFFFFF"/>
        </w:rPr>
        <w:t>而南方地区则显得一片荒芜，这里城市较少，人口稀疏，</w:t>
      </w:r>
      <w:r w:rsidR="0054441E" w:rsidRPr="007C1F2D">
        <w:rPr>
          <w:rFonts w:ascii="Times New Roman" w:eastAsia="宋体" w:hAnsi="Times New Roman" w:cs="Times New Roman"/>
          <w:szCs w:val="21"/>
          <w:shd w:val="clear" w:color="auto" w:fill="FFFFFF"/>
        </w:rPr>
        <w:t>更是与黑山、科索沃等于其关系很不好的国家和地区接壤，仍然有尖锐的矛盾存在。</w:t>
      </w:r>
    </w:p>
    <w:p w:rsidR="004D605C" w:rsidRPr="007C1F2D" w:rsidRDefault="004D605C" w:rsidP="00B34D47">
      <w:pPr>
        <w:widowControl/>
        <w:shd w:val="clear" w:color="auto" w:fill="FFFFFF"/>
        <w:ind w:firstLineChars="200"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FFFFF"/>
        </w:rPr>
        <w:t>塞尔维亚政府也充分利用</w:t>
      </w:r>
      <w:r w:rsidR="00547EF4" w:rsidRPr="007C1F2D">
        <w:rPr>
          <w:rFonts w:ascii="Times New Roman" w:eastAsia="宋体" w:hAnsi="Times New Roman" w:cs="Times New Roman"/>
          <w:szCs w:val="21"/>
          <w:shd w:val="clear" w:color="auto" w:fill="FFFFFF"/>
        </w:rPr>
        <w:t>了</w:t>
      </w:r>
      <w:r w:rsidRPr="007C1F2D">
        <w:rPr>
          <w:rFonts w:ascii="Times New Roman" w:eastAsia="宋体" w:hAnsi="Times New Roman" w:cs="Times New Roman"/>
          <w:szCs w:val="21"/>
          <w:shd w:val="clear" w:color="auto" w:fill="FFFFFF"/>
        </w:rPr>
        <w:t>自然资源</w:t>
      </w:r>
      <w:r w:rsidR="00547EF4" w:rsidRPr="007C1F2D">
        <w:rPr>
          <w:rFonts w:ascii="Times New Roman" w:eastAsia="宋体" w:hAnsi="Times New Roman" w:cs="Times New Roman"/>
          <w:szCs w:val="21"/>
          <w:shd w:val="clear" w:color="auto" w:fill="FFFFFF"/>
        </w:rPr>
        <w:t>，</w:t>
      </w:r>
      <w:r w:rsidR="00082AFF" w:rsidRPr="007C1F2D">
        <w:rPr>
          <w:rFonts w:ascii="Times New Roman" w:eastAsia="宋体" w:hAnsi="Times New Roman" w:cs="Times New Roman"/>
          <w:szCs w:val="21"/>
          <w:shd w:val="clear" w:color="auto" w:fill="FDFDFE"/>
        </w:rPr>
        <w:t>发展了多种工业产业。</w:t>
      </w:r>
      <w:r w:rsidR="00547EF4" w:rsidRPr="007C1F2D">
        <w:rPr>
          <w:rFonts w:ascii="Times New Roman" w:eastAsia="宋体" w:hAnsi="Times New Roman" w:cs="Times New Roman"/>
          <w:szCs w:val="21"/>
          <w:shd w:val="clear" w:color="auto" w:fill="FDFDFE"/>
        </w:rPr>
        <w:t>塞尔维亚在发展工业的优势在于</w:t>
      </w:r>
      <w:r w:rsidR="00082AFF" w:rsidRPr="007C1F2D">
        <w:rPr>
          <w:rFonts w:ascii="Times New Roman" w:eastAsia="宋体" w:hAnsi="Times New Roman" w:cs="Times New Roman"/>
          <w:szCs w:val="21"/>
          <w:shd w:val="clear" w:color="auto" w:fill="FDFDFE"/>
        </w:rPr>
        <w:t>其丰富的自然资源和人力资源，发展了钢铁、石油和天然气、化学品、机械和电子产品等产业。</w:t>
      </w:r>
    </w:p>
    <w:p w:rsidR="008910F6" w:rsidRPr="007C1F2D" w:rsidRDefault="008910F6" w:rsidP="00B34D47">
      <w:pPr>
        <w:widowControl/>
        <w:shd w:val="clear" w:color="auto" w:fill="FFFFFF"/>
        <w:ind w:firstLineChars="200"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szCs w:val="21"/>
          <w:shd w:val="clear" w:color="auto" w:fill="FDFDFE"/>
        </w:rPr>
        <w:t>总体来说，</w:t>
      </w:r>
      <w:r w:rsidRPr="007C1F2D">
        <w:rPr>
          <w:rFonts w:ascii="Times New Roman" w:eastAsia="宋体" w:hAnsi="Times New Roman" w:cs="Times New Roman"/>
          <w:b/>
          <w:szCs w:val="21"/>
          <w:shd w:val="clear" w:color="auto" w:fill="FDFDFE"/>
        </w:rPr>
        <w:t>塞尔维亚的自然因素不能为塞尔维亚的整体经济发展打下很好的基础</w:t>
      </w:r>
      <w:r w:rsidRPr="007C1F2D">
        <w:rPr>
          <w:rFonts w:ascii="Times New Roman" w:eastAsia="宋体" w:hAnsi="Times New Roman" w:cs="Times New Roman"/>
          <w:szCs w:val="21"/>
          <w:shd w:val="clear" w:color="auto" w:fill="FDFDFE"/>
        </w:rPr>
        <w:t>，但</w:t>
      </w:r>
      <w:r w:rsidR="00970EC6" w:rsidRPr="007C1F2D">
        <w:rPr>
          <w:rFonts w:ascii="Times New Roman" w:eastAsia="宋体" w:hAnsi="Times New Roman" w:cs="Times New Roman"/>
          <w:szCs w:val="21"/>
          <w:shd w:val="clear" w:color="auto" w:fill="FDFDFE"/>
        </w:rPr>
        <w:t>自然因素只是其落后于西欧国家的一个并非最主要的原因。</w:t>
      </w:r>
    </w:p>
    <w:p w:rsidR="009169C2"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②</w:t>
      </w:r>
      <w:r w:rsidR="009169C2" w:rsidRPr="007C1F2D">
        <w:rPr>
          <w:rFonts w:ascii="Times New Roman" w:eastAsia="宋体" w:hAnsi="Times New Roman" w:cs="Times New Roman"/>
          <w:szCs w:val="21"/>
          <w:shd w:val="clear" w:color="auto" w:fill="FFFFFF"/>
        </w:rPr>
        <w:t>历史、政治、文化因素</w:t>
      </w:r>
    </w:p>
    <w:p w:rsidR="00826F2A" w:rsidRPr="007C1F2D" w:rsidRDefault="00EF44A3"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前面说过，塞尔维亚的历史动荡不安。</w:t>
      </w:r>
      <w:r w:rsidR="007D7483" w:rsidRPr="007C1F2D">
        <w:rPr>
          <w:rFonts w:ascii="Times New Roman" w:eastAsia="宋体" w:hAnsi="Times New Roman" w:cs="Times New Roman"/>
          <w:szCs w:val="21"/>
          <w:shd w:val="clear" w:color="auto" w:fill="FFFFFF"/>
        </w:rPr>
        <w:t>塞尔维亚</w:t>
      </w:r>
      <w:r w:rsidR="00BC1C48" w:rsidRPr="007C1F2D">
        <w:rPr>
          <w:rFonts w:ascii="Times New Roman" w:eastAsia="宋体" w:hAnsi="Times New Roman" w:cs="Times New Roman"/>
          <w:szCs w:val="21"/>
          <w:shd w:val="clear" w:color="auto" w:fill="FFFFFF"/>
        </w:rPr>
        <w:t>从中世纪的一次次被侵略、重建，到近代两次世界大战的被全境占领、重新复国，再到现代对周围地区纷纷失去控制、进入欧盟失败，</w:t>
      </w:r>
      <w:r w:rsidR="00E4651B" w:rsidRPr="007C1F2D">
        <w:rPr>
          <w:rFonts w:ascii="Times New Roman" w:eastAsia="宋体" w:hAnsi="Times New Roman" w:cs="Times New Roman"/>
          <w:szCs w:val="21"/>
          <w:shd w:val="clear" w:color="auto" w:fill="FFFFFF"/>
        </w:rPr>
        <w:t>一切都是一个跌宕起伏的过程。</w:t>
      </w:r>
      <w:r w:rsidR="00D94225" w:rsidRPr="007C1F2D">
        <w:rPr>
          <w:rFonts w:ascii="Times New Roman" w:eastAsia="宋体" w:hAnsi="Times New Roman" w:cs="Times New Roman"/>
          <w:szCs w:val="21"/>
          <w:shd w:val="clear" w:color="auto" w:fill="FFFFFF"/>
        </w:rPr>
        <w:t>战乱在塞尔维亚并不罕见，这也是我认为严重限制经济发展的最主要原因。</w:t>
      </w:r>
      <w:r w:rsidR="00826F2A" w:rsidRPr="007C1F2D">
        <w:rPr>
          <w:rFonts w:ascii="Times New Roman" w:eastAsia="宋体" w:hAnsi="Times New Roman" w:cs="Times New Roman"/>
          <w:szCs w:val="21"/>
          <w:shd w:val="clear" w:color="auto" w:fill="FFFFFF"/>
        </w:rPr>
        <w:t>第一次世界大战、第二次世界大战、科索沃战争都使得大量人口的死亡</w:t>
      </w:r>
      <w:r w:rsidR="007D7483" w:rsidRPr="007C1F2D">
        <w:rPr>
          <w:rFonts w:ascii="Times New Roman" w:eastAsia="宋体" w:hAnsi="Times New Roman" w:cs="Times New Roman"/>
          <w:szCs w:val="21"/>
          <w:shd w:val="clear" w:color="auto" w:fill="FFFFFF"/>
        </w:rPr>
        <w:t>、城市的摧毁，导致</w:t>
      </w:r>
      <w:r w:rsidR="00826F2A" w:rsidRPr="007C1F2D">
        <w:rPr>
          <w:rFonts w:ascii="Times New Roman" w:eastAsia="宋体" w:hAnsi="Times New Roman" w:cs="Times New Roman"/>
          <w:szCs w:val="21"/>
          <w:shd w:val="clear" w:color="auto" w:fill="FFFFFF"/>
        </w:rPr>
        <w:t>经济</w:t>
      </w:r>
      <w:r w:rsidR="007D7483" w:rsidRPr="007C1F2D">
        <w:rPr>
          <w:rFonts w:ascii="Times New Roman" w:eastAsia="宋体" w:hAnsi="Times New Roman" w:cs="Times New Roman"/>
          <w:szCs w:val="21"/>
          <w:shd w:val="clear" w:color="auto" w:fill="FFFFFF"/>
        </w:rPr>
        <w:t>受到严重</w:t>
      </w:r>
      <w:r w:rsidR="00826F2A" w:rsidRPr="007C1F2D">
        <w:rPr>
          <w:rFonts w:ascii="Times New Roman" w:eastAsia="宋体" w:hAnsi="Times New Roman" w:cs="Times New Roman"/>
          <w:szCs w:val="21"/>
          <w:shd w:val="clear" w:color="auto" w:fill="FFFFFF"/>
        </w:rPr>
        <w:t>的破坏。</w:t>
      </w:r>
      <w:r w:rsidR="007D7483" w:rsidRPr="007C1F2D">
        <w:rPr>
          <w:rFonts w:ascii="Times New Roman" w:eastAsia="宋体" w:hAnsi="Times New Roman" w:cs="Times New Roman"/>
          <w:b/>
          <w:szCs w:val="21"/>
          <w:shd w:val="clear" w:color="auto" w:fill="FFFFFF"/>
        </w:rPr>
        <w:t>战乱是影响塞尔维亚经济的最主要的社会因素。</w:t>
      </w:r>
    </w:p>
    <w:p w:rsidR="007D7483" w:rsidRPr="007C1F2D" w:rsidRDefault="007D7483"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自</w:t>
      </w:r>
      <w:r w:rsidRPr="007C1F2D">
        <w:rPr>
          <w:rFonts w:ascii="Times New Roman" w:eastAsia="宋体" w:hAnsi="Times New Roman" w:cs="Times New Roman"/>
          <w:szCs w:val="21"/>
          <w:shd w:val="clear" w:color="auto" w:fill="FFFFFF"/>
        </w:rPr>
        <w:t>20</w:t>
      </w:r>
      <w:r w:rsidRPr="007C1F2D">
        <w:rPr>
          <w:rFonts w:ascii="Times New Roman" w:eastAsia="宋体" w:hAnsi="Times New Roman" w:cs="Times New Roman"/>
          <w:szCs w:val="21"/>
          <w:shd w:val="clear" w:color="auto" w:fill="FFFFFF"/>
        </w:rPr>
        <w:t>世纪</w:t>
      </w:r>
      <w:r w:rsidRPr="007C1F2D">
        <w:rPr>
          <w:rFonts w:ascii="Times New Roman" w:eastAsia="宋体" w:hAnsi="Times New Roman" w:cs="Times New Roman"/>
          <w:szCs w:val="21"/>
          <w:shd w:val="clear" w:color="auto" w:fill="FFFFFF"/>
        </w:rPr>
        <w:t>90</w:t>
      </w:r>
      <w:r w:rsidRPr="007C1F2D">
        <w:rPr>
          <w:rFonts w:ascii="Times New Roman" w:eastAsia="宋体" w:hAnsi="Times New Roman" w:cs="Times New Roman"/>
          <w:szCs w:val="21"/>
          <w:shd w:val="clear" w:color="auto" w:fill="FFFFFF"/>
        </w:rPr>
        <w:t>年代以来</w:t>
      </w:r>
      <w:r w:rsidR="007F5BC7" w:rsidRPr="007C1F2D">
        <w:rPr>
          <w:rFonts w:ascii="Times New Roman" w:eastAsia="宋体" w:hAnsi="Times New Roman" w:cs="Times New Roman"/>
          <w:szCs w:val="21"/>
          <w:shd w:val="clear" w:color="auto" w:fill="FFFFFF"/>
        </w:rPr>
        <w:t>，因科索沃战争等破坏了和平，塞尔维亚多次受到了联合国的制裁，塞尔维亚和联合国的关系岌岌可危。</w:t>
      </w:r>
      <w:r w:rsidR="00C22C61" w:rsidRPr="007C1F2D">
        <w:rPr>
          <w:rFonts w:ascii="Times New Roman" w:eastAsia="宋体" w:hAnsi="Times New Roman" w:cs="Times New Roman"/>
          <w:szCs w:val="21"/>
          <w:shd w:val="clear" w:color="auto" w:fill="FFFFFF"/>
        </w:rPr>
        <w:t>塞尔维亚失去联合国的支持后，在制裁之下失去了许多经济发展的机会，从此一蹶不振。</w:t>
      </w:r>
    </w:p>
    <w:p w:rsidR="00C22C61" w:rsidRPr="007C1F2D" w:rsidRDefault="00197AD3"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比起西欧国家，塞尔维亚的福利体系也不够完善。</w:t>
      </w:r>
      <w:r w:rsidR="007A794C" w:rsidRPr="007C1F2D">
        <w:rPr>
          <w:rFonts w:ascii="Times New Roman" w:eastAsia="宋体" w:hAnsi="Times New Roman" w:cs="Times New Roman"/>
          <w:szCs w:val="21"/>
          <w:shd w:val="clear" w:color="auto" w:fill="FFFFFF"/>
        </w:rPr>
        <w:t>此外，塞尔维亚还有很大的贫富差距，很多地区的人无法得到发展的机会。</w:t>
      </w:r>
    </w:p>
    <w:p w:rsidR="00462B26" w:rsidRPr="007C1F2D" w:rsidRDefault="001F72A3"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总之，塞尔维亚在自然环境的欠缺或许可以通过一些合理的发展政策以及更加科学化的发展方向来进行弥补，</w:t>
      </w:r>
      <w:r w:rsidRPr="007C1F2D">
        <w:rPr>
          <w:rFonts w:ascii="Times New Roman" w:eastAsia="宋体" w:hAnsi="Times New Roman" w:cs="Times New Roman"/>
          <w:b/>
          <w:szCs w:val="21"/>
          <w:shd w:val="clear" w:color="auto" w:fill="FFFFFF"/>
        </w:rPr>
        <w:t>但战乱等历史和政治因素才是塞尔维亚经济发展的致命问题</w:t>
      </w:r>
      <w:r w:rsidR="000C2BA7" w:rsidRPr="007C1F2D">
        <w:rPr>
          <w:rFonts w:ascii="Times New Roman" w:eastAsia="宋体" w:hAnsi="Times New Roman" w:cs="Times New Roman"/>
          <w:b/>
          <w:szCs w:val="21"/>
          <w:shd w:val="clear" w:color="auto" w:fill="FFFFFF"/>
        </w:rPr>
        <w:t>。</w:t>
      </w:r>
      <w:r w:rsidR="00BA0243" w:rsidRPr="007C1F2D">
        <w:rPr>
          <w:rFonts w:ascii="Times New Roman" w:eastAsia="宋体" w:hAnsi="Times New Roman" w:cs="Times New Roman"/>
          <w:szCs w:val="21"/>
          <w:shd w:val="clear" w:color="auto" w:fill="FFFFFF"/>
        </w:rPr>
        <w:t>在未来，塞尔维亚</w:t>
      </w:r>
      <w:r w:rsidR="00181305" w:rsidRPr="007C1F2D">
        <w:rPr>
          <w:rFonts w:ascii="Times New Roman" w:eastAsia="宋体" w:hAnsi="Times New Roman" w:cs="Times New Roman"/>
          <w:szCs w:val="21"/>
          <w:shd w:val="clear" w:color="auto" w:fill="FFFFFF"/>
        </w:rPr>
        <w:t>应尝试不同的发展方向，尽可能减少联合国制裁与边境的战乱对自身经济的影响。</w:t>
      </w:r>
      <w:r w:rsidRPr="007C1F2D">
        <w:rPr>
          <w:rFonts w:ascii="Times New Roman" w:eastAsia="宋体" w:hAnsi="Times New Roman" w:cs="Times New Roman"/>
          <w:szCs w:val="21"/>
          <w:shd w:val="clear" w:color="auto" w:fill="FFFFFF"/>
        </w:rPr>
        <w:t xml:space="preserve"> </w:t>
      </w:r>
    </w:p>
    <w:p w:rsidR="007253F6" w:rsidRPr="007C1F2D" w:rsidRDefault="002607D8" w:rsidP="00F52202">
      <w:pPr>
        <w:widowControl/>
        <w:shd w:val="clear" w:color="auto" w:fill="FFFFFF"/>
        <w:jc w:val="left"/>
        <w:rPr>
          <w:rFonts w:ascii="Times New Roman" w:eastAsia="宋体" w:hAnsi="Times New Roman" w:cs="Times New Roman"/>
          <w:b/>
          <w:szCs w:val="21"/>
          <w:shd w:val="clear" w:color="auto" w:fill="FFFFFF"/>
        </w:rPr>
      </w:pPr>
      <w:r>
        <w:rPr>
          <w:rFonts w:ascii="Times New Roman" w:eastAsia="宋体" w:hAnsi="Times New Roman" w:cs="Times New Roman" w:hint="eastAsia"/>
          <w:b/>
          <w:szCs w:val="21"/>
          <w:shd w:val="clear" w:color="auto" w:fill="FFFFFF"/>
        </w:rPr>
        <w:t>2.4.2</w:t>
      </w:r>
      <w:r w:rsidR="008A3C04" w:rsidRPr="007C1F2D">
        <w:rPr>
          <w:rFonts w:ascii="Times New Roman" w:eastAsia="宋体" w:hAnsi="Times New Roman" w:cs="Times New Roman"/>
          <w:b/>
          <w:szCs w:val="21"/>
          <w:shd w:val="clear" w:color="auto" w:fill="FFFFFF"/>
        </w:rPr>
        <w:t>摩尔多瓦</w:t>
      </w:r>
    </w:p>
    <w:p w:rsidR="00BE3CCA" w:rsidRPr="007C1F2D" w:rsidRDefault="008A3C04" w:rsidP="00F52202">
      <w:pPr>
        <w:widowControl/>
        <w:shd w:val="clear" w:color="auto" w:fill="FFFFFF"/>
        <w:ind w:firstLine="420"/>
        <w:jc w:val="left"/>
        <w:rPr>
          <w:rFonts w:ascii="Times New Roman" w:eastAsia="宋体" w:hAnsi="Times New Roman" w:cs="Times New Roman"/>
          <w:szCs w:val="21"/>
        </w:rPr>
      </w:pPr>
      <w:r w:rsidRPr="007C1F2D">
        <w:rPr>
          <w:rFonts w:ascii="Times New Roman" w:eastAsia="宋体" w:hAnsi="Times New Roman" w:cs="Times New Roman"/>
          <w:szCs w:val="21"/>
        </w:rPr>
        <w:t>摩尔多瓦共和国简称摩尔多瓦，位于东南欧</w:t>
      </w:r>
      <w:r w:rsidR="00092EA2" w:rsidRPr="007C1F2D">
        <w:rPr>
          <w:rFonts w:ascii="Times New Roman" w:eastAsia="宋体" w:hAnsi="Times New Roman" w:cs="Times New Roman"/>
          <w:szCs w:val="21"/>
        </w:rPr>
        <w:t>的</w:t>
      </w:r>
      <w:r w:rsidRPr="007C1F2D">
        <w:rPr>
          <w:rFonts w:ascii="Times New Roman" w:eastAsia="宋体" w:hAnsi="Times New Roman" w:cs="Times New Roman"/>
          <w:szCs w:val="21"/>
        </w:rPr>
        <w:t>北部，与</w:t>
      </w:r>
      <w:hyperlink r:id="rId33" w:tgtFrame="_blank" w:history="1">
        <w:r w:rsidRPr="007C1F2D">
          <w:rPr>
            <w:rStyle w:val="a3"/>
            <w:rFonts w:ascii="Times New Roman" w:eastAsia="宋体" w:hAnsi="Times New Roman" w:cs="Times New Roman"/>
            <w:color w:val="auto"/>
            <w:szCs w:val="21"/>
            <w:u w:val="none"/>
          </w:rPr>
          <w:t>罗马尼亚</w:t>
        </w:r>
      </w:hyperlink>
      <w:r w:rsidRPr="007C1F2D">
        <w:rPr>
          <w:rFonts w:ascii="Times New Roman" w:eastAsia="宋体" w:hAnsi="Times New Roman" w:cs="Times New Roman"/>
          <w:szCs w:val="21"/>
        </w:rPr>
        <w:t>和</w:t>
      </w:r>
      <w:hyperlink r:id="rId34" w:tgtFrame="_blank" w:history="1">
        <w:r w:rsidRPr="007C1F2D">
          <w:rPr>
            <w:rStyle w:val="a3"/>
            <w:rFonts w:ascii="Times New Roman" w:eastAsia="宋体" w:hAnsi="Times New Roman" w:cs="Times New Roman"/>
            <w:color w:val="auto"/>
            <w:szCs w:val="21"/>
            <w:u w:val="none"/>
          </w:rPr>
          <w:t>乌克兰</w:t>
        </w:r>
      </w:hyperlink>
      <w:r w:rsidRPr="007C1F2D">
        <w:rPr>
          <w:rFonts w:ascii="Times New Roman" w:eastAsia="宋体" w:hAnsi="Times New Roman" w:cs="Times New Roman"/>
          <w:szCs w:val="21"/>
        </w:rPr>
        <w:t>接壤，国土面积</w:t>
      </w:r>
      <w:r w:rsidRPr="007C1F2D">
        <w:rPr>
          <w:rFonts w:ascii="Times New Roman" w:eastAsia="宋体" w:hAnsi="Times New Roman" w:cs="Times New Roman"/>
          <w:szCs w:val="21"/>
        </w:rPr>
        <w:t>3.38</w:t>
      </w:r>
      <w:r w:rsidRPr="007C1F2D">
        <w:rPr>
          <w:rFonts w:ascii="Times New Roman" w:eastAsia="宋体" w:hAnsi="Times New Roman" w:cs="Times New Roman"/>
          <w:szCs w:val="21"/>
        </w:rPr>
        <w:t>万平方公里，首都为</w:t>
      </w:r>
      <w:hyperlink r:id="rId35" w:tgtFrame="_blank" w:history="1">
        <w:r w:rsidRPr="007C1F2D">
          <w:rPr>
            <w:rStyle w:val="a3"/>
            <w:rFonts w:ascii="Times New Roman" w:eastAsia="宋体" w:hAnsi="Times New Roman" w:cs="Times New Roman"/>
            <w:color w:val="auto"/>
            <w:szCs w:val="21"/>
            <w:u w:val="none"/>
          </w:rPr>
          <w:t>基希讷乌</w:t>
        </w:r>
      </w:hyperlink>
      <w:r w:rsidRPr="007C1F2D">
        <w:rPr>
          <w:rFonts w:ascii="Times New Roman" w:eastAsia="宋体" w:hAnsi="Times New Roman" w:cs="Times New Roman"/>
          <w:szCs w:val="21"/>
        </w:rPr>
        <w:t>。</w:t>
      </w:r>
      <w:r w:rsidRPr="007C1F2D">
        <w:rPr>
          <w:rFonts w:ascii="Times New Roman" w:eastAsia="宋体" w:hAnsi="Times New Roman" w:cs="Times New Roman"/>
          <w:szCs w:val="21"/>
        </w:rPr>
        <w:t>2022</w:t>
      </w:r>
      <w:r w:rsidRPr="007C1F2D">
        <w:rPr>
          <w:rFonts w:ascii="Times New Roman" w:eastAsia="宋体" w:hAnsi="Times New Roman" w:cs="Times New Roman"/>
          <w:szCs w:val="21"/>
        </w:rPr>
        <w:t>年</w:t>
      </w:r>
      <w:r w:rsidRPr="007C1F2D">
        <w:rPr>
          <w:rFonts w:ascii="Times New Roman" w:eastAsia="宋体" w:hAnsi="Times New Roman" w:cs="Times New Roman"/>
          <w:szCs w:val="21"/>
        </w:rPr>
        <w:t>1</w:t>
      </w:r>
      <w:r w:rsidRPr="007C1F2D">
        <w:rPr>
          <w:rFonts w:ascii="Times New Roman" w:eastAsia="宋体" w:hAnsi="Times New Roman" w:cs="Times New Roman"/>
          <w:szCs w:val="21"/>
        </w:rPr>
        <w:t>月，摩尔多瓦人口</w:t>
      </w:r>
      <w:r w:rsidRPr="007C1F2D">
        <w:rPr>
          <w:rFonts w:ascii="Times New Roman" w:eastAsia="宋体" w:hAnsi="Times New Roman" w:cs="Times New Roman"/>
          <w:szCs w:val="21"/>
        </w:rPr>
        <w:t>349</w:t>
      </w:r>
      <w:r w:rsidRPr="007C1F2D">
        <w:rPr>
          <w:rFonts w:ascii="Times New Roman" w:eastAsia="宋体" w:hAnsi="Times New Roman" w:cs="Times New Roman"/>
          <w:szCs w:val="21"/>
        </w:rPr>
        <w:t>万，常住人口</w:t>
      </w:r>
      <w:r w:rsidRPr="007C1F2D">
        <w:rPr>
          <w:rFonts w:ascii="Times New Roman" w:eastAsia="宋体" w:hAnsi="Times New Roman" w:cs="Times New Roman"/>
          <w:szCs w:val="21"/>
        </w:rPr>
        <w:t>260.40</w:t>
      </w:r>
      <w:r w:rsidRPr="007C1F2D">
        <w:rPr>
          <w:rFonts w:ascii="Times New Roman" w:eastAsia="宋体" w:hAnsi="Times New Roman" w:cs="Times New Roman"/>
          <w:szCs w:val="21"/>
        </w:rPr>
        <w:lastRenderedPageBreak/>
        <w:t>万</w:t>
      </w:r>
      <w:bookmarkStart w:id="1" w:name="ref_1_21948"/>
      <w:r w:rsidRPr="007C1F2D">
        <w:rPr>
          <w:rFonts w:ascii="Times New Roman" w:eastAsia="宋体" w:hAnsi="Times New Roman" w:cs="Times New Roman"/>
          <w:szCs w:val="21"/>
        </w:rPr>
        <w:t>。摩尔多瓦是欧洲经济最落后的国家之一，</w:t>
      </w:r>
      <w:r w:rsidR="00092EA2" w:rsidRPr="007C1F2D">
        <w:rPr>
          <w:rFonts w:ascii="Times New Roman" w:eastAsia="宋体" w:hAnsi="Times New Roman" w:cs="Times New Roman"/>
          <w:szCs w:val="21"/>
        </w:rPr>
        <w:t>GDP</w:t>
      </w:r>
      <w:r w:rsidR="00092EA2" w:rsidRPr="007C1F2D">
        <w:rPr>
          <w:rFonts w:ascii="Times New Roman" w:eastAsia="宋体" w:hAnsi="Times New Roman" w:cs="Times New Roman"/>
          <w:szCs w:val="21"/>
        </w:rPr>
        <w:t>约为</w:t>
      </w:r>
      <w:r w:rsidR="00092EA2" w:rsidRPr="007C1F2D">
        <w:rPr>
          <w:rFonts w:ascii="Times New Roman" w:eastAsia="宋体" w:hAnsi="Times New Roman" w:cs="Times New Roman"/>
          <w:szCs w:val="21"/>
        </w:rPr>
        <w:t>144</w:t>
      </w:r>
      <w:r w:rsidR="00092EA2" w:rsidRPr="007C1F2D">
        <w:rPr>
          <w:rFonts w:ascii="Times New Roman" w:eastAsia="宋体" w:hAnsi="Times New Roman" w:cs="Times New Roman"/>
          <w:szCs w:val="21"/>
        </w:rPr>
        <w:t>亿，仅为世界的第</w:t>
      </w:r>
      <w:r w:rsidR="00092EA2" w:rsidRPr="007C1F2D">
        <w:rPr>
          <w:rFonts w:ascii="Times New Roman" w:eastAsia="宋体" w:hAnsi="Times New Roman" w:cs="Times New Roman"/>
          <w:szCs w:val="21"/>
        </w:rPr>
        <w:t>133</w:t>
      </w:r>
      <w:r w:rsidR="00092EA2" w:rsidRPr="007C1F2D">
        <w:rPr>
          <w:rFonts w:ascii="Times New Roman" w:eastAsia="宋体" w:hAnsi="Times New Roman" w:cs="Times New Roman"/>
          <w:szCs w:val="21"/>
        </w:rPr>
        <w:t>名。</w:t>
      </w:r>
      <w:r w:rsidR="00BE3CCA" w:rsidRPr="007C1F2D">
        <w:rPr>
          <w:rFonts w:ascii="Times New Roman" w:eastAsia="宋体" w:hAnsi="Times New Roman" w:cs="Times New Roman"/>
          <w:szCs w:val="21"/>
        </w:rPr>
        <w:t>摩尔多瓦属于温带大陆性气候，最海岸线近处仅</w:t>
      </w:r>
      <w:r w:rsidR="00BE3CCA" w:rsidRPr="007C1F2D">
        <w:rPr>
          <w:rFonts w:ascii="Times New Roman" w:eastAsia="宋体" w:hAnsi="Times New Roman" w:cs="Times New Roman"/>
          <w:szCs w:val="21"/>
        </w:rPr>
        <w:t>2</w:t>
      </w:r>
      <w:r w:rsidR="00BE3CCA" w:rsidRPr="007C1F2D">
        <w:rPr>
          <w:rFonts w:ascii="Times New Roman" w:eastAsia="宋体" w:hAnsi="Times New Roman" w:cs="Times New Roman"/>
          <w:szCs w:val="21"/>
        </w:rPr>
        <w:t>公里左右。</w:t>
      </w:r>
    </w:p>
    <w:bookmarkEnd w:id="1"/>
    <w:p w:rsidR="007253F6"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1</w:t>
      </w:r>
      <w:r>
        <w:rPr>
          <w:rFonts w:ascii="Times New Roman" w:eastAsia="宋体" w:hAnsi="Times New Roman" w:cs="Times New Roman" w:hint="eastAsia"/>
          <w:szCs w:val="21"/>
          <w:shd w:val="clear" w:color="auto" w:fill="FFFFFF"/>
        </w:rPr>
        <w:t>）</w:t>
      </w:r>
      <w:r w:rsidR="006C464E" w:rsidRPr="007C1F2D">
        <w:rPr>
          <w:rFonts w:ascii="Times New Roman" w:eastAsia="宋体" w:hAnsi="Times New Roman" w:cs="Times New Roman"/>
          <w:szCs w:val="21"/>
          <w:shd w:val="clear" w:color="auto" w:fill="FFFFFF"/>
        </w:rPr>
        <w:t>简要历史</w:t>
      </w:r>
    </w:p>
    <w:p w:rsidR="006A7E17" w:rsidRPr="007C1F2D" w:rsidRDefault="006A7E17" w:rsidP="00F52202">
      <w:pPr>
        <w:widowControl/>
        <w:shd w:val="clear" w:color="auto" w:fill="FFFFFF"/>
        <w:ind w:firstLine="480"/>
        <w:jc w:val="left"/>
        <w:rPr>
          <w:rFonts w:ascii="Times New Roman" w:eastAsia="宋体" w:hAnsi="Times New Roman" w:cs="Times New Roman"/>
          <w:szCs w:val="21"/>
        </w:rPr>
      </w:pPr>
      <w:r w:rsidRPr="007C1F2D">
        <w:rPr>
          <w:rFonts w:ascii="Times New Roman" w:eastAsia="宋体" w:hAnsi="Times New Roman" w:cs="Times New Roman"/>
          <w:szCs w:val="21"/>
        </w:rPr>
        <w:t>1859</w:t>
      </w:r>
      <w:r w:rsidRPr="007C1F2D">
        <w:rPr>
          <w:rFonts w:ascii="Times New Roman" w:eastAsia="宋体" w:hAnsi="Times New Roman" w:cs="Times New Roman"/>
          <w:szCs w:val="21"/>
        </w:rPr>
        <w:t>年</w:t>
      </w:r>
      <w:r w:rsidRPr="007C1F2D">
        <w:rPr>
          <w:rFonts w:ascii="Times New Roman" w:eastAsia="宋体" w:hAnsi="Times New Roman" w:cs="Times New Roman"/>
          <w:szCs w:val="21"/>
        </w:rPr>
        <w:t>1</w:t>
      </w:r>
      <w:r w:rsidRPr="007C1F2D">
        <w:rPr>
          <w:rFonts w:ascii="Times New Roman" w:eastAsia="宋体" w:hAnsi="Times New Roman" w:cs="Times New Roman"/>
          <w:szCs w:val="21"/>
        </w:rPr>
        <w:t>月摩尔多瓦和瓦拉几亚合并，称罗马尼亚。</w:t>
      </w:r>
      <w:r w:rsidRPr="007C1F2D">
        <w:rPr>
          <w:rFonts w:ascii="Times New Roman" w:eastAsia="宋体" w:hAnsi="Times New Roman" w:cs="Times New Roman"/>
          <w:szCs w:val="21"/>
        </w:rPr>
        <w:t>1940</w:t>
      </w:r>
      <w:r w:rsidRPr="007C1F2D">
        <w:rPr>
          <w:rFonts w:ascii="Times New Roman" w:eastAsia="宋体" w:hAnsi="Times New Roman" w:cs="Times New Roman"/>
          <w:szCs w:val="21"/>
        </w:rPr>
        <w:t>年</w:t>
      </w:r>
      <w:r w:rsidRPr="007C1F2D">
        <w:rPr>
          <w:rFonts w:ascii="Times New Roman" w:eastAsia="宋体" w:hAnsi="Times New Roman" w:cs="Times New Roman"/>
          <w:szCs w:val="21"/>
        </w:rPr>
        <w:t>6</w:t>
      </w:r>
      <w:r w:rsidRPr="007C1F2D">
        <w:rPr>
          <w:rFonts w:ascii="Times New Roman" w:eastAsia="宋体" w:hAnsi="Times New Roman" w:cs="Times New Roman"/>
          <w:szCs w:val="21"/>
        </w:rPr>
        <w:t>月，苏联将比萨拉比亚划入其版图，并将比萨拉比亚大部分领土与</w:t>
      </w:r>
      <w:hyperlink r:id="rId36" w:tgtFrame="_blank" w:history="1">
        <w:r w:rsidRPr="007C1F2D">
          <w:rPr>
            <w:rStyle w:val="a3"/>
            <w:rFonts w:ascii="Times New Roman" w:eastAsia="宋体" w:hAnsi="Times New Roman" w:cs="Times New Roman"/>
            <w:color w:val="auto"/>
            <w:szCs w:val="21"/>
            <w:u w:val="none"/>
          </w:rPr>
          <w:t>德涅斯特河</w:t>
        </w:r>
      </w:hyperlink>
      <w:r w:rsidRPr="007C1F2D">
        <w:rPr>
          <w:rFonts w:ascii="Times New Roman" w:eastAsia="宋体" w:hAnsi="Times New Roman" w:cs="Times New Roman"/>
          <w:szCs w:val="21"/>
        </w:rPr>
        <w:t>左岸的</w:t>
      </w:r>
      <w:hyperlink r:id="rId37" w:tgtFrame="_blank" w:history="1">
        <w:r w:rsidRPr="007C1F2D">
          <w:rPr>
            <w:rStyle w:val="a3"/>
            <w:rFonts w:ascii="Times New Roman" w:eastAsia="宋体" w:hAnsi="Times New Roman" w:cs="Times New Roman"/>
            <w:color w:val="auto"/>
            <w:szCs w:val="21"/>
            <w:u w:val="none"/>
          </w:rPr>
          <w:t>摩尔达维亚</w:t>
        </w:r>
      </w:hyperlink>
      <w:r w:rsidRPr="007C1F2D">
        <w:rPr>
          <w:rFonts w:ascii="Times New Roman" w:eastAsia="宋体" w:hAnsi="Times New Roman" w:cs="Times New Roman"/>
          <w:szCs w:val="21"/>
        </w:rPr>
        <w:t>自治共和国合并，成立</w:t>
      </w:r>
      <w:hyperlink r:id="rId38" w:tgtFrame="_blank" w:history="1">
        <w:r w:rsidRPr="007C1F2D">
          <w:rPr>
            <w:rStyle w:val="a3"/>
            <w:rFonts w:ascii="Times New Roman" w:eastAsia="宋体" w:hAnsi="Times New Roman" w:cs="Times New Roman"/>
            <w:color w:val="auto"/>
            <w:szCs w:val="21"/>
            <w:u w:val="none"/>
          </w:rPr>
          <w:t>摩尔达维亚苏维埃社会主义共和国</w:t>
        </w:r>
      </w:hyperlink>
      <w:r w:rsidRPr="007C1F2D">
        <w:rPr>
          <w:rFonts w:ascii="Times New Roman" w:eastAsia="宋体" w:hAnsi="Times New Roman" w:cs="Times New Roman"/>
          <w:szCs w:val="21"/>
        </w:rPr>
        <w:t>，成为苏联</w:t>
      </w:r>
      <w:r w:rsidRPr="007C1F2D">
        <w:rPr>
          <w:rFonts w:ascii="Times New Roman" w:eastAsia="宋体" w:hAnsi="Times New Roman" w:cs="Times New Roman"/>
          <w:szCs w:val="21"/>
        </w:rPr>
        <w:t>15</w:t>
      </w:r>
      <w:r w:rsidRPr="007C1F2D">
        <w:rPr>
          <w:rFonts w:ascii="Times New Roman" w:eastAsia="宋体" w:hAnsi="Times New Roman" w:cs="Times New Roman"/>
          <w:szCs w:val="21"/>
        </w:rPr>
        <w:t>个加盟共和国之一，比萨拉比亚南、北部的部分地区被划入</w:t>
      </w:r>
      <w:hyperlink r:id="rId39" w:tgtFrame="_blank" w:history="1">
        <w:r w:rsidRPr="007C1F2D">
          <w:rPr>
            <w:rStyle w:val="a3"/>
            <w:rFonts w:ascii="Times New Roman" w:eastAsia="宋体" w:hAnsi="Times New Roman" w:cs="Times New Roman"/>
            <w:color w:val="auto"/>
            <w:szCs w:val="21"/>
            <w:u w:val="none"/>
          </w:rPr>
          <w:t>乌克兰</w:t>
        </w:r>
      </w:hyperlink>
      <w:r w:rsidRPr="007C1F2D">
        <w:rPr>
          <w:rFonts w:ascii="Times New Roman" w:eastAsia="宋体" w:hAnsi="Times New Roman" w:cs="Times New Roman"/>
          <w:szCs w:val="21"/>
        </w:rPr>
        <w:t>。</w:t>
      </w:r>
      <w:r w:rsidRPr="007C1F2D">
        <w:rPr>
          <w:rFonts w:ascii="Times New Roman" w:eastAsia="宋体" w:hAnsi="Times New Roman" w:cs="Times New Roman"/>
          <w:szCs w:val="21"/>
        </w:rPr>
        <w:t>1941</w:t>
      </w:r>
      <w:r w:rsidRPr="007C1F2D">
        <w:rPr>
          <w:rFonts w:ascii="Times New Roman" w:eastAsia="宋体" w:hAnsi="Times New Roman" w:cs="Times New Roman"/>
          <w:szCs w:val="21"/>
        </w:rPr>
        <w:t>年德国入侵苏联，</w:t>
      </w:r>
      <w:hyperlink r:id="rId40" w:tgtFrame="_blank" w:history="1">
        <w:r w:rsidRPr="007C1F2D">
          <w:rPr>
            <w:rStyle w:val="a3"/>
            <w:rFonts w:ascii="Times New Roman" w:eastAsia="宋体" w:hAnsi="Times New Roman" w:cs="Times New Roman"/>
            <w:color w:val="auto"/>
            <w:szCs w:val="21"/>
            <w:u w:val="none"/>
          </w:rPr>
          <w:t>罗马尼亚</w:t>
        </w:r>
      </w:hyperlink>
      <w:r w:rsidRPr="007C1F2D">
        <w:rPr>
          <w:rFonts w:ascii="Times New Roman" w:eastAsia="宋体" w:hAnsi="Times New Roman" w:cs="Times New Roman"/>
          <w:szCs w:val="21"/>
        </w:rPr>
        <w:t>为德国盟友。德国将比萨拉比亚划归罗马尼亚。</w:t>
      </w:r>
      <w:r w:rsidR="0024750E" w:rsidRPr="007C1F2D">
        <w:rPr>
          <w:rFonts w:ascii="Times New Roman" w:eastAsia="宋体" w:hAnsi="Times New Roman" w:cs="Times New Roman"/>
          <w:szCs w:val="21"/>
        </w:rPr>
        <w:t>不过</w:t>
      </w:r>
      <w:r w:rsidRPr="007C1F2D">
        <w:rPr>
          <w:rFonts w:ascii="Times New Roman" w:eastAsia="宋体" w:hAnsi="Times New Roman" w:cs="Times New Roman"/>
          <w:szCs w:val="21"/>
        </w:rPr>
        <w:t>1944</w:t>
      </w:r>
      <w:r w:rsidRPr="007C1F2D">
        <w:rPr>
          <w:rFonts w:ascii="Times New Roman" w:eastAsia="宋体" w:hAnsi="Times New Roman" w:cs="Times New Roman"/>
          <w:szCs w:val="21"/>
        </w:rPr>
        <w:t>年</w:t>
      </w:r>
      <w:r w:rsidRPr="007C1F2D">
        <w:rPr>
          <w:rFonts w:ascii="Times New Roman" w:eastAsia="宋体" w:hAnsi="Times New Roman" w:cs="Times New Roman"/>
          <w:szCs w:val="21"/>
        </w:rPr>
        <w:t>9</w:t>
      </w:r>
      <w:r w:rsidRPr="007C1F2D">
        <w:rPr>
          <w:rFonts w:ascii="Times New Roman" w:eastAsia="宋体" w:hAnsi="Times New Roman" w:cs="Times New Roman"/>
          <w:szCs w:val="21"/>
        </w:rPr>
        <w:t>月，苏罗停战协定</w:t>
      </w:r>
      <w:r w:rsidR="0024750E" w:rsidRPr="007C1F2D">
        <w:rPr>
          <w:rFonts w:ascii="Times New Roman" w:eastAsia="宋体" w:hAnsi="Times New Roman" w:cs="Times New Roman"/>
          <w:szCs w:val="21"/>
        </w:rPr>
        <w:t>重新</w:t>
      </w:r>
      <w:r w:rsidRPr="007C1F2D">
        <w:rPr>
          <w:rFonts w:ascii="Times New Roman" w:eastAsia="宋体" w:hAnsi="Times New Roman" w:cs="Times New Roman"/>
          <w:szCs w:val="21"/>
        </w:rPr>
        <w:t>规定恢复</w:t>
      </w:r>
      <w:r w:rsidRPr="007C1F2D">
        <w:rPr>
          <w:rFonts w:ascii="Times New Roman" w:eastAsia="宋体" w:hAnsi="Times New Roman" w:cs="Times New Roman"/>
          <w:szCs w:val="21"/>
        </w:rPr>
        <w:t>1940</w:t>
      </w:r>
      <w:r w:rsidRPr="007C1F2D">
        <w:rPr>
          <w:rFonts w:ascii="Times New Roman" w:eastAsia="宋体" w:hAnsi="Times New Roman" w:cs="Times New Roman"/>
          <w:szCs w:val="21"/>
        </w:rPr>
        <w:t>年的苏罗边界。</w:t>
      </w:r>
      <w:r w:rsidR="0024750E" w:rsidRPr="007C1F2D">
        <w:rPr>
          <w:rFonts w:ascii="Times New Roman" w:eastAsia="宋体" w:hAnsi="Times New Roman" w:cs="Times New Roman"/>
          <w:szCs w:val="21"/>
        </w:rPr>
        <w:t>1990</w:t>
      </w:r>
      <w:r w:rsidR="0024750E" w:rsidRPr="007C1F2D">
        <w:rPr>
          <w:rFonts w:ascii="Times New Roman" w:eastAsia="宋体" w:hAnsi="Times New Roman" w:cs="Times New Roman"/>
          <w:szCs w:val="21"/>
        </w:rPr>
        <w:t>与</w:t>
      </w:r>
      <w:r w:rsidR="0024750E" w:rsidRPr="007C1F2D">
        <w:rPr>
          <w:rFonts w:ascii="Times New Roman" w:eastAsia="宋体" w:hAnsi="Times New Roman" w:cs="Times New Roman"/>
          <w:szCs w:val="21"/>
        </w:rPr>
        <w:t>1991</w:t>
      </w:r>
      <w:r w:rsidR="0024750E" w:rsidRPr="007C1F2D">
        <w:rPr>
          <w:rFonts w:ascii="Times New Roman" w:eastAsia="宋体" w:hAnsi="Times New Roman" w:cs="Times New Roman"/>
          <w:szCs w:val="21"/>
        </w:rPr>
        <w:t>年，摩尔多瓦分别改名为</w:t>
      </w:r>
      <w:r w:rsidR="0024750E" w:rsidRPr="007C1F2D">
        <w:rPr>
          <w:rFonts w:ascii="Times New Roman" w:eastAsia="宋体" w:hAnsi="Times New Roman" w:cs="Times New Roman"/>
          <w:szCs w:val="21"/>
        </w:rPr>
        <w:t xml:space="preserve"> </w:t>
      </w:r>
      <w:r w:rsidRPr="007C1F2D">
        <w:rPr>
          <w:rFonts w:ascii="Times New Roman" w:eastAsia="宋体" w:hAnsi="Times New Roman" w:cs="Times New Roman"/>
          <w:szCs w:val="21"/>
        </w:rPr>
        <w:t>“</w:t>
      </w:r>
      <w:r w:rsidRPr="007C1F2D">
        <w:rPr>
          <w:rFonts w:ascii="Times New Roman" w:eastAsia="宋体" w:hAnsi="Times New Roman" w:cs="Times New Roman"/>
          <w:szCs w:val="21"/>
        </w:rPr>
        <w:t>摩尔多瓦苏维埃社会主义共和国</w:t>
      </w:r>
      <w:r w:rsidRPr="007C1F2D">
        <w:rPr>
          <w:rFonts w:ascii="Times New Roman" w:eastAsia="宋体" w:hAnsi="Times New Roman" w:cs="Times New Roman"/>
          <w:szCs w:val="21"/>
        </w:rPr>
        <w:t>”</w:t>
      </w:r>
      <w:r w:rsidR="0024750E" w:rsidRPr="007C1F2D">
        <w:rPr>
          <w:rFonts w:ascii="Times New Roman" w:eastAsia="宋体" w:hAnsi="Times New Roman" w:cs="Times New Roman"/>
          <w:szCs w:val="21"/>
        </w:rPr>
        <w:t>、</w:t>
      </w:r>
    </w:p>
    <w:p w:rsidR="006A7E17" w:rsidRPr="007C1F2D" w:rsidRDefault="0024750E" w:rsidP="00F52202">
      <w:pPr>
        <w:shd w:val="clear" w:color="auto" w:fill="FFFFFF"/>
        <w:rPr>
          <w:rFonts w:ascii="Times New Roman" w:eastAsia="宋体" w:hAnsi="Times New Roman" w:cs="Times New Roman"/>
          <w:szCs w:val="21"/>
        </w:rPr>
      </w:pPr>
      <w:r w:rsidRPr="007C1F2D">
        <w:rPr>
          <w:rFonts w:ascii="Times New Roman" w:eastAsia="宋体" w:hAnsi="Times New Roman" w:cs="Times New Roman"/>
          <w:szCs w:val="21"/>
        </w:rPr>
        <w:t xml:space="preserve"> </w:t>
      </w:r>
      <w:r w:rsidR="006A7E17" w:rsidRPr="007C1F2D">
        <w:rPr>
          <w:rFonts w:ascii="Times New Roman" w:eastAsia="宋体" w:hAnsi="Times New Roman" w:cs="Times New Roman"/>
          <w:szCs w:val="21"/>
        </w:rPr>
        <w:t>“</w:t>
      </w:r>
      <w:r w:rsidR="006A7E17" w:rsidRPr="007C1F2D">
        <w:rPr>
          <w:rFonts w:ascii="Times New Roman" w:eastAsia="宋体" w:hAnsi="Times New Roman" w:cs="Times New Roman"/>
          <w:szCs w:val="21"/>
        </w:rPr>
        <w:t>摩尔多瓦共和国</w:t>
      </w:r>
      <w:r w:rsidR="006A7E17" w:rsidRPr="007C1F2D">
        <w:rPr>
          <w:rFonts w:ascii="Times New Roman" w:eastAsia="宋体" w:hAnsi="Times New Roman" w:cs="Times New Roman"/>
          <w:szCs w:val="21"/>
        </w:rPr>
        <w:t>”</w:t>
      </w:r>
      <w:r w:rsidRPr="007C1F2D">
        <w:rPr>
          <w:rFonts w:ascii="Times New Roman" w:eastAsia="宋体" w:hAnsi="Times New Roman" w:cs="Times New Roman"/>
          <w:szCs w:val="21"/>
        </w:rPr>
        <w:t>，并于</w:t>
      </w:r>
      <w:r w:rsidRPr="007C1F2D">
        <w:rPr>
          <w:rFonts w:ascii="Times New Roman" w:eastAsia="宋体" w:hAnsi="Times New Roman" w:cs="Times New Roman"/>
          <w:szCs w:val="21"/>
        </w:rPr>
        <w:t>1991</w:t>
      </w:r>
      <w:r w:rsidRPr="007C1F2D">
        <w:rPr>
          <w:rFonts w:ascii="Times New Roman" w:eastAsia="宋体" w:hAnsi="Times New Roman" w:cs="Times New Roman"/>
          <w:szCs w:val="21"/>
        </w:rPr>
        <w:t>年</w:t>
      </w:r>
      <w:r w:rsidRPr="007C1F2D">
        <w:rPr>
          <w:rFonts w:ascii="Times New Roman" w:eastAsia="宋体" w:hAnsi="Times New Roman" w:cs="Times New Roman"/>
          <w:szCs w:val="21"/>
        </w:rPr>
        <w:t>8</w:t>
      </w:r>
      <w:r w:rsidRPr="007C1F2D">
        <w:rPr>
          <w:rFonts w:ascii="Times New Roman" w:eastAsia="宋体" w:hAnsi="Times New Roman" w:cs="Times New Roman"/>
          <w:szCs w:val="21"/>
        </w:rPr>
        <w:t>月</w:t>
      </w:r>
      <w:r w:rsidRPr="007C1F2D">
        <w:rPr>
          <w:rFonts w:ascii="Times New Roman" w:eastAsia="宋体" w:hAnsi="Times New Roman" w:cs="Times New Roman"/>
          <w:szCs w:val="21"/>
        </w:rPr>
        <w:t>27</w:t>
      </w:r>
      <w:r w:rsidRPr="007C1F2D">
        <w:rPr>
          <w:rFonts w:ascii="Times New Roman" w:eastAsia="宋体" w:hAnsi="Times New Roman" w:cs="Times New Roman"/>
          <w:szCs w:val="21"/>
        </w:rPr>
        <w:t>日宣布独立。随后，</w:t>
      </w:r>
      <w:r w:rsidR="006A7E17" w:rsidRPr="007C1F2D">
        <w:rPr>
          <w:rFonts w:ascii="Times New Roman" w:eastAsia="宋体" w:hAnsi="Times New Roman" w:cs="Times New Roman"/>
          <w:szCs w:val="21"/>
        </w:rPr>
        <w:t>公民投票以压倒性的票数支持维持独立国家的地位，反对与罗马尼亚再统一。</w:t>
      </w:r>
      <w:r w:rsidR="008809D0" w:rsidRPr="007C1F2D">
        <w:rPr>
          <w:rFonts w:ascii="Times New Roman" w:eastAsia="宋体" w:hAnsi="Times New Roman" w:cs="Times New Roman"/>
          <w:szCs w:val="21"/>
        </w:rPr>
        <w:t>如今，摩尔多瓦完全独立，不允许外国军队驻扎，但仍然和位于摩尔多瓦西南部的罗马尼亚有着密不可分的关系。</w:t>
      </w:r>
    </w:p>
    <w:p w:rsidR="006C464E" w:rsidRPr="007C1F2D" w:rsidRDefault="00A819EA" w:rsidP="00F52202">
      <w:pPr>
        <w:widowControl/>
        <w:shd w:val="clear" w:color="auto" w:fill="FFFFFF"/>
        <w:ind w:firstLine="435"/>
        <w:jc w:val="left"/>
        <w:rPr>
          <w:rFonts w:ascii="Times New Roman" w:eastAsia="宋体" w:hAnsi="Times New Roman" w:cs="Times New Roman"/>
          <w:b/>
          <w:szCs w:val="21"/>
          <w:shd w:val="clear" w:color="auto" w:fill="FFFFFF"/>
        </w:rPr>
      </w:pPr>
      <w:r w:rsidRPr="007C1F2D">
        <w:rPr>
          <w:rFonts w:ascii="Times New Roman" w:eastAsia="宋体" w:hAnsi="Times New Roman" w:cs="Times New Roman"/>
          <w:b/>
          <w:szCs w:val="21"/>
          <w:shd w:val="clear" w:color="auto" w:fill="FFFFFF"/>
        </w:rPr>
        <w:t>摩尔多瓦历史中出现了多次的合并</w:t>
      </w:r>
      <w:r w:rsidR="008809D0" w:rsidRPr="007C1F2D">
        <w:rPr>
          <w:rFonts w:ascii="Times New Roman" w:eastAsia="宋体" w:hAnsi="Times New Roman" w:cs="Times New Roman"/>
          <w:b/>
          <w:szCs w:val="21"/>
          <w:shd w:val="clear" w:color="auto" w:fill="FFFFFF"/>
        </w:rPr>
        <w:t>与</w:t>
      </w:r>
      <w:r w:rsidRPr="007C1F2D">
        <w:rPr>
          <w:rFonts w:ascii="Times New Roman" w:eastAsia="宋体" w:hAnsi="Times New Roman" w:cs="Times New Roman"/>
          <w:b/>
          <w:szCs w:val="21"/>
          <w:shd w:val="clear" w:color="auto" w:fill="FFFFFF"/>
        </w:rPr>
        <w:t>、分裂</w:t>
      </w:r>
      <w:r w:rsidR="008809D0" w:rsidRPr="007C1F2D">
        <w:rPr>
          <w:rFonts w:ascii="Times New Roman" w:eastAsia="宋体" w:hAnsi="Times New Roman" w:cs="Times New Roman"/>
          <w:b/>
          <w:szCs w:val="21"/>
          <w:shd w:val="clear" w:color="auto" w:fill="FFFFFF"/>
        </w:rPr>
        <w:t>。</w:t>
      </w:r>
    </w:p>
    <w:p w:rsidR="008809D0"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2</w:t>
      </w:r>
      <w:r>
        <w:rPr>
          <w:rFonts w:ascii="Times New Roman" w:eastAsia="宋体" w:hAnsi="Times New Roman" w:cs="Times New Roman" w:hint="eastAsia"/>
          <w:szCs w:val="21"/>
          <w:shd w:val="clear" w:color="auto" w:fill="FFFFFF"/>
        </w:rPr>
        <w:t>）</w:t>
      </w:r>
      <w:r w:rsidR="008809D0" w:rsidRPr="007C1F2D">
        <w:rPr>
          <w:rFonts w:ascii="Times New Roman" w:eastAsia="宋体" w:hAnsi="Times New Roman" w:cs="Times New Roman"/>
          <w:szCs w:val="21"/>
          <w:shd w:val="clear" w:color="auto" w:fill="FFFFFF"/>
        </w:rPr>
        <w:t>自然环境</w:t>
      </w:r>
    </w:p>
    <w:p w:rsidR="0057586A" w:rsidRPr="007C1F2D" w:rsidRDefault="0057586A" w:rsidP="00F52202">
      <w:pPr>
        <w:widowControl/>
        <w:shd w:val="clear" w:color="auto" w:fill="FFFFFF"/>
        <w:ind w:firstLine="435"/>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摩尔多瓦</w:t>
      </w:r>
      <w:r w:rsidR="00315D8D" w:rsidRPr="007C1F2D">
        <w:rPr>
          <w:rFonts w:ascii="Times New Roman" w:eastAsia="宋体" w:hAnsi="Times New Roman" w:cs="Times New Roman"/>
          <w:szCs w:val="21"/>
          <w:shd w:val="clear" w:color="auto" w:fill="FFFFFF"/>
        </w:rPr>
        <w:t>的自然环境主要有一下特征：</w:t>
      </w:r>
    </w:p>
    <w:p w:rsidR="008845AE" w:rsidRPr="007C1F2D" w:rsidRDefault="008845AE" w:rsidP="00F52202">
      <w:pPr>
        <w:widowControl/>
        <w:shd w:val="clear" w:color="auto" w:fill="FFFFFF"/>
        <w:ind w:firstLine="435"/>
        <w:jc w:val="left"/>
        <w:rPr>
          <w:rStyle w:val="textoeqqj"/>
          <w:rFonts w:ascii="Times New Roman" w:eastAsia="宋体" w:hAnsi="Times New Roman" w:cs="Times New Roman"/>
          <w:szCs w:val="21"/>
          <w:shd w:val="clear" w:color="auto" w:fill="FFFFFF"/>
        </w:rPr>
      </w:pPr>
      <w:r w:rsidRPr="007C1F2D">
        <w:rPr>
          <w:rStyle w:val="textoeqqj"/>
          <w:rFonts w:ascii="宋体" w:eastAsia="宋体" w:hAnsi="宋体" w:cs="宋体" w:hint="eastAsia"/>
          <w:b/>
          <w:szCs w:val="21"/>
          <w:shd w:val="clear" w:color="auto" w:fill="FFFFFF"/>
        </w:rPr>
        <w:t>①</w:t>
      </w:r>
      <w:r w:rsidRPr="007C1F2D">
        <w:rPr>
          <w:rStyle w:val="textoeqqj"/>
          <w:rFonts w:ascii="Times New Roman" w:eastAsia="宋体" w:hAnsi="Times New Roman" w:cs="Times New Roman"/>
          <w:b/>
          <w:szCs w:val="21"/>
          <w:shd w:val="clear" w:color="auto" w:fill="FFFFFF"/>
        </w:rPr>
        <w:t xml:space="preserve"> </w:t>
      </w:r>
      <w:r w:rsidRPr="007C1F2D">
        <w:rPr>
          <w:rStyle w:val="textoeqqj"/>
          <w:rFonts w:ascii="Times New Roman" w:eastAsia="宋体" w:hAnsi="Times New Roman" w:cs="Times New Roman"/>
          <w:b/>
          <w:szCs w:val="21"/>
          <w:shd w:val="clear" w:color="auto" w:fill="FFFFFF"/>
        </w:rPr>
        <w:t>大陆性气候显著：</w:t>
      </w:r>
      <w:r w:rsidRPr="007C1F2D">
        <w:rPr>
          <w:rStyle w:val="textoeqqj"/>
          <w:rFonts w:ascii="Times New Roman" w:eastAsia="宋体" w:hAnsi="Times New Roman" w:cs="Times New Roman"/>
          <w:szCs w:val="21"/>
          <w:shd w:val="clear" w:color="auto" w:fill="FFFFFF"/>
        </w:rPr>
        <w:t xml:space="preserve"> </w:t>
      </w:r>
      <w:r w:rsidRPr="007C1F2D">
        <w:rPr>
          <w:rFonts w:ascii="Times New Roman" w:eastAsia="宋体" w:hAnsi="Times New Roman" w:cs="Times New Roman"/>
          <w:szCs w:val="21"/>
          <w:shd w:val="clear" w:color="auto" w:fill="FFFFFF"/>
        </w:rPr>
        <w:t>摩尔多瓦是欧洲距离欧洲西部海岸线最远的国家之一，与塞尔维亚一样，是欧洲为数不多的以温带大陆性气候为主的国家</w:t>
      </w:r>
    </w:p>
    <w:p w:rsidR="008845AE" w:rsidRPr="007C1F2D" w:rsidRDefault="008845AE" w:rsidP="00F52202">
      <w:pPr>
        <w:widowControl/>
        <w:shd w:val="clear" w:color="auto" w:fill="FFFFFF"/>
        <w:ind w:firstLine="435"/>
        <w:jc w:val="left"/>
        <w:rPr>
          <w:rFonts w:ascii="Times New Roman" w:eastAsia="宋体" w:hAnsi="Times New Roman" w:cs="Times New Roman"/>
          <w:szCs w:val="21"/>
          <w:shd w:val="clear" w:color="auto" w:fill="FFFFFF"/>
        </w:rPr>
      </w:pPr>
      <w:r w:rsidRPr="007C1F2D">
        <w:rPr>
          <w:rStyle w:val="textoeqqj"/>
          <w:rFonts w:ascii="宋体" w:eastAsia="宋体" w:hAnsi="宋体" w:cs="宋体" w:hint="eastAsia"/>
          <w:b/>
          <w:szCs w:val="21"/>
          <w:shd w:val="clear" w:color="auto" w:fill="FFFFFF"/>
        </w:rPr>
        <w:t>②</w:t>
      </w:r>
      <w:r w:rsidRPr="007C1F2D">
        <w:rPr>
          <w:rStyle w:val="textoeqqj"/>
          <w:rFonts w:ascii="Times New Roman" w:eastAsia="宋体" w:hAnsi="Times New Roman" w:cs="Times New Roman"/>
          <w:b/>
          <w:szCs w:val="21"/>
          <w:shd w:val="clear" w:color="auto" w:fill="FFFFFF"/>
        </w:rPr>
        <w:t xml:space="preserve"> </w:t>
      </w:r>
      <w:r w:rsidR="002F73A9" w:rsidRPr="007C1F2D">
        <w:rPr>
          <w:rStyle w:val="textoeqqj"/>
          <w:rFonts w:ascii="Times New Roman" w:eastAsia="宋体" w:hAnsi="Times New Roman" w:cs="Times New Roman"/>
          <w:b/>
          <w:szCs w:val="21"/>
          <w:shd w:val="clear" w:color="auto" w:fill="FFFFFF"/>
        </w:rPr>
        <w:t>低矮</w:t>
      </w:r>
      <w:r w:rsidRPr="007C1F2D">
        <w:rPr>
          <w:rStyle w:val="textoeqqj"/>
          <w:rFonts w:ascii="Times New Roman" w:eastAsia="宋体" w:hAnsi="Times New Roman" w:cs="Times New Roman"/>
          <w:b/>
          <w:szCs w:val="21"/>
          <w:shd w:val="clear" w:color="auto" w:fill="FFFFFF"/>
        </w:rPr>
        <w:t>丘陵</w:t>
      </w:r>
      <w:r w:rsidR="00686A6E" w:rsidRPr="007C1F2D">
        <w:rPr>
          <w:rStyle w:val="textoeqqj"/>
          <w:rFonts w:ascii="Times New Roman" w:eastAsia="宋体" w:hAnsi="Times New Roman" w:cs="Times New Roman"/>
          <w:b/>
          <w:szCs w:val="21"/>
          <w:shd w:val="clear" w:color="auto" w:fill="FFFFFF"/>
        </w:rPr>
        <w:t>分布广</w:t>
      </w:r>
      <w:r w:rsidRPr="007C1F2D">
        <w:rPr>
          <w:rStyle w:val="textoeqqj"/>
          <w:rFonts w:ascii="Times New Roman" w:eastAsia="宋体" w:hAnsi="Times New Roman" w:cs="Times New Roman"/>
          <w:b/>
          <w:szCs w:val="21"/>
          <w:shd w:val="clear" w:color="auto" w:fill="FFFFFF"/>
        </w:rPr>
        <w:t>：</w:t>
      </w:r>
      <w:r w:rsidR="002F73A9" w:rsidRPr="007C1F2D">
        <w:rPr>
          <w:rFonts w:ascii="Times New Roman" w:eastAsia="宋体" w:hAnsi="Times New Roman" w:cs="Times New Roman"/>
          <w:szCs w:val="21"/>
          <w:shd w:val="clear" w:color="auto" w:fill="FFFFFF"/>
        </w:rPr>
        <w:t>摩尔多瓦共和国境内突出的地貌特点是</w:t>
      </w:r>
      <w:hyperlink r:id="rId41" w:tgtFrame="_blank" w:history="1">
        <w:r w:rsidR="002F73A9" w:rsidRPr="007C1F2D">
          <w:rPr>
            <w:rStyle w:val="a3"/>
            <w:rFonts w:ascii="Times New Roman" w:eastAsia="宋体" w:hAnsi="Times New Roman" w:cs="Times New Roman"/>
            <w:color w:val="auto"/>
            <w:szCs w:val="21"/>
            <w:u w:val="none"/>
            <w:shd w:val="clear" w:color="auto" w:fill="FFFFFF"/>
          </w:rPr>
          <w:t>丘陵</w:t>
        </w:r>
      </w:hyperlink>
      <w:r w:rsidR="002F73A9" w:rsidRPr="007C1F2D">
        <w:rPr>
          <w:rFonts w:ascii="Times New Roman" w:eastAsia="宋体" w:hAnsi="Times New Roman" w:cs="Times New Roman"/>
          <w:szCs w:val="21"/>
          <w:shd w:val="clear" w:color="auto" w:fill="FFFFFF"/>
        </w:rPr>
        <w:t>和谷地纵横交错。境内有丘陵、平原、草原和森林。</w:t>
      </w:r>
      <w:r w:rsidR="002C74C5" w:rsidRPr="007C1F2D">
        <w:rPr>
          <w:rFonts w:ascii="Times New Roman" w:eastAsia="宋体" w:hAnsi="Times New Roman" w:cs="Times New Roman"/>
          <w:szCs w:val="21"/>
          <w:shd w:val="clear" w:color="auto" w:fill="FFFFFF"/>
        </w:rPr>
        <w:t>不过丘陵十分低矮，全国最高点仅仅</w:t>
      </w:r>
      <w:r w:rsidR="002C74C5" w:rsidRPr="007C1F2D">
        <w:rPr>
          <w:rFonts w:ascii="Times New Roman" w:eastAsia="宋体" w:hAnsi="Times New Roman" w:cs="Times New Roman"/>
          <w:szCs w:val="21"/>
          <w:shd w:val="clear" w:color="auto" w:fill="FFFFFF"/>
        </w:rPr>
        <w:t>429</w:t>
      </w:r>
      <w:r w:rsidR="002C74C5" w:rsidRPr="007C1F2D">
        <w:rPr>
          <w:rFonts w:ascii="Times New Roman" w:eastAsia="宋体" w:hAnsi="Times New Roman" w:cs="Times New Roman"/>
          <w:szCs w:val="21"/>
          <w:shd w:val="clear" w:color="auto" w:fill="FFFFFF"/>
        </w:rPr>
        <w:t>米。</w:t>
      </w:r>
      <w:r w:rsidR="002F73A9" w:rsidRPr="007C1F2D">
        <w:rPr>
          <w:rFonts w:ascii="Times New Roman" w:eastAsia="宋体" w:hAnsi="Times New Roman" w:cs="Times New Roman"/>
          <w:szCs w:val="21"/>
          <w:shd w:val="clear" w:color="auto" w:fill="FFFFFF"/>
        </w:rPr>
        <w:t>全国可以分为三个自然地理区域：森林区、森林草原区和草原区。</w:t>
      </w:r>
    </w:p>
    <w:p w:rsidR="008D2733" w:rsidRPr="007C1F2D" w:rsidRDefault="008D2733" w:rsidP="00F52202">
      <w:pPr>
        <w:widowControl/>
        <w:shd w:val="clear" w:color="auto" w:fill="FFFFFF"/>
        <w:ind w:firstLine="435"/>
        <w:jc w:val="left"/>
        <w:rPr>
          <w:rStyle w:val="textoeqqj"/>
          <w:rFonts w:ascii="Times New Roman" w:eastAsia="宋体" w:hAnsi="Times New Roman" w:cs="Times New Roman"/>
          <w:szCs w:val="21"/>
          <w:shd w:val="clear" w:color="auto" w:fill="FFFFFF"/>
        </w:rPr>
      </w:pPr>
      <w:r w:rsidRPr="007C1F2D">
        <w:rPr>
          <w:rStyle w:val="textoeqqj"/>
          <w:rFonts w:ascii="宋体" w:eastAsia="宋体" w:hAnsi="宋体" w:cs="宋体" w:hint="eastAsia"/>
          <w:szCs w:val="21"/>
          <w:shd w:val="clear" w:color="auto" w:fill="FFFFFF"/>
        </w:rPr>
        <w:t>③</w:t>
      </w:r>
      <w:r w:rsidRPr="007C1F2D">
        <w:rPr>
          <w:rStyle w:val="textoeqqj"/>
          <w:rFonts w:ascii="Times New Roman" w:eastAsia="宋体" w:hAnsi="Times New Roman" w:cs="Times New Roman"/>
          <w:szCs w:val="21"/>
          <w:shd w:val="clear" w:color="auto" w:fill="FFFFFF"/>
        </w:rPr>
        <w:t xml:space="preserve"> </w:t>
      </w:r>
      <w:r w:rsidR="001E76FF" w:rsidRPr="007C1F2D">
        <w:rPr>
          <w:rStyle w:val="textoeqqj"/>
          <w:rFonts w:ascii="Times New Roman" w:eastAsia="宋体" w:hAnsi="Times New Roman" w:cs="Times New Roman"/>
          <w:szCs w:val="21"/>
          <w:shd w:val="clear" w:color="auto" w:fill="FFFFFF"/>
        </w:rPr>
        <w:t>地壳活跃</w:t>
      </w:r>
      <w:r w:rsidRPr="007C1F2D">
        <w:rPr>
          <w:rStyle w:val="textoeqqj"/>
          <w:rFonts w:ascii="Times New Roman" w:eastAsia="宋体" w:hAnsi="Times New Roman" w:cs="Times New Roman"/>
          <w:szCs w:val="21"/>
          <w:shd w:val="clear" w:color="auto" w:fill="FFFFFF"/>
        </w:rPr>
        <w:t>：</w:t>
      </w:r>
      <w:r w:rsidR="001E76FF" w:rsidRPr="007C1F2D">
        <w:rPr>
          <w:rFonts w:ascii="Times New Roman" w:eastAsia="宋体" w:hAnsi="Times New Roman" w:cs="Times New Roman"/>
          <w:szCs w:val="21"/>
          <w:shd w:val="clear" w:color="auto" w:fill="FFFFFF"/>
        </w:rPr>
        <w:t>摩尔多瓦地质构造复杂，大面积的地质结构被分割成许多单元。</w:t>
      </w:r>
      <w:r w:rsidR="002D5DDC" w:rsidRPr="007C1F2D">
        <w:rPr>
          <w:rFonts w:ascii="Times New Roman" w:eastAsia="宋体" w:hAnsi="Times New Roman" w:cs="Times New Roman"/>
          <w:szCs w:val="21"/>
          <w:shd w:val="clear" w:color="auto" w:fill="FFFFFF"/>
        </w:rPr>
        <w:t>摩尔多瓦是一个多地震的国家，</w:t>
      </w:r>
      <w:r w:rsidR="001E76FF" w:rsidRPr="007C1F2D">
        <w:rPr>
          <w:rFonts w:ascii="Times New Roman" w:eastAsia="宋体" w:hAnsi="Times New Roman" w:cs="Times New Roman"/>
          <w:szCs w:val="21"/>
          <w:shd w:val="clear" w:color="auto" w:fill="FFFFFF"/>
        </w:rPr>
        <w:t>屡次发生的地震</w:t>
      </w:r>
      <w:r w:rsidR="002D5DDC" w:rsidRPr="007C1F2D">
        <w:rPr>
          <w:rFonts w:ascii="Times New Roman" w:eastAsia="宋体" w:hAnsi="Times New Roman" w:cs="Times New Roman"/>
          <w:szCs w:val="21"/>
          <w:shd w:val="clear" w:color="auto" w:fill="FFFFFF"/>
        </w:rPr>
        <w:t>基本都</w:t>
      </w:r>
      <w:r w:rsidR="001E76FF" w:rsidRPr="007C1F2D">
        <w:rPr>
          <w:rFonts w:ascii="Times New Roman" w:eastAsia="宋体" w:hAnsi="Times New Roman" w:cs="Times New Roman"/>
          <w:szCs w:val="21"/>
          <w:shd w:val="clear" w:color="auto" w:fill="FFFFFF"/>
        </w:rPr>
        <w:t>是由位于罗马尼亚境内的</w:t>
      </w:r>
      <w:hyperlink r:id="rId42" w:tgtFrame="_blank" w:history="1">
        <w:r w:rsidR="001E76FF" w:rsidRPr="007C1F2D">
          <w:rPr>
            <w:rStyle w:val="a3"/>
            <w:rFonts w:ascii="Times New Roman" w:eastAsia="宋体" w:hAnsi="Times New Roman" w:cs="Times New Roman"/>
            <w:color w:val="auto"/>
            <w:szCs w:val="21"/>
            <w:u w:val="none"/>
            <w:shd w:val="clear" w:color="auto" w:fill="FFFFFF"/>
          </w:rPr>
          <w:t>喀尔巴阡山</w:t>
        </w:r>
      </w:hyperlink>
      <w:r w:rsidR="001E76FF" w:rsidRPr="007C1F2D">
        <w:rPr>
          <w:rFonts w:ascii="Times New Roman" w:eastAsia="宋体" w:hAnsi="Times New Roman" w:cs="Times New Roman"/>
          <w:szCs w:val="21"/>
          <w:shd w:val="clear" w:color="auto" w:fill="FFFFFF"/>
        </w:rPr>
        <w:t>南部发生强烈地壳运动所致。</w:t>
      </w:r>
    </w:p>
    <w:p w:rsidR="008845AE"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3</w:t>
      </w:r>
      <w:r>
        <w:rPr>
          <w:rFonts w:ascii="Times New Roman" w:eastAsia="宋体" w:hAnsi="Times New Roman" w:cs="Times New Roman" w:hint="eastAsia"/>
          <w:szCs w:val="21"/>
          <w:shd w:val="clear" w:color="auto" w:fill="FFFFFF"/>
        </w:rPr>
        <w:t>）</w:t>
      </w:r>
      <w:r w:rsidR="00073739" w:rsidRPr="007C1F2D">
        <w:rPr>
          <w:rFonts w:ascii="Times New Roman" w:eastAsia="宋体" w:hAnsi="Times New Roman" w:cs="Times New Roman"/>
          <w:szCs w:val="21"/>
          <w:shd w:val="clear" w:color="auto" w:fill="FFFFFF"/>
        </w:rPr>
        <w:t>经济概况</w:t>
      </w:r>
      <w:r w:rsidR="007D4251" w:rsidRPr="007C1F2D">
        <w:rPr>
          <w:rFonts w:ascii="Times New Roman" w:eastAsia="宋体" w:hAnsi="Times New Roman" w:cs="Times New Roman"/>
          <w:szCs w:val="21"/>
          <w:shd w:val="clear" w:color="auto" w:fill="FFFFFF"/>
        </w:rPr>
        <w:t>：</w:t>
      </w:r>
    </w:p>
    <w:p w:rsidR="007D4251" w:rsidRPr="007C1F2D" w:rsidRDefault="007D4251"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摩尔多瓦是欧洲经济最落后的国家之一，</w:t>
      </w:r>
      <w:r w:rsidR="003869CA" w:rsidRPr="007C1F2D">
        <w:rPr>
          <w:rFonts w:ascii="Times New Roman" w:eastAsia="宋体" w:hAnsi="Times New Roman" w:cs="Times New Roman"/>
          <w:szCs w:val="21"/>
          <w:shd w:val="clear" w:color="auto" w:fill="FFFFFF"/>
        </w:rPr>
        <w:t>与欧洲西部的传统工业国家和欧洲东部部分正在向工业国家转型的国家不同，摩尔多瓦仍以农业为主。</w:t>
      </w:r>
      <w:r w:rsidR="006C4F09" w:rsidRPr="000A7A78">
        <w:rPr>
          <w:rFonts w:ascii="Times New Roman" w:eastAsia="宋体" w:hAnsi="Times New Roman" w:cs="Times New Roman" w:hint="eastAsia"/>
          <w:b/>
          <w:szCs w:val="21"/>
          <w:shd w:val="clear" w:color="auto" w:fill="FFFFFF"/>
        </w:rPr>
        <w:t>在经济上，摩尔多瓦存在一些不容小觑的问题。</w:t>
      </w:r>
    </w:p>
    <w:p w:rsidR="009E22CD"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①</w:t>
      </w:r>
      <w:r w:rsidR="009E22CD" w:rsidRPr="007C1F2D">
        <w:rPr>
          <w:rFonts w:ascii="Times New Roman" w:eastAsia="宋体" w:hAnsi="Times New Roman" w:cs="Times New Roman"/>
          <w:szCs w:val="21"/>
          <w:shd w:val="clear" w:color="auto" w:fill="FFFFFF"/>
        </w:rPr>
        <w:t>农业</w:t>
      </w:r>
    </w:p>
    <w:p w:rsidR="009E22CD" w:rsidRPr="007C1F2D" w:rsidRDefault="009E22CD"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摩尔多瓦国土面积的</w:t>
      </w:r>
      <w:r w:rsidRPr="007C1F2D">
        <w:rPr>
          <w:rFonts w:ascii="Times New Roman" w:eastAsia="宋体" w:hAnsi="Times New Roman" w:cs="Times New Roman"/>
          <w:szCs w:val="21"/>
          <w:shd w:val="clear" w:color="auto" w:fill="FFFFFF"/>
        </w:rPr>
        <w:t>80%</w:t>
      </w:r>
      <w:r w:rsidRPr="007C1F2D">
        <w:rPr>
          <w:rFonts w:ascii="Times New Roman" w:eastAsia="宋体" w:hAnsi="Times New Roman" w:cs="Times New Roman"/>
          <w:szCs w:val="21"/>
          <w:shd w:val="clear" w:color="auto" w:fill="FFFFFF"/>
        </w:rPr>
        <w:t>是</w:t>
      </w:r>
      <w:hyperlink r:id="rId43" w:tgtFrame="_blank" w:history="1">
        <w:r w:rsidRPr="007C1F2D">
          <w:rPr>
            <w:rStyle w:val="a3"/>
            <w:rFonts w:ascii="Times New Roman" w:eastAsia="宋体" w:hAnsi="Times New Roman" w:cs="Times New Roman"/>
            <w:color w:val="auto"/>
            <w:szCs w:val="21"/>
            <w:u w:val="none"/>
            <w:shd w:val="clear" w:color="auto" w:fill="FFFFFF"/>
          </w:rPr>
          <w:t>黑土</w:t>
        </w:r>
      </w:hyperlink>
      <w:r w:rsidRPr="007C1F2D">
        <w:rPr>
          <w:rFonts w:ascii="Times New Roman" w:eastAsia="宋体" w:hAnsi="Times New Roman" w:cs="Times New Roman"/>
          <w:szCs w:val="21"/>
          <w:shd w:val="clear" w:color="auto" w:fill="FFFFFF"/>
        </w:rPr>
        <w:t>高产田，盛产</w:t>
      </w:r>
      <w:hyperlink r:id="rId44" w:tgtFrame="_blank" w:history="1">
        <w:r w:rsidRPr="007C1F2D">
          <w:rPr>
            <w:rStyle w:val="a3"/>
            <w:rFonts w:ascii="Times New Roman" w:eastAsia="宋体" w:hAnsi="Times New Roman" w:cs="Times New Roman"/>
            <w:color w:val="auto"/>
            <w:szCs w:val="21"/>
            <w:u w:val="none"/>
            <w:shd w:val="clear" w:color="auto" w:fill="FFFFFF"/>
          </w:rPr>
          <w:t>葡萄</w:t>
        </w:r>
      </w:hyperlink>
      <w:r w:rsidR="00D44960" w:rsidRPr="007C1F2D">
        <w:rPr>
          <w:rFonts w:ascii="Times New Roman" w:eastAsia="宋体" w:hAnsi="Times New Roman" w:cs="Times New Roman"/>
          <w:szCs w:val="21"/>
          <w:shd w:val="clear" w:color="auto" w:fill="FFFFFF"/>
        </w:rPr>
        <w:t>、食糖、食油和烟草等</w:t>
      </w:r>
      <w:r w:rsidRPr="007C1F2D">
        <w:rPr>
          <w:rFonts w:ascii="Times New Roman" w:eastAsia="宋体" w:hAnsi="Times New Roman" w:cs="Times New Roman"/>
          <w:szCs w:val="21"/>
          <w:shd w:val="clear" w:color="auto" w:fill="FFFFFF"/>
        </w:rPr>
        <w:t>。</w:t>
      </w:r>
      <w:r w:rsidR="00D44960" w:rsidRPr="007C1F2D">
        <w:rPr>
          <w:rFonts w:ascii="Times New Roman" w:eastAsia="宋体" w:hAnsi="Times New Roman" w:cs="Times New Roman"/>
          <w:szCs w:val="21"/>
          <w:shd w:val="clear" w:color="auto" w:fill="FFFFFF"/>
        </w:rPr>
        <w:t>摩尔多瓦</w:t>
      </w:r>
      <w:r w:rsidRPr="007C1F2D">
        <w:rPr>
          <w:rFonts w:ascii="Times New Roman" w:eastAsia="宋体" w:hAnsi="Times New Roman" w:cs="Times New Roman"/>
          <w:szCs w:val="21"/>
          <w:shd w:val="clear" w:color="auto" w:fill="FFFFFF"/>
        </w:rPr>
        <w:t>全国播种面积约</w:t>
      </w:r>
      <w:r w:rsidRPr="007C1F2D">
        <w:rPr>
          <w:rFonts w:ascii="Times New Roman" w:eastAsia="宋体" w:hAnsi="Times New Roman" w:cs="Times New Roman"/>
          <w:szCs w:val="21"/>
          <w:shd w:val="clear" w:color="auto" w:fill="FFFFFF"/>
        </w:rPr>
        <w:t>185</w:t>
      </w:r>
      <w:r w:rsidRPr="007C1F2D">
        <w:rPr>
          <w:rFonts w:ascii="Times New Roman" w:eastAsia="宋体" w:hAnsi="Times New Roman" w:cs="Times New Roman"/>
          <w:szCs w:val="21"/>
          <w:shd w:val="clear" w:color="auto" w:fill="FFFFFF"/>
        </w:rPr>
        <w:t>万公顷，主要农作物有玉米、冬小麦、大麦、裸麦；主要经济作物有</w:t>
      </w:r>
      <w:hyperlink r:id="rId45" w:tgtFrame="_blank" w:history="1">
        <w:r w:rsidRPr="007C1F2D">
          <w:rPr>
            <w:rStyle w:val="a3"/>
            <w:rFonts w:ascii="Times New Roman" w:eastAsia="宋体" w:hAnsi="Times New Roman" w:cs="Times New Roman"/>
            <w:color w:val="auto"/>
            <w:szCs w:val="21"/>
            <w:u w:val="none"/>
            <w:shd w:val="clear" w:color="auto" w:fill="FFFFFF"/>
          </w:rPr>
          <w:t>烟草</w:t>
        </w:r>
      </w:hyperlink>
      <w:r w:rsidRPr="007C1F2D">
        <w:rPr>
          <w:rFonts w:ascii="Times New Roman" w:eastAsia="宋体" w:hAnsi="Times New Roman" w:cs="Times New Roman"/>
          <w:szCs w:val="21"/>
          <w:shd w:val="clear" w:color="auto" w:fill="FFFFFF"/>
        </w:rPr>
        <w:t>、</w:t>
      </w:r>
      <w:hyperlink r:id="rId46" w:tgtFrame="_blank" w:history="1">
        <w:r w:rsidRPr="007C1F2D">
          <w:rPr>
            <w:rStyle w:val="a3"/>
            <w:rFonts w:ascii="Times New Roman" w:eastAsia="宋体" w:hAnsi="Times New Roman" w:cs="Times New Roman"/>
            <w:color w:val="auto"/>
            <w:szCs w:val="21"/>
            <w:u w:val="none"/>
            <w:shd w:val="clear" w:color="auto" w:fill="FFFFFF"/>
          </w:rPr>
          <w:t>甜菜</w:t>
        </w:r>
      </w:hyperlink>
      <w:r w:rsidRPr="007C1F2D">
        <w:rPr>
          <w:rFonts w:ascii="Times New Roman" w:eastAsia="宋体" w:hAnsi="Times New Roman" w:cs="Times New Roman"/>
          <w:szCs w:val="21"/>
          <w:shd w:val="clear" w:color="auto" w:fill="FFFFFF"/>
        </w:rPr>
        <w:t>、</w:t>
      </w:r>
      <w:hyperlink r:id="rId47" w:tgtFrame="_blank" w:history="1">
        <w:r w:rsidRPr="007C1F2D">
          <w:rPr>
            <w:rStyle w:val="a3"/>
            <w:rFonts w:ascii="Times New Roman" w:eastAsia="宋体" w:hAnsi="Times New Roman" w:cs="Times New Roman"/>
            <w:color w:val="auto"/>
            <w:szCs w:val="21"/>
            <w:u w:val="none"/>
            <w:shd w:val="clear" w:color="auto" w:fill="FFFFFF"/>
          </w:rPr>
          <w:t>大豆</w:t>
        </w:r>
      </w:hyperlink>
      <w:r w:rsidRPr="007C1F2D">
        <w:rPr>
          <w:rFonts w:ascii="Times New Roman" w:eastAsia="宋体" w:hAnsi="Times New Roman" w:cs="Times New Roman"/>
          <w:szCs w:val="21"/>
          <w:shd w:val="clear" w:color="auto" w:fill="FFFFFF"/>
        </w:rPr>
        <w:t>、</w:t>
      </w:r>
      <w:hyperlink r:id="rId48" w:tgtFrame="_blank" w:history="1">
        <w:r w:rsidRPr="007C1F2D">
          <w:rPr>
            <w:rStyle w:val="a3"/>
            <w:rFonts w:ascii="Times New Roman" w:eastAsia="宋体" w:hAnsi="Times New Roman" w:cs="Times New Roman"/>
            <w:color w:val="auto"/>
            <w:szCs w:val="21"/>
            <w:u w:val="none"/>
            <w:shd w:val="clear" w:color="auto" w:fill="FFFFFF"/>
          </w:rPr>
          <w:t>向日葵</w:t>
        </w:r>
      </w:hyperlink>
      <w:r w:rsidRPr="007C1F2D">
        <w:rPr>
          <w:rFonts w:ascii="Times New Roman" w:eastAsia="宋体" w:hAnsi="Times New Roman" w:cs="Times New Roman"/>
          <w:szCs w:val="21"/>
          <w:shd w:val="clear" w:color="auto" w:fill="FFFFFF"/>
        </w:rPr>
        <w:t>。</w:t>
      </w:r>
      <w:r w:rsidR="00D44960" w:rsidRPr="007C1F2D">
        <w:rPr>
          <w:rFonts w:ascii="Times New Roman" w:eastAsia="宋体" w:hAnsi="Times New Roman" w:cs="Times New Roman"/>
          <w:szCs w:val="21"/>
          <w:shd w:val="clear" w:color="auto" w:fill="FFFFFF"/>
        </w:rPr>
        <w:t>摩尔多瓦</w:t>
      </w:r>
      <w:r w:rsidRPr="007C1F2D">
        <w:rPr>
          <w:rFonts w:ascii="Times New Roman" w:eastAsia="宋体" w:hAnsi="Times New Roman" w:cs="Times New Roman"/>
          <w:szCs w:val="21"/>
          <w:shd w:val="clear" w:color="auto" w:fill="FFFFFF"/>
        </w:rPr>
        <w:t>种植业占农业总产值的</w:t>
      </w:r>
      <w:r w:rsidRPr="007C1F2D">
        <w:rPr>
          <w:rFonts w:ascii="Times New Roman" w:eastAsia="宋体" w:hAnsi="Times New Roman" w:cs="Times New Roman"/>
          <w:szCs w:val="21"/>
          <w:shd w:val="clear" w:color="auto" w:fill="FFFFFF"/>
        </w:rPr>
        <w:t>70%</w:t>
      </w:r>
      <w:r w:rsidRPr="007C1F2D">
        <w:rPr>
          <w:rFonts w:ascii="Times New Roman" w:eastAsia="宋体" w:hAnsi="Times New Roman" w:cs="Times New Roman"/>
          <w:szCs w:val="21"/>
          <w:shd w:val="clear" w:color="auto" w:fill="FFFFFF"/>
        </w:rPr>
        <w:t>。</w:t>
      </w:r>
      <w:r w:rsidRPr="007C1F2D">
        <w:rPr>
          <w:rFonts w:ascii="Times New Roman" w:eastAsia="宋体" w:hAnsi="Times New Roman" w:cs="Times New Roman"/>
          <w:b/>
          <w:szCs w:val="21"/>
          <w:shd w:val="clear" w:color="auto" w:fill="FFFFFF"/>
        </w:rPr>
        <w:t>农业以及与农业相关的部门是摩尔多瓦国民经济赖以发展的基础</w:t>
      </w:r>
      <w:r w:rsidRPr="007C1F2D">
        <w:rPr>
          <w:rFonts w:ascii="Times New Roman" w:eastAsia="宋体" w:hAnsi="Times New Roman" w:cs="Times New Roman"/>
          <w:szCs w:val="21"/>
          <w:shd w:val="clear" w:color="auto" w:fill="FFFFFF"/>
        </w:rPr>
        <w:t>。</w:t>
      </w:r>
    </w:p>
    <w:p w:rsidR="00C80887"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②</w:t>
      </w:r>
      <w:r w:rsidR="00C80887" w:rsidRPr="007C1F2D">
        <w:rPr>
          <w:rFonts w:ascii="Times New Roman" w:eastAsia="宋体" w:hAnsi="Times New Roman" w:cs="Times New Roman"/>
          <w:szCs w:val="21"/>
          <w:shd w:val="clear" w:color="auto" w:fill="FFFFFF"/>
        </w:rPr>
        <w:t>工业</w:t>
      </w:r>
    </w:p>
    <w:p w:rsidR="006043BD" w:rsidRPr="007C1F2D" w:rsidRDefault="00C80887" w:rsidP="00B34D47">
      <w:pPr>
        <w:widowControl/>
        <w:shd w:val="clear" w:color="auto" w:fill="FFFFFF"/>
        <w:ind w:firstLineChars="200" w:firstLine="422"/>
        <w:jc w:val="left"/>
        <w:rPr>
          <w:rFonts w:ascii="Times New Roman" w:eastAsia="宋体" w:hAnsi="Times New Roman" w:cs="Times New Roman"/>
          <w:kern w:val="0"/>
          <w:szCs w:val="21"/>
        </w:rPr>
      </w:pPr>
      <w:r w:rsidRPr="007C1F2D">
        <w:rPr>
          <w:rFonts w:ascii="Times New Roman" w:eastAsia="宋体" w:hAnsi="Times New Roman" w:cs="Times New Roman"/>
          <w:b/>
          <w:szCs w:val="21"/>
          <w:shd w:val="clear" w:color="auto" w:fill="FFFFFF"/>
        </w:rPr>
        <w:t>摩尔多瓦的工业基础薄弱。</w:t>
      </w:r>
      <w:r w:rsidRPr="007C1F2D">
        <w:rPr>
          <w:rFonts w:ascii="Times New Roman" w:eastAsia="宋体" w:hAnsi="Times New Roman" w:cs="Times New Roman"/>
          <w:szCs w:val="21"/>
          <w:shd w:val="clear" w:color="auto" w:fill="FFFFFF"/>
        </w:rPr>
        <w:t>在工业产值中，食品加工工业的产值居第一位，重工业居第二位，轻工业居第三位。</w:t>
      </w:r>
      <w:r w:rsidR="006043BD" w:rsidRPr="007C1F2D">
        <w:rPr>
          <w:rFonts w:ascii="Times New Roman" w:eastAsia="宋体" w:hAnsi="Times New Roman" w:cs="Times New Roman"/>
          <w:szCs w:val="21"/>
          <w:shd w:val="clear" w:color="auto" w:fill="FFFFFF"/>
        </w:rPr>
        <w:t>不过，</w:t>
      </w:r>
      <w:r w:rsidR="006043BD" w:rsidRPr="007C1F2D">
        <w:rPr>
          <w:rFonts w:ascii="Times New Roman" w:eastAsia="宋体" w:hAnsi="Times New Roman" w:cs="Times New Roman"/>
          <w:b/>
          <w:kern w:val="0"/>
          <w:szCs w:val="21"/>
        </w:rPr>
        <w:t>摩尔多瓦工业的致命弱点是完全依赖于外部提供原料、能源和技术联系，</w:t>
      </w:r>
      <w:r w:rsidR="006043BD" w:rsidRPr="007C1F2D">
        <w:rPr>
          <w:rFonts w:ascii="Times New Roman" w:eastAsia="宋体" w:hAnsi="Times New Roman" w:cs="Times New Roman"/>
          <w:kern w:val="0"/>
          <w:szCs w:val="21"/>
        </w:rPr>
        <w:t>例如</w:t>
      </w:r>
      <w:r w:rsidR="006043BD" w:rsidRPr="006043BD">
        <w:rPr>
          <w:rFonts w:ascii="Times New Roman" w:eastAsia="宋体" w:hAnsi="Times New Roman" w:cs="Times New Roman"/>
          <w:kern w:val="0"/>
          <w:szCs w:val="21"/>
        </w:rPr>
        <w:t>摩尔多瓦的冶金工厂</w:t>
      </w:r>
      <w:r w:rsidR="006043BD" w:rsidRPr="006043BD">
        <w:rPr>
          <w:rFonts w:ascii="Times New Roman" w:eastAsia="宋体" w:hAnsi="Times New Roman" w:cs="Times New Roman"/>
          <w:kern w:val="0"/>
          <w:szCs w:val="21"/>
        </w:rPr>
        <w:t>21</w:t>
      </w:r>
      <w:r w:rsidR="006043BD" w:rsidRPr="006043BD">
        <w:rPr>
          <w:rFonts w:ascii="Times New Roman" w:eastAsia="宋体" w:hAnsi="Times New Roman" w:cs="Times New Roman"/>
          <w:kern w:val="0"/>
          <w:szCs w:val="21"/>
        </w:rPr>
        <w:t>世纪初被认为是欧洲最好的企业</w:t>
      </w:r>
      <w:r w:rsidR="00A06334" w:rsidRPr="007C1F2D">
        <w:rPr>
          <w:rFonts w:ascii="Times New Roman" w:eastAsia="宋体" w:hAnsi="Times New Roman" w:cs="Times New Roman"/>
          <w:kern w:val="0"/>
          <w:szCs w:val="21"/>
        </w:rPr>
        <w:t>，</w:t>
      </w:r>
      <w:r w:rsidR="006043BD" w:rsidRPr="006043BD">
        <w:rPr>
          <w:rFonts w:ascii="Times New Roman" w:eastAsia="宋体" w:hAnsi="Times New Roman" w:cs="Times New Roman"/>
          <w:kern w:val="0"/>
          <w:szCs w:val="21"/>
        </w:rPr>
        <w:t>但是本土原料只能满足该企业所需的</w:t>
      </w:r>
      <w:r w:rsidR="006043BD" w:rsidRPr="006043BD">
        <w:rPr>
          <w:rFonts w:ascii="Times New Roman" w:eastAsia="宋体" w:hAnsi="Times New Roman" w:cs="Times New Roman"/>
          <w:kern w:val="0"/>
          <w:szCs w:val="21"/>
        </w:rPr>
        <w:t>15</w:t>
      </w:r>
      <w:r w:rsidR="006043BD" w:rsidRPr="006043BD">
        <w:rPr>
          <w:rFonts w:ascii="Times New Roman" w:eastAsia="宋体" w:hAnsi="Times New Roman" w:cs="Times New Roman"/>
          <w:kern w:val="0"/>
          <w:szCs w:val="21"/>
        </w:rPr>
        <w:t>－</w:t>
      </w:r>
      <w:r w:rsidR="006043BD" w:rsidRPr="006043BD">
        <w:rPr>
          <w:rFonts w:ascii="Times New Roman" w:eastAsia="宋体" w:hAnsi="Times New Roman" w:cs="Times New Roman"/>
          <w:kern w:val="0"/>
          <w:szCs w:val="21"/>
        </w:rPr>
        <w:t>20%</w:t>
      </w:r>
      <w:r w:rsidR="006043BD" w:rsidRPr="006043BD">
        <w:rPr>
          <w:rFonts w:ascii="Times New Roman" w:eastAsia="宋体" w:hAnsi="Times New Roman" w:cs="Times New Roman"/>
          <w:kern w:val="0"/>
          <w:szCs w:val="21"/>
        </w:rPr>
        <w:t>。</w:t>
      </w:r>
    </w:p>
    <w:p w:rsidR="00A06334" w:rsidRPr="007C1F2D" w:rsidRDefault="002607D8" w:rsidP="00B34D47">
      <w:pPr>
        <w:widowControl/>
        <w:shd w:val="clear" w:color="auto" w:fill="FFFFFF"/>
        <w:ind w:firstLineChars="200" w:firstLine="420"/>
        <w:jc w:val="left"/>
        <w:rPr>
          <w:rFonts w:ascii="Times New Roman" w:eastAsia="宋体" w:hAnsi="Times New Roman" w:cs="Times New Roman"/>
          <w:kern w:val="0"/>
          <w:szCs w:val="21"/>
        </w:rPr>
      </w:pPr>
      <w:r w:rsidRPr="002607D8">
        <w:rPr>
          <w:rFonts w:ascii="Times New Roman" w:eastAsia="宋体" w:hAnsi="Times New Roman" w:cs="Times New Roman" w:hint="eastAsia"/>
          <w:kern w:val="0"/>
          <w:szCs w:val="21"/>
        </w:rPr>
        <w:t>③</w:t>
      </w:r>
      <w:r w:rsidR="00FD69B6" w:rsidRPr="007C1F2D">
        <w:rPr>
          <w:rFonts w:ascii="Times New Roman" w:eastAsia="宋体" w:hAnsi="Times New Roman" w:cs="Times New Roman" w:hint="eastAsia"/>
          <w:kern w:val="0"/>
          <w:szCs w:val="21"/>
        </w:rPr>
        <w:t>对外贸易</w:t>
      </w:r>
    </w:p>
    <w:p w:rsidR="00FD69B6" w:rsidRPr="006043BD" w:rsidRDefault="00FD69B6" w:rsidP="00B34D47">
      <w:pPr>
        <w:widowControl/>
        <w:shd w:val="clear" w:color="auto" w:fill="FFFFFF"/>
        <w:ind w:firstLineChars="200" w:firstLine="420"/>
        <w:jc w:val="left"/>
        <w:rPr>
          <w:rFonts w:ascii="Times New Roman" w:eastAsia="宋体" w:hAnsi="Times New Roman" w:cs="Times New Roman"/>
          <w:kern w:val="0"/>
          <w:szCs w:val="21"/>
        </w:rPr>
      </w:pPr>
      <w:r w:rsidRPr="007C1F2D">
        <w:rPr>
          <w:rFonts w:ascii="Times New Roman" w:eastAsia="宋体" w:hAnsi="Times New Roman" w:cs="Times New Roman"/>
          <w:szCs w:val="21"/>
          <w:shd w:val="clear" w:color="auto" w:fill="FFFFFF"/>
        </w:rPr>
        <w:t>2021</w:t>
      </w:r>
      <w:r w:rsidRPr="007C1F2D">
        <w:rPr>
          <w:rFonts w:ascii="Times New Roman" w:eastAsia="宋体" w:hAnsi="Times New Roman" w:cs="Times New Roman"/>
          <w:szCs w:val="21"/>
          <w:shd w:val="clear" w:color="auto" w:fill="FFFFFF"/>
        </w:rPr>
        <w:t>年，</w:t>
      </w:r>
      <w:r w:rsidRPr="007C1F2D">
        <w:rPr>
          <w:rFonts w:ascii="Times New Roman" w:eastAsia="宋体" w:hAnsi="Times New Roman" w:cs="Times New Roman" w:hint="eastAsia"/>
          <w:szCs w:val="21"/>
          <w:shd w:val="clear" w:color="auto" w:fill="FFFFFF"/>
        </w:rPr>
        <w:t>摩尔多瓦</w:t>
      </w:r>
      <w:r w:rsidRPr="007C1F2D">
        <w:rPr>
          <w:rFonts w:ascii="Times New Roman" w:eastAsia="宋体" w:hAnsi="Times New Roman" w:cs="Times New Roman"/>
          <w:szCs w:val="21"/>
          <w:shd w:val="clear" w:color="auto" w:fill="FFFFFF"/>
        </w:rPr>
        <w:t>外贸额</w:t>
      </w:r>
      <w:r w:rsidRPr="007C1F2D">
        <w:rPr>
          <w:rFonts w:ascii="Times New Roman" w:eastAsia="宋体" w:hAnsi="Times New Roman" w:cs="Times New Roman" w:hint="eastAsia"/>
          <w:szCs w:val="21"/>
          <w:shd w:val="clear" w:color="auto" w:fill="FFFFFF"/>
        </w:rPr>
        <w:t>一共</w:t>
      </w:r>
      <w:r w:rsidRPr="007C1F2D">
        <w:rPr>
          <w:rFonts w:ascii="Times New Roman" w:eastAsia="宋体" w:hAnsi="Times New Roman" w:cs="Times New Roman"/>
          <w:szCs w:val="21"/>
          <w:shd w:val="clear" w:color="auto" w:fill="FFFFFF"/>
        </w:rPr>
        <w:t>96</w:t>
      </w:r>
      <w:r w:rsidRPr="007C1F2D">
        <w:rPr>
          <w:rFonts w:ascii="Times New Roman" w:eastAsia="宋体" w:hAnsi="Times New Roman" w:cs="Times New Roman"/>
          <w:szCs w:val="21"/>
          <w:shd w:val="clear" w:color="auto" w:fill="FFFFFF"/>
        </w:rPr>
        <w:t>亿美元，其中出口</w:t>
      </w:r>
      <w:r w:rsidRPr="007C1F2D">
        <w:rPr>
          <w:rFonts w:ascii="Times New Roman" w:eastAsia="宋体" w:hAnsi="Times New Roman" w:cs="Times New Roman"/>
          <w:szCs w:val="21"/>
          <w:shd w:val="clear" w:color="auto" w:fill="FFFFFF"/>
        </w:rPr>
        <w:t>31.4</w:t>
      </w:r>
      <w:r w:rsidRPr="007C1F2D">
        <w:rPr>
          <w:rFonts w:ascii="Times New Roman" w:eastAsia="宋体" w:hAnsi="Times New Roman" w:cs="Times New Roman"/>
          <w:szCs w:val="21"/>
          <w:shd w:val="clear" w:color="auto" w:fill="FFFFFF"/>
        </w:rPr>
        <w:t>亿美元、同比增长</w:t>
      </w:r>
      <w:r w:rsidRPr="007C1F2D">
        <w:rPr>
          <w:rFonts w:ascii="Times New Roman" w:eastAsia="宋体" w:hAnsi="Times New Roman" w:cs="Times New Roman"/>
          <w:szCs w:val="21"/>
          <w:shd w:val="clear" w:color="auto" w:fill="FFFFFF"/>
        </w:rPr>
        <w:t>26.1%</w:t>
      </w:r>
      <w:r w:rsidRPr="007C1F2D">
        <w:rPr>
          <w:rFonts w:ascii="Times New Roman" w:eastAsia="宋体" w:hAnsi="Times New Roman" w:cs="Times New Roman"/>
          <w:szCs w:val="21"/>
          <w:shd w:val="clear" w:color="auto" w:fill="FFFFFF"/>
        </w:rPr>
        <w:t>，进口</w:t>
      </w:r>
      <w:r w:rsidRPr="007C1F2D">
        <w:rPr>
          <w:rFonts w:ascii="Times New Roman" w:eastAsia="宋体" w:hAnsi="Times New Roman" w:cs="Times New Roman"/>
          <w:szCs w:val="21"/>
          <w:shd w:val="clear" w:color="auto" w:fill="FFFFFF"/>
        </w:rPr>
        <w:t>64.6</w:t>
      </w:r>
      <w:r w:rsidRPr="007C1F2D">
        <w:rPr>
          <w:rFonts w:ascii="Times New Roman" w:eastAsia="宋体" w:hAnsi="Times New Roman" w:cs="Times New Roman"/>
          <w:szCs w:val="21"/>
          <w:shd w:val="clear" w:color="auto" w:fill="FFFFFF"/>
        </w:rPr>
        <w:t>亿美元、同比增长</w:t>
      </w:r>
      <w:r w:rsidRPr="007C1F2D">
        <w:rPr>
          <w:rFonts w:ascii="Times New Roman" w:eastAsia="宋体" w:hAnsi="Times New Roman" w:cs="Times New Roman"/>
          <w:szCs w:val="21"/>
          <w:shd w:val="clear" w:color="auto" w:fill="FFFFFF"/>
        </w:rPr>
        <w:t>19.4%</w:t>
      </w:r>
      <w:r w:rsidRPr="007C1F2D">
        <w:rPr>
          <w:rFonts w:ascii="Times New Roman" w:eastAsia="宋体" w:hAnsi="Times New Roman" w:cs="Times New Roman"/>
          <w:szCs w:val="21"/>
          <w:shd w:val="clear" w:color="auto" w:fill="FFFFFF"/>
        </w:rPr>
        <w:t>。</w:t>
      </w:r>
    </w:p>
    <w:p w:rsidR="00C80887" w:rsidRPr="007C1F2D" w:rsidRDefault="00991E3D"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hint="eastAsia"/>
          <w:szCs w:val="21"/>
          <w:shd w:val="clear" w:color="auto" w:fill="FFFFFF"/>
        </w:rPr>
        <w:t>摩尔多瓦的对外贸易仍在持续增长。</w:t>
      </w:r>
    </w:p>
    <w:p w:rsidR="007D0167" w:rsidRPr="007C1F2D" w:rsidRDefault="002607D8" w:rsidP="00F52202">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4</w:t>
      </w:r>
      <w:r>
        <w:rPr>
          <w:rFonts w:ascii="Times New Roman" w:eastAsia="宋体" w:hAnsi="Times New Roman" w:cs="Times New Roman" w:hint="eastAsia"/>
          <w:szCs w:val="21"/>
          <w:shd w:val="clear" w:color="auto" w:fill="FFFFFF"/>
        </w:rPr>
        <w:t>）</w:t>
      </w:r>
      <w:r w:rsidR="007D0167" w:rsidRPr="007C1F2D">
        <w:rPr>
          <w:rFonts w:ascii="Times New Roman" w:eastAsia="宋体" w:hAnsi="Times New Roman" w:cs="Times New Roman" w:hint="eastAsia"/>
          <w:szCs w:val="21"/>
          <w:shd w:val="clear" w:color="auto" w:fill="FFFFFF"/>
        </w:rPr>
        <w:t>材料分析</w:t>
      </w:r>
    </w:p>
    <w:p w:rsidR="00B34D47"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①</w:t>
      </w:r>
      <w:r w:rsidR="0051329C" w:rsidRPr="007C1F2D">
        <w:rPr>
          <w:rFonts w:ascii="Times New Roman" w:eastAsia="宋体" w:hAnsi="Times New Roman" w:cs="Times New Roman" w:hint="eastAsia"/>
          <w:szCs w:val="21"/>
          <w:shd w:val="clear" w:color="auto" w:fill="FFFFFF"/>
        </w:rPr>
        <w:t>自然</w:t>
      </w:r>
      <w:r w:rsidR="00790EA8" w:rsidRPr="007C1F2D">
        <w:rPr>
          <w:rFonts w:ascii="Times New Roman" w:eastAsia="宋体" w:hAnsi="Times New Roman" w:cs="Times New Roman" w:hint="eastAsia"/>
          <w:szCs w:val="21"/>
          <w:shd w:val="clear" w:color="auto" w:fill="FFFFFF"/>
        </w:rPr>
        <w:t>因素</w:t>
      </w:r>
    </w:p>
    <w:p w:rsidR="007D0167" w:rsidRPr="00B34D47" w:rsidRDefault="007D0167" w:rsidP="00B34D47">
      <w:pPr>
        <w:ind w:firstLineChars="200" w:firstLine="420"/>
        <w:rPr>
          <w:rFonts w:ascii="Times New Roman" w:eastAsia="宋体" w:hAnsi="Times New Roman" w:cs="Times New Roman"/>
          <w:szCs w:val="21"/>
        </w:rPr>
      </w:pPr>
    </w:p>
    <w:p w:rsidR="008E60AD" w:rsidRPr="007C1F2D" w:rsidRDefault="00CD3F1E" w:rsidP="00B34D47">
      <w:pPr>
        <w:pStyle w:val="a4"/>
        <w:shd w:val="clear" w:color="auto" w:fill="FDFDFE"/>
        <w:spacing w:before="0" w:beforeAutospacing="0" w:after="0" w:afterAutospacing="0"/>
        <w:ind w:firstLineChars="200" w:firstLine="420"/>
        <w:rPr>
          <w:rFonts w:ascii="PingFang-SC-Regular" w:hAnsi="PingFang-SC-Regular" w:hint="eastAsia"/>
          <w:sz w:val="21"/>
          <w:szCs w:val="21"/>
        </w:rPr>
      </w:pPr>
      <w:r w:rsidRPr="007C1F2D">
        <w:rPr>
          <w:rFonts w:ascii="Times New Roman" w:hAnsi="Times New Roman" w:cs="Times New Roman" w:hint="eastAsia"/>
          <w:sz w:val="21"/>
          <w:szCs w:val="21"/>
          <w:shd w:val="clear" w:color="auto" w:fill="FFFFFF"/>
        </w:rPr>
        <w:lastRenderedPageBreak/>
        <w:t>摩尔多瓦是一个内陆国，并且是距离欧洲西海岸线最远的欧洲国家之一</w:t>
      </w:r>
      <w:r w:rsidR="00521ED6" w:rsidRPr="007C1F2D">
        <w:rPr>
          <w:rFonts w:ascii="Times New Roman" w:hAnsi="Times New Roman" w:cs="Times New Roman" w:hint="eastAsia"/>
          <w:sz w:val="21"/>
          <w:szCs w:val="21"/>
          <w:shd w:val="clear" w:color="auto" w:fill="FFFFFF"/>
        </w:rPr>
        <w:t>，不利于对外贸易；</w:t>
      </w:r>
      <w:r w:rsidR="005425DC" w:rsidRPr="007C1F2D">
        <w:rPr>
          <w:rFonts w:ascii="Times New Roman" w:hAnsi="Times New Roman" w:cs="Times New Roman" w:hint="eastAsia"/>
          <w:sz w:val="21"/>
          <w:szCs w:val="21"/>
          <w:shd w:val="clear" w:color="auto" w:fill="FFFFFF"/>
        </w:rPr>
        <w:t>摩尔多瓦</w:t>
      </w:r>
      <w:r w:rsidR="005425DC" w:rsidRPr="007C1F2D">
        <w:rPr>
          <w:rFonts w:ascii="PingFang-SC-Regular" w:hAnsi="PingFang-SC-Regular"/>
          <w:sz w:val="21"/>
          <w:szCs w:val="21"/>
        </w:rPr>
        <w:t>自然资源贫乏</w:t>
      </w:r>
      <w:r w:rsidR="005425DC" w:rsidRPr="007C1F2D">
        <w:rPr>
          <w:rFonts w:ascii="PingFang-SC-Regular" w:hAnsi="PingFang-SC-Regular" w:hint="eastAsia"/>
          <w:sz w:val="21"/>
          <w:szCs w:val="21"/>
        </w:rPr>
        <w:t>，</w:t>
      </w:r>
      <w:r w:rsidR="005425DC" w:rsidRPr="007C1F2D">
        <w:rPr>
          <w:rFonts w:ascii="PingFang-SC-Regular" w:hAnsi="PingFang-SC-Regular"/>
          <w:sz w:val="21"/>
          <w:szCs w:val="21"/>
        </w:rPr>
        <w:t>缺乏自然资源和工业基础，尤其是煤、铁、石油等自然资源十分匮乏，</w:t>
      </w:r>
      <w:r w:rsidR="005425DC" w:rsidRPr="007C1F2D">
        <w:rPr>
          <w:rFonts w:ascii="PingFang-SC-Regular" w:hAnsi="PingFang-SC-Regular" w:hint="eastAsia"/>
          <w:sz w:val="21"/>
          <w:szCs w:val="21"/>
        </w:rPr>
        <w:t>大部分需要依靠国外进口，</w:t>
      </w:r>
      <w:r w:rsidR="00013E50" w:rsidRPr="007C1F2D">
        <w:rPr>
          <w:rFonts w:ascii="PingFang-SC-Regular" w:hAnsi="PingFang-SC-Regular" w:hint="eastAsia"/>
          <w:sz w:val="21"/>
          <w:szCs w:val="21"/>
        </w:rPr>
        <w:t>并且设施落后，</w:t>
      </w:r>
      <w:r w:rsidR="00993240" w:rsidRPr="007C1F2D">
        <w:rPr>
          <w:rFonts w:ascii="PingFang-SC-Regular" w:hAnsi="PingFang-SC-Regular"/>
          <w:sz w:val="21"/>
          <w:szCs w:val="21"/>
        </w:rPr>
        <w:t>这使得当地工业发展受到很大限制</w:t>
      </w:r>
      <w:r w:rsidR="00993240" w:rsidRPr="007C1F2D">
        <w:rPr>
          <w:rFonts w:ascii="PingFang-SC-Regular" w:hAnsi="PingFang-SC-Regular" w:hint="eastAsia"/>
          <w:sz w:val="21"/>
          <w:szCs w:val="21"/>
        </w:rPr>
        <w:t>；</w:t>
      </w:r>
      <w:r w:rsidR="00790EA8" w:rsidRPr="007C1F2D">
        <w:rPr>
          <w:rFonts w:ascii="PingFang-SC-Regular" w:hAnsi="PingFang-SC-Regular" w:hint="eastAsia"/>
          <w:sz w:val="21"/>
          <w:szCs w:val="21"/>
        </w:rPr>
        <w:t>此外，摩尔多瓦诸如地震等自然灾害较多，不利于经济稳定发展</w:t>
      </w:r>
      <w:r w:rsidR="00CD0F4B" w:rsidRPr="007C1F2D">
        <w:rPr>
          <w:rFonts w:ascii="PingFang-SC-Regular" w:hAnsi="PingFang-SC-Regular" w:hint="eastAsia"/>
          <w:sz w:val="21"/>
          <w:szCs w:val="21"/>
        </w:rPr>
        <w:t>；摩尔多瓦经济仍然主要以农业为主，工业、服务业落后，经济发展不平衡。</w:t>
      </w:r>
    </w:p>
    <w:p w:rsidR="0051329C" w:rsidRPr="007C1F2D" w:rsidRDefault="00887374"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887374">
        <w:rPr>
          <w:rFonts w:ascii="Times New Roman" w:eastAsia="宋体" w:hAnsi="Times New Roman" w:cs="Times New Roman" w:hint="eastAsia"/>
          <w:b/>
          <w:szCs w:val="21"/>
          <w:shd w:val="clear" w:color="auto" w:fill="FFFFFF"/>
        </w:rPr>
        <w:t>自然资源匮乏是摩尔多瓦经济发展的最大问题。</w:t>
      </w:r>
      <w:r w:rsidR="008E60AD" w:rsidRPr="007C1F2D">
        <w:rPr>
          <w:rFonts w:ascii="Times New Roman" w:eastAsia="宋体" w:hAnsi="Times New Roman" w:cs="Times New Roman" w:hint="eastAsia"/>
          <w:szCs w:val="21"/>
          <w:shd w:val="clear" w:color="auto" w:fill="FFFFFF"/>
        </w:rPr>
        <w:t>综合来说，</w:t>
      </w:r>
      <w:r w:rsidR="008E60AD" w:rsidRPr="007C1F2D">
        <w:rPr>
          <w:rFonts w:ascii="Times New Roman" w:eastAsia="宋体" w:hAnsi="Times New Roman" w:cs="Times New Roman" w:hint="eastAsia"/>
          <w:b/>
          <w:szCs w:val="21"/>
          <w:shd w:val="clear" w:color="auto" w:fill="FFFFFF"/>
        </w:rPr>
        <w:t>摩尔多瓦的自然条件极为不利</w:t>
      </w:r>
      <w:r w:rsidR="008E60AD" w:rsidRPr="007C1F2D">
        <w:rPr>
          <w:rFonts w:ascii="Times New Roman" w:eastAsia="宋体" w:hAnsi="Times New Roman" w:cs="Times New Roman" w:hint="eastAsia"/>
          <w:szCs w:val="21"/>
          <w:shd w:val="clear" w:color="auto" w:fill="FFFFFF"/>
        </w:rPr>
        <w:t>，</w:t>
      </w:r>
      <w:r w:rsidR="00D360BC" w:rsidRPr="007C1F2D">
        <w:rPr>
          <w:rFonts w:ascii="Times New Roman" w:eastAsia="宋体" w:hAnsi="Times New Roman" w:cs="Times New Roman" w:hint="eastAsia"/>
          <w:szCs w:val="21"/>
          <w:shd w:val="clear" w:color="auto" w:fill="FFFFFF"/>
        </w:rPr>
        <w:t>再加上摩尔多瓦大部分依赖</w:t>
      </w:r>
      <w:r w:rsidR="00BC7091" w:rsidRPr="007C1F2D">
        <w:rPr>
          <w:rFonts w:ascii="Times New Roman" w:eastAsia="宋体" w:hAnsi="Times New Roman" w:cs="Times New Roman" w:hint="eastAsia"/>
          <w:szCs w:val="21"/>
          <w:shd w:val="clear" w:color="auto" w:fill="FFFFFF"/>
        </w:rPr>
        <w:t>进口，</w:t>
      </w:r>
      <w:r w:rsidR="00D360BC" w:rsidRPr="007C1F2D">
        <w:rPr>
          <w:rFonts w:ascii="Times New Roman" w:eastAsia="宋体" w:hAnsi="Times New Roman" w:cs="Times New Roman" w:hint="eastAsia"/>
          <w:szCs w:val="21"/>
          <w:shd w:val="clear" w:color="auto" w:fill="FFFFFF"/>
        </w:rPr>
        <w:t>很难使经济产生较大起色。</w:t>
      </w:r>
    </w:p>
    <w:p w:rsidR="00AA2B05" w:rsidRPr="007C1F2D" w:rsidRDefault="002607D8"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2607D8">
        <w:rPr>
          <w:rFonts w:ascii="Times New Roman" w:eastAsia="宋体" w:hAnsi="Times New Roman" w:cs="Times New Roman" w:hint="eastAsia"/>
          <w:szCs w:val="21"/>
          <w:shd w:val="clear" w:color="auto" w:fill="FFFFFF"/>
        </w:rPr>
        <w:t>②</w:t>
      </w:r>
      <w:r w:rsidR="00820235" w:rsidRPr="007C1F2D">
        <w:rPr>
          <w:rFonts w:ascii="Times New Roman" w:eastAsia="宋体" w:hAnsi="Times New Roman" w:cs="Times New Roman" w:hint="eastAsia"/>
          <w:szCs w:val="21"/>
          <w:shd w:val="clear" w:color="auto" w:fill="FFFFFF"/>
        </w:rPr>
        <w:t>历史、政治、文化因素</w:t>
      </w:r>
    </w:p>
    <w:p w:rsidR="00F52202" w:rsidRPr="007C1F2D" w:rsidRDefault="00CD0F4B" w:rsidP="00B34D47">
      <w:pPr>
        <w:widowControl/>
        <w:shd w:val="clear" w:color="auto" w:fill="FFFFFF"/>
        <w:ind w:firstLineChars="200" w:firstLine="420"/>
        <w:jc w:val="left"/>
        <w:rPr>
          <w:rFonts w:ascii="Times New Roman" w:eastAsia="宋体" w:hAnsi="Times New Roman" w:cs="Times New Roman"/>
          <w:szCs w:val="21"/>
        </w:rPr>
      </w:pPr>
      <w:r w:rsidRPr="007C1F2D">
        <w:rPr>
          <w:rFonts w:ascii="Times New Roman" w:eastAsia="宋体" w:hAnsi="Times New Roman" w:cs="Times New Roman" w:hint="eastAsia"/>
          <w:szCs w:val="21"/>
          <w:shd w:val="clear" w:color="auto" w:fill="FFFFFF"/>
        </w:rPr>
        <w:t>历史上，摩尔多瓦多次被分割、重建、合并，</w:t>
      </w:r>
      <w:r w:rsidR="003B504C" w:rsidRPr="007C1F2D">
        <w:rPr>
          <w:rFonts w:ascii="Times New Roman" w:eastAsia="宋体" w:hAnsi="Times New Roman" w:cs="Times New Roman" w:hint="eastAsia"/>
          <w:szCs w:val="21"/>
          <w:shd w:val="clear" w:color="auto" w:fill="FFFFFF"/>
        </w:rPr>
        <w:t>所以直到现在，国内的政局仍然不算稳定。</w:t>
      </w:r>
      <w:r w:rsidR="00F52202" w:rsidRPr="007C1F2D">
        <w:rPr>
          <w:rFonts w:ascii="Times New Roman" w:eastAsia="宋体" w:hAnsi="Times New Roman" w:cs="Times New Roman" w:hint="eastAsia"/>
          <w:szCs w:val="21"/>
          <w:shd w:val="clear" w:color="auto" w:fill="FFFFFF"/>
        </w:rPr>
        <w:t>比如摩尔多瓦存在四个党派：</w:t>
      </w:r>
      <w:hyperlink r:id="rId49" w:tgtFrame="_blank" w:history="1">
        <w:r w:rsidR="00F52202" w:rsidRPr="007C1F2D">
          <w:rPr>
            <w:rStyle w:val="a3"/>
            <w:rFonts w:ascii="Times New Roman" w:eastAsia="宋体" w:hAnsi="Times New Roman" w:cs="Times New Roman"/>
            <w:color w:val="auto"/>
            <w:szCs w:val="21"/>
            <w:u w:val="none"/>
          </w:rPr>
          <w:t>摩尔多瓦共产党人党</w:t>
        </w:r>
      </w:hyperlink>
      <w:r w:rsidR="00F52202" w:rsidRPr="007C1F2D">
        <w:rPr>
          <w:rFonts w:ascii="Times New Roman" w:eastAsia="宋体" w:hAnsi="Times New Roman" w:cs="Times New Roman" w:hint="eastAsia"/>
          <w:szCs w:val="21"/>
        </w:rPr>
        <w:t>、</w:t>
      </w:r>
      <w:hyperlink r:id="rId50" w:tgtFrame="_blank" w:history="1">
        <w:r w:rsidR="00F52202" w:rsidRPr="007C1F2D">
          <w:rPr>
            <w:rStyle w:val="a3"/>
            <w:rFonts w:ascii="Times New Roman" w:eastAsia="宋体" w:hAnsi="Times New Roman" w:cs="Times New Roman"/>
            <w:color w:val="auto"/>
            <w:szCs w:val="21"/>
            <w:u w:val="none"/>
          </w:rPr>
          <w:t>摩尔多瓦自由民主党</w:t>
        </w:r>
      </w:hyperlink>
      <w:r w:rsidR="00F52202" w:rsidRPr="007C1F2D">
        <w:rPr>
          <w:rFonts w:ascii="Times New Roman" w:eastAsia="宋体" w:hAnsi="Times New Roman" w:cs="Times New Roman" w:hint="eastAsia"/>
          <w:szCs w:val="21"/>
        </w:rPr>
        <w:t>、</w:t>
      </w:r>
      <w:hyperlink r:id="rId51" w:tgtFrame="_blank" w:history="1">
        <w:r w:rsidR="00F52202" w:rsidRPr="007C1F2D">
          <w:rPr>
            <w:rStyle w:val="a3"/>
            <w:rFonts w:ascii="Times New Roman" w:eastAsia="宋体" w:hAnsi="Times New Roman" w:cs="Times New Roman"/>
            <w:color w:val="auto"/>
            <w:szCs w:val="21"/>
            <w:u w:val="none"/>
          </w:rPr>
          <w:t>摩尔多瓦民主党</w:t>
        </w:r>
      </w:hyperlink>
      <w:r w:rsidR="00F52202" w:rsidRPr="007C1F2D">
        <w:rPr>
          <w:rFonts w:ascii="Times New Roman" w:eastAsia="宋体" w:hAnsi="Times New Roman" w:cs="Times New Roman" w:hint="eastAsia"/>
          <w:szCs w:val="21"/>
        </w:rPr>
        <w:t>、</w:t>
      </w:r>
      <w:r w:rsidR="00F52202" w:rsidRPr="007C1F2D">
        <w:rPr>
          <w:rFonts w:ascii="Times New Roman" w:eastAsia="宋体" w:hAnsi="Times New Roman" w:cs="Times New Roman"/>
          <w:szCs w:val="21"/>
        </w:rPr>
        <w:t>摩尔多瓦自由党</w:t>
      </w:r>
      <w:r w:rsidR="0051513A" w:rsidRPr="007C1F2D">
        <w:rPr>
          <w:rFonts w:ascii="Times New Roman" w:eastAsia="宋体" w:hAnsi="Times New Roman" w:cs="Times New Roman" w:hint="eastAsia"/>
          <w:szCs w:val="21"/>
        </w:rPr>
        <w:t>。</w:t>
      </w:r>
    </w:p>
    <w:p w:rsidR="00820235" w:rsidRDefault="00576D97" w:rsidP="00B34D47">
      <w:pPr>
        <w:widowControl/>
        <w:shd w:val="clear" w:color="auto" w:fill="FFFFFF"/>
        <w:ind w:firstLineChars="200" w:firstLine="420"/>
        <w:jc w:val="left"/>
        <w:rPr>
          <w:rFonts w:ascii="Times New Roman" w:eastAsia="宋体" w:hAnsi="Times New Roman" w:cs="Times New Roman"/>
          <w:szCs w:val="21"/>
          <w:shd w:val="clear" w:color="auto" w:fill="FDFDFE"/>
        </w:rPr>
      </w:pPr>
      <w:r w:rsidRPr="007C1F2D">
        <w:rPr>
          <w:rFonts w:ascii="Times New Roman" w:eastAsia="宋体" w:hAnsi="Times New Roman" w:cs="Times New Roman" w:hint="eastAsia"/>
          <w:szCs w:val="21"/>
        </w:rPr>
        <w:t>在政策上，</w:t>
      </w:r>
      <w:r w:rsidR="0083093D" w:rsidRPr="007C1F2D">
        <w:rPr>
          <w:rFonts w:ascii="Times New Roman" w:eastAsia="宋体" w:hAnsi="Times New Roman" w:cs="Times New Roman" w:hint="eastAsia"/>
          <w:szCs w:val="21"/>
        </w:rPr>
        <w:t>摩尔多瓦还有一些不完善之处，</w:t>
      </w:r>
      <w:r w:rsidR="007C1F2D" w:rsidRPr="007C1F2D">
        <w:rPr>
          <w:rFonts w:ascii="Times New Roman" w:eastAsia="宋体" w:hAnsi="Times New Roman" w:cs="Times New Roman"/>
          <w:szCs w:val="21"/>
          <w:shd w:val="clear" w:color="auto" w:fill="FDFDFE"/>
        </w:rPr>
        <w:t>虽然摩尔多瓦政府推动了一些政策尝试解决政治问题，但仍然任重道远</w:t>
      </w:r>
      <w:r w:rsidR="000C7B75">
        <w:rPr>
          <w:rFonts w:ascii="Times New Roman" w:eastAsia="宋体" w:hAnsi="Times New Roman" w:cs="Times New Roman" w:hint="eastAsia"/>
          <w:szCs w:val="21"/>
          <w:shd w:val="clear" w:color="auto" w:fill="FDFDFE"/>
        </w:rPr>
        <w:t>。</w:t>
      </w:r>
    </w:p>
    <w:p w:rsidR="000C7B75" w:rsidRDefault="000C7B75" w:rsidP="00B34D47">
      <w:pPr>
        <w:widowControl/>
        <w:shd w:val="clear" w:color="auto" w:fill="FFFFFF"/>
        <w:ind w:firstLineChars="200" w:firstLine="420"/>
        <w:jc w:val="left"/>
        <w:rPr>
          <w:rFonts w:ascii="Times New Roman" w:eastAsia="宋体" w:hAnsi="Times New Roman" w:cs="Times New Roman"/>
          <w:b/>
          <w:szCs w:val="21"/>
          <w:shd w:val="clear" w:color="auto" w:fill="FDFDFE"/>
        </w:rPr>
      </w:pPr>
      <w:r>
        <w:rPr>
          <w:rFonts w:ascii="Times New Roman" w:eastAsia="宋体" w:hAnsi="Times New Roman" w:cs="Times New Roman" w:hint="eastAsia"/>
          <w:szCs w:val="21"/>
          <w:shd w:val="clear" w:color="auto" w:fill="FDFDFE"/>
        </w:rPr>
        <w:t>此外，近期摩尔多瓦资源和生活用品的价格大幅上涨，</w:t>
      </w:r>
      <w:r w:rsidR="007F28AE">
        <w:rPr>
          <w:rFonts w:ascii="Times New Roman" w:eastAsia="宋体" w:hAnsi="Times New Roman" w:cs="Times New Roman" w:hint="eastAsia"/>
          <w:szCs w:val="21"/>
          <w:shd w:val="clear" w:color="auto" w:fill="FDFDFE"/>
        </w:rPr>
        <w:t>一些居民表示甚至无法付得起生活用品和医药品的钱。</w:t>
      </w:r>
      <w:r w:rsidR="009A0E43" w:rsidRPr="004D013F">
        <w:rPr>
          <w:rFonts w:ascii="Times New Roman" w:eastAsia="宋体" w:hAnsi="Times New Roman" w:cs="Times New Roman" w:hint="eastAsia"/>
          <w:b/>
          <w:szCs w:val="21"/>
          <w:shd w:val="clear" w:color="auto" w:fill="FDFDFE"/>
        </w:rPr>
        <w:t>为此，政府应当加大社会保障以及福利力度，全面思考为解决问题应当采取的政策和策略，以推动国家的发展、进步。</w:t>
      </w:r>
    </w:p>
    <w:p w:rsidR="00ED0D34" w:rsidRDefault="00C8362A" w:rsidP="00ED0D34">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2.4.3</w:t>
      </w:r>
      <w:r w:rsidR="002E4707">
        <w:rPr>
          <w:rFonts w:ascii="Times New Roman" w:eastAsia="宋体" w:hAnsi="Times New Roman" w:cs="Times New Roman" w:hint="eastAsia"/>
          <w:szCs w:val="21"/>
          <w:shd w:val="clear" w:color="auto" w:fill="FFFFFF"/>
        </w:rPr>
        <w:t>东</w:t>
      </w:r>
      <w:r w:rsidR="00ED0D34" w:rsidRPr="007C1F2D">
        <w:rPr>
          <w:rFonts w:ascii="Times New Roman" w:eastAsia="宋体" w:hAnsi="Times New Roman" w:cs="Times New Roman"/>
          <w:szCs w:val="21"/>
          <w:shd w:val="clear" w:color="auto" w:fill="FFFFFF"/>
        </w:rPr>
        <w:t>欧国家整体总结</w:t>
      </w:r>
    </w:p>
    <w:p w:rsidR="00887374" w:rsidRPr="007C1F2D" w:rsidRDefault="00887374"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以受战乱影响大为代表的塞尔维亚和以自然资源严重匮乏为代表的摩尔多瓦从不同的方面反映出了东欧整体的经济状况和发展趋势：欧洲东部</w:t>
      </w:r>
      <w:r w:rsidRPr="007C1F2D">
        <w:rPr>
          <w:rFonts w:ascii="Times New Roman" w:eastAsia="宋体" w:hAnsi="Times New Roman" w:cs="Times New Roman"/>
          <w:szCs w:val="21"/>
          <w:shd w:val="clear" w:color="auto" w:fill="FFFFFF"/>
        </w:rPr>
        <w:t>无论在工业、农业、旅游业，都</w:t>
      </w:r>
      <w:r>
        <w:rPr>
          <w:rFonts w:ascii="Times New Roman" w:eastAsia="宋体" w:hAnsi="Times New Roman" w:cs="Times New Roman" w:hint="eastAsia"/>
          <w:szCs w:val="21"/>
          <w:shd w:val="clear" w:color="auto" w:fill="FFFFFF"/>
        </w:rPr>
        <w:t>落后于西部，部分国家的发展出现了起色，但是仍有一部分国家的发展面临日益严重的问题。</w:t>
      </w:r>
    </w:p>
    <w:p w:rsidR="00ED0D34" w:rsidRPr="007C1F2D" w:rsidRDefault="00ED0D34"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通过对</w:t>
      </w:r>
      <w:r w:rsidR="00887374">
        <w:rPr>
          <w:rFonts w:ascii="Times New Roman" w:eastAsia="宋体" w:hAnsi="Times New Roman" w:cs="Times New Roman" w:hint="eastAsia"/>
          <w:szCs w:val="21"/>
          <w:shd w:val="clear" w:color="auto" w:fill="FFFFFF"/>
        </w:rPr>
        <w:t>塞尔维亚</w:t>
      </w:r>
      <w:r w:rsidRPr="007C1F2D">
        <w:rPr>
          <w:rFonts w:ascii="Times New Roman" w:eastAsia="宋体" w:hAnsi="Times New Roman" w:cs="Times New Roman"/>
          <w:szCs w:val="21"/>
          <w:shd w:val="clear" w:color="auto" w:fill="FFFFFF"/>
        </w:rPr>
        <w:t>、</w:t>
      </w:r>
      <w:r w:rsidR="00887374">
        <w:rPr>
          <w:rFonts w:ascii="Times New Roman" w:eastAsia="宋体" w:hAnsi="Times New Roman" w:cs="Times New Roman" w:hint="eastAsia"/>
          <w:szCs w:val="21"/>
          <w:shd w:val="clear" w:color="auto" w:fill="FFFFFF"/>
        </w:rPr>
        <w:t>摩尔多瓦</w:t>
      </w:r>
      <w:r w:rsidRPr="007C1F2D">
        <w:rPr>
          <w:rFonts w:ascii="Times New Roman" w:eastAsia="宋体" w:hAnsi="Times New Roman" w:cs="Times New Roman"/>
          <w:szCs w:val="21"/>
          <w:shd w:val="clear" w:color="auto" w:fill="FFFFFF"/>
        </w:rPr>
        <w:t>的分析，</w:t>
      </w:r>
      <w:r w:rsidR="002607D8">
        <w:rPr>
          <w:rFonts w:ascii="Times New Roman" w:eastAsia="宋体" w:hAnsi="Times New Roman" w:cs="Times New Roman" w:hint="eastAsia"/>
          <w:szCs w:val="21"/>
          <w:shd w:val="clear" w:color="auto" w:fill="FFFFFF"/>
        </w:rPr>
        <w:t>下面</w:t>
      </w:r>
      <w:r w:rsidRPr="007C1F2D">
        <w:rPr>
          <w:rFonts w:ascii="Times New Roman" w:eastAsia="宋体" w:hAnsi="Times New Roman" w:cs="Times New Roman"/>
          <w:szCs w:val="21"/>
          <w:shd w:val="clear" w:color="auto" w:fill="FFFFFF"/>
        </w:rPr>
        <w:t>从自然与人文分别对</w:t>
      </w:r>
      <w:r w:rsidR="00887374">
        <w:rPr>
          <w:rFonts w:ascii="Times New Roman" w:eastAsia="宋体" w:hAnsi="Times New Roman" w:cs="Times New Roman" w:hint="eastAsia"/>
          <w:szCs w:val="21"/>
          <w:shd w:val="clear" w:color="auto" w:fill="FFFFFF"/>
        </w:rPr>
        <w:t>东</w:t>
      </w:r>
      <w:r w:rsidRPr="007C1F2D">
        <w:rPr>
          <w:rFonts w:ascii="Times New Roman" w:eastAsia="宋体" w:hAnsi="Times New Roman" w:cs="Times New Roman"/>
          <w:szCs w:val="21"/>
          <w:shd w:val="clear" w:color="auto" w:fill="FFFFFF"/>
        </w:rPr>
        <w:t>欧经济发达</w:t>
      </w:r>
      <w:r w:rsidR="00887374">
        <w:rPr>
          <w:rFonts w:ascii="Times New Roman" w:eastAsia="宋体" w:hAnsi="Times New Roman" w:cs="Times New Roman" w:hint="eastAsia"/>
          <w:szCs w:val="21"/>
          <w:shd w:val="clear" w:color="auto" w:fill="FFFFFF"/>
        </w:rPr>
        <w:t>欠佳</w:t>
      </w:r>
      <w:r w:rsidRPr="007C1F2D">
        <w:rPr>
          <w:rFonts w:ascii="Times New Roman" w:eastAsia="宋体" w:hAnsi="Times New Roman" w:cs="Times New Roman"/>
          <w:szCs w:val="21"/>
          <w:shd w:val="clear" w:color="auto" w:fill="FFFFFF"/>
        </w:rPr>
        <w:t>的原因作出解释：</w:t>
      </w:r>
    </w:p>
    <w:p w:rsidR="00ED0D34" w:rsidRPr="007C1F2D" w:rsidRDefault="00C8362A" w:rsidP="00ED0D34">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1</w:t>
      </w:r>
      <w:r>
        <w:rPr>
          <w:rFonts w:ascii="Times New Roman" w:eastAsia="宋体" w:hAnsi="Times New Roman" w:cs="Times New Roman" w:hint="eastAsia"/>
          <w:szCs w:val="21"/>
          <w:shd w:val="clear" w:color="auto" w:fill="FFFFFF"/>
        </w:rPr>
        <w:t>）</w:t>
      </w:r>
      <w:r w:rsidR="00ED0D34" w:rsidRPr="007C1F2D">
        <w:rPr>
          <w:rFonts w:ascii="Times New Roman" w:eastAsia="宋体" w:hAnsi="Times New Roman" w:cs="Times New Roman"/>
          <w:szCs w:val="21"/>
          <w:shd w:val="clear" w:color="auto" w:fill="FFFFFF"/>
        </w:rPr>
        <w:t>自然原因</w:t>
      </w:r>
    </w:p>
    <w:p w:rsidR="00ED0D34" w:rsidRPr="007C1F2D"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①</w:t>
      </w:r>
      <w:r w:rsidR="00ED0D34" w:rsidRPr="007C1F2D">
        <w:rPr>
          <w:rFonts w:ascii="Times New Roman" w:eastAsia="宋体" w:hAnsi="Times New Roman" w:cs="Times New Roman"/>
          <w:b/>
          <w:szCs w:val="21"/>
          <w:shd w:val="clear" w:color="auto" w:fill="FFFFFF"/>
        </w:rPr>
        <w:t>气候条件</w:t>
      </w:r>
      <w:r w:rsidR="00F83C2B">
        <w:rPr>
          <w:rFonts w:ascii="Times New Roman" w:eastAsia="宋体" w:hAnsi="Times New Roman" w:cs="Times New Roman" w:hint="eastAsia"/>
          <w:b/>
          <w:szCs w:val="21"/>
          <w:shd w:val="clear" w:color="auto" w:fill="FFFFFF"/>
        </w:rPr>
        <w:t>不</w:t>
      </w:r>
      <w:r w:rsidR="00ED0D34" w:rsidRPr="007C1F2D">
        <w:rPr>
          <w:rFonts w:ascii="Times New Roman" w:eastAsia="宋体" w:hAnsi="Times New Roman" w:cs="Times New Roman"/>
          <w:b/>
          <w:szCs w:val="21"/>
          <w:shd w:val="clear" w:color="auto" w:fill="FFFFFF"/>
        </w:rPr>
        <w:t>适宜：</w:t>
      </w:r>
      <w:r w:rsidR="00F83C2B">
        <w:rPr>
          <w:rFonts w:ascii="Times New Roman" w:eastAsia="宋体" w:hAnsi="Times New Roman" w:cs="Times New Roman" w:hint="eastAsia"/>
          <w:szCs w:val="21"/>
          <w:shd w:val="clear" w:color="auto" w:fill="FFFFFF"/>
        </w:rPr>
        <w:t>东欧国家主要以地中海气候为主，还有部分为温带大陆性气候，普遍炎热且降水稀少，不如西欧宜居且限制了经济发展。</w:t>
      </w:r>
      <w:r w:rsidR="00F83C2B" w:rsidRPr="007C1F2D">
        <w:rPr>
          <w:rFonts w:ascii="Times New Roman" w:eastAsia="宋体" w:hAnsi="Times New Roman" w:cs="Times New Roman"/>
          <w:szCs w:val="21"/>
          <w:shd w:val="clear" w:color="auto" w:fill="FFFFFF"/>
        </w:rPr>
        <w:t xml:space="preserve"> </w:t>
      </w:r>
    </w:p>
    <w:p w:rsidR="00130167"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②</w:t>
      </w:r>
      <w:r w:rsidR="00134288">
        <w:rPr>
          <w:rFonts w:ascii="Times New Roman" w:eastAsia="宋体" w:hAnsi="Times New Roman" w:cs="Times New Roman" w:hint="eastAsia"/>
          <w:b/>
          <w:szCs w:val="21"/>
          <w:shd w:val="clear" w:color="auto" w:fill="FFFFFF"/>
        </w:rPr>
        <w:t>深居内陆交通闭塞</w:t>
      </w:r>
      <w:r w:rsidR="00ED0D34" w:rsidRPr="007C1F2D">
        <w:rPr>
          <w:rFonts w:ascii="Times New Roman" w:eastAsia="宋体" w:hAnsi="Times New Roman" w:cs="Times New Roman"/>
          <w:b/>
          <w:szCs w:val="21"/>
          <w:shd w:val="clear" w:color="auto" w:fill="FFFFFF"/>
        </w:rPr>
        <w:t>：</w:t>
      </w:r>
      <w:r w:rsidR="00134288">
        <w:rPr>
          <w:rFonts w:ascii="Times New Roman" w:eastAsia="宋体" w:hAnsi="Times New Roman" w:cs="Times New Roman" w:hint="eastAsia"/>
          <w:szCs w:val="21"/>
          <w:shd w:val="clear" w:color="auto" w:fill="FFFFFF"/>
        </w:rPr>
        <w:t>东欧国家距离海岸线普遍遥远，难以通过海运对外发展。</w:t>
      </w:r>
      <w:r w:rsidR="00A16D9C">
        <w:rPr>
          <w:rFonts w:ascii="Times New Roman" w:eastAsia="宋体" w:hAnsi="Times New Roman" w:cs="Times New Roman" w:hint="eastAsia"/>
          <w:szCs w:val="21"/>
          <w:shd w:val="clear" w:color="auto" w:fill="FFFFFF"/>
        </w:rPr>
        <w:t>闭塞的交通不知影响了旅游业，也从侧面影响了整体经济大局。</w:t>
      </w:r>
    </w:p>
    <w:p w:rsidR="00ED0D34" w:rsidRPr="007C1F2D"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②</w:t>
      </w:r>
      <w:r w:rsidR="00356856">
        <w:rPr>
          <w:rFonts w:ascii="Times New Roman" w:eastAsia="宋体" w:hAnsi="Times New Roman" w:cs="Times New Roman" w:hint="eastAsia"/>
          <w:b/>
          <w:szCs w:val="21"/>
          <w:shd w:val="clear" w:color="auto" w:fill="FFFFFF"/>
        </w:rPr>
        <w:t>资源不足、</w:t>
      </w:r>
      <w:r w:rsidR="00130167" w:rsidRPr="002C2D28">
        <w:rPr>
          <w:rFonts w:ascii="Times New Roman" w:eastAsia="宋体" w:hAnsi="Times New Roman" w:cs="Times New Roman" w:hint="eastAsia"/>
          <w:b/>
          <w:szCs w:val="21"/>
          <w:shd w:val="clear" w:color="auto" w:fill="FFFFFF"/>
        </w:rPr>
        <w:t>自然灾害频发：</w:t>
      </w:r>
      <w:r w:rsidR="00356856">
        <w:rPr>
          <w:rFonts w:ascii="Times New Roman" w:eastAsia="宋体" w:hAnsi="Times New Roman" w:cs="Times New Roman" w:hint="eastAsia"/>
          <w:szCs w:val="21"/>
          <w:shd w:val="clear" w:color="auto" w:fill="FFFFFF"/>
        </w:rPr>
        <w:t>东欧资源匮乏，很多地方资源依赖进口；</w:t>
      </w:r>
      <w:r w:rsidR="002C2D28">
        <w:rPr>
          <w:rFonts w:ascii="Times New Roman" w:eastAsia="宋体" w:hAnsi="Times New Roman" w:cs="Times New Roman" w:hint="eastAsia"/>
          <w:szCs w:val="21"/>
          <w:shd w:val="clear" w:color="auto" w:fill="FFFFFF"/>
        </w:rPr>
        <w:t>东欧地区地震、旱灾等自然灾害的发生频率远远大于西欧国家，不利于经济稳定且持续的发展。</w:t>
      </w:r>
    </w:p>
    <w:p w:rsidR="00ED0D34" w:rsidRPr="007C1F2D" w:rsidRDefault="00C8362A" w:rsidP="00ED0D34">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hint="eastAsia"/>
          <w:szCs w:val="21"/>
          <w:shd w:val="clear" w:color="auto" w:fill="FFFFFF"/>
        </w:rPr>
        <w:t>（</w:t>
      </w:r>
      <w:r>
        <w:rPr>
          <w:rFonts w:ascii="Times New Roman" w:eastAsia="宋体" w:hAnsi="Times New Roman" w:cs="Times New Roman" w:hint="eastAsia"/>
          <w:szCs w:val="21"/>
          <w:shd w:val="clear" w:color="auto" w:fill="FFFFFF"/>
        </w:rPr>
        <w:t>2</w:t>
      </w:r>
      <w:r>
        <w:rPr>
          <w:rFonts w:ascii="Times New Roman" w:eastAsia="宋体" w:hAnsi="Times New Roman" w:cs="Times New Roman" w:hint="eastAsia"/>
          <w:szCs w:val="21"/>
          <w:shd w:val="clear" w:color="auto" w:fill="FFFFFF"/>
        </w:rPr>
        <w:t>）</w:t>
      </w:r>
      <w:r w:rsidR="00ED0D34" w:rsidRPr="007C1F2D">
        <w:rPr>
          <w:rFonts w:ascii="Times New Roman" w:eastAsia="宋体" w:hAnsi="Times New Roman" w:cs="Times New Roman"/>
          <w:szCs w:val="21"/>
          <w:shd w:val="clear" w:color="auto" w:fill="FFFFFF"/>
        </w:rPr>
        <w:t>人文原因</w:t>
      </w:r>
    </w:p>
    <w:p w:rsidR="00ED0D34" w:rsidRPr="007C1F2D"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①</w:t>
      </w:r>
      <w:r w:rsidR="00130167">
        <w:rPr>
          <w:rFonts w:ascii="Times New Roman" w:eastAsia="宋体" w:hAnsi="Times New Roman" w:cs="Times New Roman" w:hint="eastAsia"/>
          <w:b/>
          <w:szCs w:val="21"/>
          <w:shd w:val="clear" w:color="auto" w:fill="FFFFFF"/>
        </w:rPr>
        <w:t>战乱频发</w:t>
      </w:r>
      <w:r w:rsidR="00ED0D34" w:rsidRPr="007C1F2D">
        <w:rPr>
          <w:rFonts w:ascii="Times New Roman" w:eastAsia="宋体" w:hAnsi="Times New Roman" w:cs="Times New Roman"/>
          <w:b/>
          <w:szCs w:val="21"/>
          <w:shd w:val="clear" w:color="auto" w:fill="FFFFFF"/>
        </w:rPr>
        <w:t>：</w:t>
      </w:r>
      <w:r w:rsidR="00D27F27">
        <w:rPr>
          <w:rFonts w:ascii="Times New Roman" w:eastAsia="宋体" w:hAnsi="Times New Roman" w:cs="Times New Roman" w:hint="eastAsia"/>
          <w:szCs w:val="21"/>
          <w:shd w:val="clear" w:color="auto" w:fill="FFFFFF"/>
        </w:rPr>
        <w:t>东欧大部分国家都曾经属于南斯拉夫或</w:t>
      </w:r>
      <w:r w:rsidR="004A2DE9">
        <w:rPr>
          <w:rFonts w:ascii="Times New Roman" w:eastAsia="宋体" w:hAnsi="Times New Roman" w:cs="Times New Roman" w:hint="eastAsia"/>
          <w:szCs w:val="21"/>
          <w:shd w:val="clear" w:color="auto" w:fill="FFFFFF"/>
        </w:rPr>
        <w:t>苏联，在其解体后，地区和地区之间的冲突仍然存在</w:t>
      </w:r>
      <w:r w:rsidR="00C63536">
        <w:rPr>
          <w:rFonts w:ascii="Times New Roman" w:eastAsia="宋体" w:hAnsi="Times New Roman" w:cs="Times New Roman" w:hint="eastAsia"/>
          <w:szCs w:val="21"/>
          <w:shd w:val="clear" w:color="auto" w:fill="FFFFFF"/>
        </w:rPr>
        <w:t>；如去年爆发的俄乌战争就是一个很好的例子。</w:t>
      </w:r>
      <w:r w:rsidR="00D27F27" w:rsidRPr="007C1F2D">
        <w:rPr>
          <w:rFonts w:ascii="Times New Roman" w:eastAsia="宋体" w:hAnsi="Times New Roman" w:cs="Times New Roman"/>
          <w:szCs w:val="21"/>
          <w:shd w:val="clear" w:color="auto" w:fill="FFFFFF"/>
        </w:rPr>
        <w:t xml:space="preserve"> </w:t>
      </w:r>
    </w:p>
    <w:p w:rsidR="00ED0D34" w:rsidRPr="007C1F2D"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②</w:t>
      </w:r>
      <w:r w:rsidR="00ED0D34" w:rsidRPr="007C1F2D">
        <w:rPr>
          <w:rFonts w:ascii="Times New Roman" w:eastAsia="宋体" w:hAnsi="Times New Roman" w:cs="Times New Roman"/>
          <w:b/>
          <w:szCs w:val="21"/>
          <w:shd w:val="clear" w:color="auto" w:fill="FFFFFF"/>
        </w:rPr>
        <w:t>政策</w:t>
      </w:r>
      <w:r w:rsidR="001B2A9C">
        <w:rPr>
          <w:rFonts w:ascii="Times New Roman" w:eastAsia="宋体" w:hAnsi="Times New Roman" w:cs="Times New Roman" w:hint="eastAsia"/>
          <w:b/>
          <w:szCs w:val="21"/>
          <w:shd w:val="clear" w:color="auto" w:fill="FFFFFF"/>
        </w:rPr>
        <w:t>存在不足之处</w:t>
      </w:r>
      <w:r w:rsidR="00ED0D34" w:rsidRPr="007C1F2D">
        <w:rPr>
          <w:rFonts w:ascii="Times New Roman" w:eastAsia="宋体" w:hAnsi="Times New Roman" w:cs="Times New Roman"/>
          <w:b/>
          <w:szCs w:val="21"/>
          <w:shd w:val="clear" w:color="auto" w:fill="FFFFFF"/>
        </w:rPr>
        <w:t>：</w:t>
      </w:r>
      <w:r w:rsidR="00ED0D34" w:rsidRPr="007C1F2D">
        <w:rPr>
          <w:rFonts w:ascii="Times New Roman" w:eastAsia="宋体" w:hAnsi="Times New Roman" w:cs="Times New Roman"/>
          <w:szCs w:val="21"/>
          <w:shd w:val="clear" w:color="auto" w:fill="FFFFFF"/>
        </w:rPr>
        <w:t>西欧福利条件完善，</w:t>
      </w:r>
      <w:r w:rsidR="001B2A9C">
        <w:rPr>
          <w:rFonts w:ascii="Times New Roman" w:eastAsia="宋体" w:hAnsi="Times New Roman" w:cs="Times New Roman" w:hint="eastAsia"/>
          <w:szCs w:val="21"/>
          <w:shd w:val="clear" w:color="auto" w:fill="FFFFFF"/>
        </w:rPr>
        <w:t>但东部福利仍然不足，并且一部分政策不能完全应对经济发展不佳的问题。</w:t>
      </w:r>
    </w:p>
    <w:p w:rsidR="001B2A9C" w:rsidRDefault="00C8362A" w:rsidP="00B34D47">
      <w:pPr>
        <w:widowControl/>
        <w:shd w:val="clear" w:color="auto" w:fill="FFFFFF"/>
        <w:ind w:firstLineChars="200" w:firstLine="422"/>
        <w:jc w:val="left"/>
        <w:rPr>
          <w:rFonts w:ascii="Times New Roman" w:eastAsia="宋体" w:hAnsi="Times New Roman" w:cs="Times New Roman"/>
          <w:szCs w:val="21"/>
          <w:shd w:val="clear" w:color="auto" w:fill="FFFFFF"/>
        </w:rPr>
      </w:pPr>
      <w:r w:rsidRPr="00C8362A">
        <w:rPr>
          <w:rFonts w:ascii="Times New Roman" w:eastAsia="宋体" w:hAnsi="Times New Roman" w:cs="Times New Roman" w:hint="eastAsia"/>
          <w:b/>
          <w:szCs w:val="21"/>
          <w:shd w:val="clear" w:color="auto" w:fill="FFFFFF"/>
        </w:rPr>
        <w:t>③</w:t>
      </w:r>
      <w:r w:rsidR="00B55FDD">
        <w:rPr>
          <w:rFonts w:ascii="Times New Roman" w:eastAsia="宋体" w:hAnsi="Times New Roman" w:cs="Times New Roman" w:hint="eastAsia"/>
          <w:b/>
          <w:szCs w:val="21"/>
          <w:shd w:val="clear" w:color="auto" w:fill="FFFFFF"/>
        </w:rPr>
        <w:t>发展较晚、受西欧国家影响小</w:t>
      </w:r>
      <w:r w:rsidR="00ED0D34" w:rsidRPr="007C1F2D">
        <w:rPr>
          <w:rFonts w:ascii="Times New Roman" w:eastAsia="宋体" w:hAnsi="Times New Roman" w:cs="Times New Roman"/>
          <w:b/>
          <w:szCs w:val="21"/>
          <w:shd w:val="clear" w:color="auto" w:fill="FFFFFF"/>
        </w:rPr>
        <w:t>：</w:t>
      </w:r>
      <w:r w:rsidR="00B55FDD">
        <w:rPr>
          <w:rFonts w:ascii="Times New Roman" w:eastAsia="宋体" w:hAnsi="Times New Roman" w:cs="Times New Roman"/>
          <w:szCs w:val="21"/>
          <w:shd w:val="clear" w:color="auto" w:fill="FFFFFF"/>
        </w:rPr>
        <w:t xml:space="preserve"> </w:t>
      </w:r>
      <w:r w:rsidR="00B55FDD">
        <w:rPr>
          <w:rFonts w:ascii="Times New Roman" w:eastAsia="宋体" w:hAnsi="Times New Roman" w:cs="Times New Roman" w:hint="eastAsia"/>
          <w:szCs w:val="21"/>
          <w:shd w:val="clear" w:color="auto" w:fill="FFFFFF"/>
        </w:rPr>
        <w:t>东欧距离法国、德国、英国等西欧工业国家距离较远，受到其的辐射影响较小；西欧率先完成了工业革命，经济发展有时间优势。</w:t>
      </w:r>
    </w:p>
    <w:p w:rsidR="00ED0D34" w:rsidRPr="007C1F2D" w:rsidRDefault="00ED0D34" w:rsidP="00B34D47">
      <w:pPr>
        <w:widowControl/>
        <w:shd w:val="clear" w:color="auto" w:fill="FFFFFF"/>
        <w:ind w:firstLineChars="200" w:firstLine="420"/>
        <w:jc w:val="left"/>
        <w:rPr>
          <w:rFonts w:ascii="Times New Roman" w:eastAsia="宋体" w:hAnsi="Times New Roman" w:cs="Times New Roman"/>
          <w:szCs w:val="21"/>
          <w:shd w:val="clear" w:color="auto" w:fill="FFFFFF"/>
        </w:rPr>
      </w:pPr>
      <w:r w:rsidRPr="007C1F2D">
        <w:rPr>
          <w:rFonts w:ascii="Times New Roman" w:eastAsia="宋体" w:hAnsi="Times New Roman" w:cs="Times New Roman"/>
          <w:szCs w:val="21"/>
          <w:shd w:val="clear" w:color="auto" w:fill="FFFFFF"/>
        </w:rPr>
        <w:t>上述特征中，</w:t>
      </w:r>
      <w:r w:rsidR="00356856">
        <w:rPr>
          <w:rFonts w:ascii="Times New Roman" w:eastAsia="宋体" w:hAnsi="Times New Roman" w:cs="Times New Roman" w:hint="eastAsia"/>
          <w:szCs w:val="21"/>
          <w:shd w:val="clear" w:color="auto" w:fill="FFFFFF"/>
        </w:rPr>
        <w:t>塞尔维亚</w:t>
      </w:r>
      <w:r w:rsidRPr="007C1F2D">
        <w:rPr>
          <w:rFonts w:ascii="Times New Roman" w:eastAsia="宋体" w:hAnsi="Times New Roman" w:cs="Times New Roman"/>
          <w:szCs w:val="21"/>
          <w:shd w:val="clear" w:color="auto" w:fill="FFFFFF"/>
        </w:rPr>
        <w:t>更能体现受</w:t>
      </w:r>
      <w:r w:rsidR="00356856">
        <w:rPr>
          <w:rFonts w:ascii="Times New Roman" w:eastAsia="宋体" w:hAnsi="Times New Roman" w:cs="Times New Roman" w:hint="eastAsia"/>
          <w:szCs w:val="21"/>
          <w:shd w:val="clear" w:color="auto" w:fill="FFFFFF"/>
        </w:rPr>
        <w:t>战乱</w:t>
      </w:r>
      <w:r w:rsidRPr="007C1F2D">
        <w:rPr>
          <w:rFonts w:ascii="Times New Roman" w:eastAsia="宋体" w:hAnsi="Times New Roman" w:cs="Times New Roman"/>
          <w:szCs w:val="21"/>
          <w:shd w:val="clear" w:color="auto" w:fill="FFFFFF"/>
        </w:rPr>
        <w:t>影响大的</w:t>
      </w:r>
      <w:r w:rsidR="00356856">
        <w:rPr>
          <w:rFonts w:ascii="Times New Roman" w:eastAsia="宋体" w:hAnsi="Times New Roman" w:cs="Times New Roman" w:hint="eastAsia"/>
          <w:szCs w:val="21"/>
          <w:shd w:val="clear" w:color="auto" w:fill="FFFFFF"/>
        </w:rPr>
        <w:t>劣</w:t>
      </w:r>
      <w:r w:rsidRPr="007C1F2D">
        <w:rPr>
          <w:rFonts w:ascii="Times New Roman" w:eastAsia="宋体" w:hAnsi="Times New Roman" w:cs="Times New Roman"/>
          <w:szCs w:val="21"/>
          <w:shd w:val="clear" w:color="auto" w:fill="FFFFFF"/>
        </w:rPr>
        <w:t>势，</w:t>
      </w:r>
      <w:r w:rsidR="00356856">
        <w:rPr>
          <w:rFonts w:ascii="Times New Roman" w:eastAsia="宋体" w:hAnsi="Times New Roman" w:cs="Times New Roman" w:hint="eastAsia"/>
          <w:szCs w:val="21"/>
          <w:shd w:val="clear" w:color="auto" w:fill="FFFFFF"/>
        </w:rPr>
        <w:t>摩尔多瓦</w:t>
      </w:r>
      <w:r w:rsidRPr="007C1F2D">
        <w:rPr>
          <w:rFonts w:ascii="Times New Roman" w:eastAsia="宋体" w:hAnsi="Times New Roman" w:cs="Times New Roman"/>
          <w:szCs w:val="21"/>
          <w:shd w:val="clear" w:color="auto" w:fill="FFFFFF"/>
        </w:rPr>
        <w:t>更能体现</w:t>
      </w:r>
      <w:r w:rsidR="00356856">
        <w:rPr>
          <w:rFonts w:ascii="Times New Roman" w:eastAsia="宋体" w:hAnsi="Times New Roman" w:cs="Times New Roman" w:hint="eastAsia"/>
          <w:szCs w:val="21"/>
          <w:shd w:val="clear" w:color="auto" w:fill="FFFFFF"/>
        </w:rPr>
        <w:t>资源不足</w:t>
      </w:r>
      <w:r w:rsidRPr="007C1F2D">
        <w:rPr>
          <w:rFonts w:ascii="Times New Roman" w:eastAsia="宋体" w:hAnsi="Times New Roman" w:cs="Times New Roman"/>
          <w:szCs w:val="21"/>
          <w:shd w:val="clear" w:color="auto" w:fill="FFFFFF"/>
        </w:rPr>
        <w:t>和</w:t>
      </w:r>
      <w:r w:rsidR="008071B5">
        <w:rPr>
          <w:rFonts w:ascii="Times New Roman" w:eastAsia="宋体" w:hAnsi="Times New Roman" w:cs="Times New Roman" w:hint="eastAsia"/>
          <w:szCs w:val="21"/>
          <w:shd w:val="clear" w:color="auto" w:fill="FFFFFF"/>
        </w:rPr>
        <w:t>政策存在不足之处</w:t>
      </w:r>
      <w:r w:rsidR="008071B5">
        <w:rPr>
          <w:rFonts w:ascii="Times New Roman" w:eastAsia="宋体" w:hAnsi="Times New Roman" w:cs="Times New Roman"/>
          <w:szCs w:val="21"/>
          <w:shd w:val="clear" w:color="auto" w:fill="FFFFFF"/>
        </w:rPr>
        <w:t>的</w:t>
      </w:r>
      <w:r w:rsidR="008071B5">
        <w:rPr>
          <w:rFonts w:ascii="Times New Roman" w:eastAsia="宋体" w:hAnsi="Times New Roman" w:cs="Times New Roman" w:hint="eastAsia"/>
          <w:szCs w:val="21"/>
          <w:shd w:val="clear" w:color="auto" w:fill="FFFFFF"/>
        </w:rPr>
        <w:t>劣势</w:t>
      </w:r>
      <w:r w:rsidRPr="007C1F2D">
        <w:rPr>
          <w:rFonts w:ascii="Times New Roman" w:eastAsia="宋体" w:hAnsi="Times New Roman" w:cs="Times New Roman"/>
          <w:szCs w:val="21"/>
          <w:shd w:val="clear" w:color="auto" w:fill="FFFFFF"/>
        </w:rPr>
        <w:t>。</w:t>
      </w:r>
    </w:p>
    <w:p w:rsidR="00ED0D34" w:rsidRDefault="00C8362A" w:rsidP="00ED0D34">
      <w:pPr>
        <w:widowControl/>
        <w:shd w:val="clear" w:color="auto" w:fill="FFFFFF"/>
        <w:jc w:val="left"/>
        <w:rPr>
          <w:rFonts w:ascii="Times New Roman" w:eastAsia="宋体" w:hAnsi="Times New Roman" w:cs="Times New Roman"/>
          <w:szCs w:val="21"/>
        </w:rPr>
      </w:pPr>
      <w:r>
        <w:rPr>
          <w:rFonts w:ascii="Times New Roman" w:eastAsia="宋体" w:hAnsi="Times New Roman" w:cs="Times New Roman" w:hint="eastAsia"/>
          <w:szCs w:val="21"/>
        </w:rPr>
        <w:t>2.5</w:t>
      </w:r>
      <w:r w:rsidR="00893A2A">
        <w:rPr>
          <w:rFonts w:ascii="Times New Roman" w:eastAsia="宋体" w:hAnsi="Times New Roman" w:cs="Times New Roman" w:hint="eastAsia"/>
          <w:szCs w:val="21"/>
        </w:rPr>
        <w:t>东欧、西欧对比</w:t>
      </w:r>
    </w:p>
    <w:tbl>
      <w:tblPr>
        <w:tblStyle w:val="a5"/>
        <w:tblW w:w="0" w:type="auto"/>
        <w:tblLook w:val="04A0"/>
      </w:tblPr>
      <w:tblGrid>
        <w:gridCol w:w="1555"/>
        <w:gridCol w:w="3118"/>
        <w:gridCol w:w="3623"/>
      </w:tblGrid>
      <w:tr w:rsidR="00B3155A" w:rsidTr="00B856DD">
        <w:tc>
          <w:tcPr>
            <w:tcW w:w="1555" w:type="dxa"/>
          </w:tcPr>
          <w:p w:rsidR="00B3155A" w:rsidRDefault="00A520EF"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自然因素</w:t>
            </w:r>
          </w:p>
        </w:tc>
        <w:tc>
          <w:tcPr>
            <w:tcW w:w="3118" w:type="dxa"/>
          </w:tcPr>
          <w:p w:rsidR="00B3155A" w:rsidRDefault="00B3155A"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西欧</w:t>
            </w:r>
          </w:p>
        </w:tc>
        <w:tc>
          <w:tcPr>
            <w:tcW w:w="3623" w:type="dxa"/>
          </w:tcPr>
          <w:p w:rsidR="00B3155A" w:rsidRDefault="00B3155A"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东欧</w:t>
            </w:r>
          </w:p>
        </w:tc>
      </w:tr>
      <w:tr w:rsidR="00B3155A" w:rsidTr="00B856DD">
        <w:tc>
          <w:tcPr>
            <w:tcW w:w="1555" w:type="dxa"/>
          </w:tcPr>
          <w:p w:rsidR="00B3155A" w:rsidRPr="009508F9" w:rsidRDefault="00B856DD" w:rsidP="00B856DD">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w:t>
            </w:r>
            <w:r w:rsidRPr="009508F9">
              <w:rPr>
                <w:rFonts w:ascii="Times New Roman" w:eastAsia="宋体" w:hAnsi="Times New Roman" w:cs="Times New Roman" w:hint="eastAsia"/>
                <w:b/>
                <w:szCs w:val="21"/>
              </w:rPr>
              <w:t xml:space="preserve"> </w:t>
            </w:r>
            <w:r w:rsidRPr="009508F9">
              <w:rPr>
                <w:rFonts w:ascii="Times New Roman" w:eastAsia="宋体" w:hAnsi="Times New Roman" w:cs="Times New Roman" w:hint="eastAsia"/>
                <w:b/>
                <w:szCs w:val="21"/>
              </w:rPr>
              <w:t>经济发展整体状况</w:t>
            </w:r>
            <w:r w:rsidRPr="009508F9">
              <w:rPr>
                <w:rFonts w:ascii="Times New Roman" w:eastAsia="宋体" w:hAnsi="Times New Roman" w:cs="Times New Roman" w:hint="eastAsia"/>
                <w:b/>
                <w:szCs w:val="21"/>
              </w:rPr>
              <w:t xml:space="preserve"> </w:t>
            </w:r>
          </w:p>
        </w:tc>
        <w:tc>
          <w:tcPr>
            <w:tcW w:w="3118" w:type="dxa"/>
          </w:tcPr>
          <w:p w:rsidR="00B3155A" w:rsidRPr="009508F9" w:rsidRDefault="00B856DD"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发达且在持续发展</w:t>
            </w:r>
            <w:r w:rsidR="00996550" w:rsidRPr="009508F9">
              <w:rPr>
                <w:rFonts w:ascii="Times New Roman" w:eastAsia="宋体" w:hAnsi="Times New Roman" w:cs="Times New Roman" w:hint="eastAsia"/>
                <w:b/>
                <w:szCs w:val="21"/>
              </w:rPr>
              <w:t>，人均</w:t>
            </w:r>
            <w:r w:rsidR="00996550" w:rsidRPr="009508F9">
              <w:rPr>
                <w:rFonts w:ascii="Times New Roman" w:eastAsia="宋体" w:hAnsi="Times New Roman" w:cs="Times New Roman" w:hint="eastAsia"/>
                <w:b/>
                <w:szCs w:val="21"/>
              </w:rPr>
              <w:t>G</w:t>
            </w:r>
            <w:r w:rsidR="00996550" w:rsidRPr="009508F9">
              <w:rPr>
                <w:rFonts w:ascii="Times New Roman" w:eastAsia="宋体" w:hAnsi="Times New Roman" w:cs="Times New Roman"/>
                <w:b/>
                <w:szCs w:val="21"/>
              </w:rPr>
              <w:t>DP</w:t>
            </w:r>
            <w:r w:rsidR="00996550" w:rsidRPr="009508F9">
              <w:rPr>
                <w:rFonts w:ascii="Times New Roman" w:eastAsia="宋体" w:hAnsi="Times New Roman" w:cs="Times New Roman" w:hint="eastAsia"/>
                <w:b/>
                <w:szCs w:val="21"/>
              </w:rPr>
              <w:t>更高</w:t>
            </w:r>
          </w:p>
        </w:tc>
        <w:tc>
          <w:tcPr>
            <w:tcW w:w="3623" w:type="dxa"/>
          </w:tcPr>
          <w:p w:rsidR="00B3155A" w:rsidRPr="009508F9" w:rsidRDefault="00B856DD"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较为落后，部分国家持续发展</w:t>
            </w:r>
            <w:r w:rsidR="00996550" w:rsidRPr="009508F9">
              <w:rPr>
                <w:rFonts w:ascii="Times New Roman" w:eastAsia="宋体" w:hAnsi="Times New Roman" w:cs="Times New Roman" w:hint="eastAsia"/>
                <w:b/>
                <w:szCs w:val="21"/>
              </w:rPr>
              <w:t>，人均</w:t>
            </w:r>
            <w:r w:rsidR="00996550" w:rsidRPr="009508F9">
              <w:rPr>
                <w:rFonts w:ascii="Times New Roman" w:eastAsia="宋体" w:hAnsi="Times New Roman" w:cs="Times New Roman" w:hint="eastAsia"/>
                <w:b/>
                <w:szCs w:val="21"/>
              </w:rPr>
              <w:t>G</w:t>
            </w:r>
            <w:r w:rsidR="00996550" w:rsidRPr="009508F9">
              <w:rPr>
                <w:rFonts w:ascii="Times New Roman" w:eastAsia="宋体" w:hAnsi="Times New Roman" w:cs="Times New Roman"/>
                <w:b/>
                <w:szCs w:val="21"/>
              </w:rPr>
              <w:t>DP</w:t>
            </w:r>
            <w:r w:rsidR="00996550" w:rsidRPr="009508F9">
              <w:rPr>
                <w:rFonts w:ascii="Times New Roman" w:eastAsia="宋体" w:hAnsi="Times New Roman" w:cs="Times New Roman" w:hint="eastAsia"/>
                <w:b/>
                <w:szCs w:val="21"/>
              </w:rPr>
              <w:t>更低</w:t>
            </w:r>
          </w:p>
        </w:tc>
      </w:tr>
      <w:tr w:rsidR="00B3155A" w:rsidTr="00B856DD">
        <w:tc>
          <w:tcPr>
            <w:tcW w:w="1555" w:type="dxa"/>
          </w:tcPr>
          <w:p w:rsidR="00B3155A" w:rsidRDefault="00FD0D58"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Pr>
                <w:rFonts w:ascii="Times New Roman" w:eastAsia="宋体" w:hAnsi="Times New Roman" w:cs="Times New Roman" w:hint="eastAsia"/>
                <w:szCs w:val="21"/>
              </w:rPr>
              <w:t>气候</w:t>
            </w:r>
          </w:p>
        </w:tc>
        <w:tc>
          <w:tcPr>
            <w:tcW w:w="3118" w:type="dxa"/>
          </w:tcPr>
          <w:p w:rsidR="00B3155A" w:rsidRDefault="00FD0D58"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以温带海洋性气候为主</w:t>
            </w:r>
          </w:p>
        </w:tc>
        <w:tc>
          <w:tcPr>
            <w:tcW w:w="3623" w:type="dxa"/>
          </w:tcPr>
          <w:p w:rsidR="00B3155A" w:rsidRDefault="00FD0D58"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以温带大陆性</w:t>
            </w:r>
            <w:r w:rsidR="00705824">
              <w:rPr>
                <w:rFonts w:ascii="Times New Roman" w:eastAsia="宋体" w:hAnsi="Times New Roman" w:cs="Times New Roman" w:hint="eastAsia"/>
                <w:szCs w:val="21"/>
              </w:rPr>
              <w:t>和地中海气候</w:t>
            </w:r>
            <w:r>
              <w:rPr>
                <w:rFonts w:ascii="Times New Roman" w:eastAsia="宋体" w:hAnsi="Times New Roman" w:cs="Times New Roman" w:hint="eastAsia"/>
                <w:szCs w:val="21"/>
              </w:rPr>
              <w:t>气候为主</w:t>
            </w:r>
          </w:p>
        </w:tc>
      </w:tr>
      <w:tr w:rsidR="00B3155A" w:rsidTr="00B856DD">
        <w:tc>
          <w:tcPr>
            <w:tcW w:w="1555" w:type="dxa"/>
          </w:tcPr>
          <w:p w:rsidR="00B3155A" w:rsidRPr="009508F9" w:rsidRDefault="00FD0D58"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3</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海陆位置</w:t>
            </w:r>
          </w:p>
        </w:tc>
        <w:tc>
          <w:tcPr>
            <w:tcW w:w="3118" w:type="dxa"/>
          </w:tcPr>
          <w:p w:rsidR="00B3155A" w:rsidRPr="009508F9" w:rsidRDefault="00FD0D58"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大西洋西北岸，受海洋影响大，</w:t>
            </w:r>
            <w:r w:rsidRPr="009508F9">
              <w:rPr>
                <w:rFonts w:ascii="Times New Roman" w:eastAsia="宋体" w:hAnsi="Times New Roman" w:cs="Times New Roman" w:hint="eastAsia"/>
                <w:b/>
                <w:szCs w:val="21"/>
              </w:rPr>
              <w:lastRenderedPageBreak/>
              <w:t>便于发展海运</w:t>
            </w:r>
          </w:p>
        </w:tc>
        <w:tc>
          <w:tcPr>
            <w:tcW w:w="3623" w:type="dxa"/>
          </w:tcPr>
          <w:p w:rsidR="00B3155A" w:rsidRPr="009508F9" w:rsidRDefault="00FD0D58"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lastRenderedPageBreak/>
              <w:t>亚欧大陆内部，大多为内陆国，不利</w:t>
            </w:r>
            <w:r w:rsidRPr="009508F9">
              <w:rPr>
                <w:rFonts w:ascii="Times New Roman" w:eastAsia="宋体" w:hAnsi="Times New Roman" w:cs="Times New Roman" w:hint="eastAsia"/>
                <w:b/>
                <w:szCs w:val="21"/>
              </w:rPr>
              <w:lastRenderedPageBreak/>
              <w:t>于对外发展</w:t>
            </w:r>
          </w:p>
        </w:tc>
      </w:tr>
      <w:tr w:rsidR="00B3155A" w:rsidTr="00B856DD">
        <w:tc>
          <w:tcPr>
            <w:tcW w:w="1555" w:type="dxa"/>
          </w:tcPr>
          <w:p w:rsidR="00B3155A" w:rsidRPr="009508F9" w:rsidRDefault="002004D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lastRenderedPageBreak/>
              <w:t>4</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资源状况</w:t>
            </w:r>
          </w:p>
        </w:tc>
        <w:tc>
          <w:tcPr>
            <w:tcW w:w="3118" w:type="dxa"/>
          </w:tcPr>
          <w:p w:rsidR="00B3155A" w:rsidRPr="009508F9" w:rsidRDefault="002004D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丰富，自给自足</w:t>
            </w:r>
          </w:p>
        </w:tc>
        <w:tc>
          <w:tcPr>
            <w:tcW w:w="3623" w:type="dxa"/>
          </w:tcPr>
          <w:p w:rsidR="00B3155A" w:rsidRPr="009508F9" w:rsidRDefault="002004D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匮乏，大多依赖进口</w:t>
            </w:r>
          </w:p>
        </w:tc>
      </w:tr>
      <w:tr w:rsidR="00B3155A" w:rsidTr="00B856DD">
        <w:tc>
          <w:tcPr>
            <w:tcW w:w="1555" w:type="dxa"/>
          </w:tcPr>
          <w:p w:rsidR="00B3155A" w:rsidRDefault="001116D5"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r w:rsidR="00996550">
              <w:rPr>
                <w:rFonts w:ascii="Times New Roman" w:eastAsia="宋体" w:hAnsi="Times New Roman" w:cs="Times New Roman"/>
                <w:szCs w:val="21"/>
              </w:rPr>
              <w:t xml:space="preserve"> </w:t>
            </w:r>
            <w:r w:rsidR="00996550">
              <w:rPr>
                <w:rFonts w:ascii="Times New Roman" w:eastAsia="宋体" w:hAnsi="Times New Roman" w:cs="Times New Roman" w:hint="eastAsia"/>
                <w:szCs w:val="21"/>
              </w:rPr>
              <w:t>人口</w:t>
            </w:r>
          </w:p>
        </w:tc>
        <w:tc>
          <w:tcPr>
            <w:tcW w:w="3118" w:type="dxa"/>
          </w:tcPr>
          <w:p w:rsidR="00B3155A" w:rsidRDefault="0099655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人口密度大，发达国家</w:t>
            </w:r>
            <w:r w:rsidR="002C73B0">
              <w:rPr>
                <w:rFonts w:ascii="Times New Roman" w:eastAsia="宋体" w:hAnsi="Times New Roman" w:cs="Times New Roman" w:hint="eastAsia"/>
                <w:szCs w:val="21"/>
              </w:rPr>
              <w:t>集中</w:t>
            </w:r>
          </w:p>
        </w:tc>
        <w:tc>
          <w:tcPr>
            <w:tcW w:w="3623" w:type="dxa"/>
          </w:tcPr>
          <w:p w:rsidR="00B3155A" w:rsidRDefault="002C73B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人口密度小，发达国家少且集中在西部，东部无发达国家</w:t>
            </w:r>
          </w:p>
        </w:tc>
      </w:tr>
      <w:tr w:rsidR="00B3155A" w:rsidTr="00B856DD">
        <w:tc>
          <w:tcPr>
            <w:tcW w:w="1555" w:type="dxa"/>
          </w:tcPr>
          <w:p w:rsidR="00B3155A" w:rsidRPr="009508F9" w:rsidRDefault="00211E2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6</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环境概括</w:t>
            </w:r>
          </w:p>
        </w:tc>
        <w:tc>
          <w:tcPr>
            <w:tcW w:w="3118" w:type="dxa"/>
          </w:tcPr>
          <w:p w:rsidR="00B3155A" w:rsidRPr="009508F9" w:rsidRDefault="00211E2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大部分为草地，适合发展乳畜业好畜牧业</w:t>
            </w:r>
          </w:p>
        </w:tc>
        <w:tc>
          <w:tcPr>
            <w:tcW w:w="3623" w:type="dxa"/>
          </w:tcPr>
          <w:p w:rsidR="00B3155A" w:rsidRPr="009508F9" w:rsidRDefault="00211E24"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大部分为荒地，适合发展种植业，耕地面积比西欧少</w:t>
            </w:r>
          </w:p>
        </w:tc>
      </w:tr>
      <w:tr w:rsidR="00A520EF" w:rsidTr="00B856DD">
        <w:tc>
          <w:tcPr>
            <w:tcW w:w="1555" w:type="dxa"/>
          </w:tcPr>
          <w:p w:rsidR="00A520EF" w:rsidRDefault="00A520EF"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 xml:space="preserve">. </w:t>
            </w:r>
            <w:r>
              <w:rPr>
                <w:rFonts w:ascii="Times New Roman" w:eastAsia="宋体" w:hAnsi="Times New Roman" w:cs="Times New Roman" w:hint="eastAsia"/>
                <w:szCs w:val="21"/>
              </w:rPr>
              <w:t>自然灾害情况</w:t>
            </w:r>
          </w:p>
        </w:tc>
        <w:tc>
          <w:tcPr>
            <w:tcW w:w="3118" w:type="dxa"/>
          </w:tcPr>
          <w:p w:rsidR="00A520EF" w:rsidRDefault="00A520EF"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少，位于板块内陆</w:t>
            </w:r>
          </w:p>
        </w:tc>
        <w:tc>
          <w:tcPr>
            <w:tcW w:w="3623" w:type="dxa"/>
          </w:tcPr>
          <w:p w:rsidR="00A520EF" w:rsidRDefault="00A520EF"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距离非洲板块较劲，地震多，旱灾多</w:t>
            </w:r>
          </w:p>
        </w:tc>
      </w:tr>
      <w:tr w:rsidR="00B3155A" w:rsidTr="00B856DD">
        <w:tc>
          <w:tcPr>
            <w:tcW w:w="1555" w:type="dxa"/>
          </w:tcPr>
          <w:p w:rsidR="00B3155A" w:rsidRDefault="00A520EF"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 </w:t>
            </w:r>
            <w:r w:rsidR="009A516E">
              <w:rPr>
                <w:rFonts w:ascii="Times New Roman" w:eastAsia="宋体" w:hAnsi="Times New Roman" w:cs="Times New Roman" w:hint="eastAsia"/>
                <w:szCs w:val="21"/>
              </w:rPr>
              <w:t>地形</w:t>
            </w:r>
          </w:p>
        </w:tc>
        <w:tc>
          <w:tcPr>
            <w:tcW w:w="3118" w:type="dxa"/>
          </w:tcPr>
          <w:p w:rsidR="00B3155A" w:rsidRDefault="00CA0F3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以平原为主，有少部分山地，但山地地区因旅游业发达经济状况也良好</w:t>
            </w:r>
          </w:p>
        </w:tc>
        <w:tc>
          <w:tcPr>
            <w:tcW w:w="3623" w:type="dxa"/>
          </w:tcPr>
          <w:p w:rsidR="00B3155A" w:rsidRDefault="00CA0F3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以丘陵为主，适合居住的面积较小，旅游业欠发达，可用资源较少</w:t>
            </w:r>
          </w:p>
        </w:tc>
      </w:tr>
      <w:tr w:rsidR="00CC77EF" w:rsidTr="00B856DD">
        <w:tc>
          <w:tcPr>
            <w:tcW w:w="1555" w:type="dxa"/>
          </w:tcPr>
          <w:p w:rsidR="00CC77EF" w:rsidRDefault="00D37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社会因素</w:t>
            </w:r>
          </w:p>
        </w:tc>
        <w:tc>
          <w:tcPr>
            <w:tcW w:w="3118" w:type="dxa"/>
          </w:tcPr>
          <w:p w:rsidR="00CC77EF" w:rsidRDefault="00D37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西欧</w:t>
            </w:r>
          </w:p>
        </w:tc>
        <w:tc>
          <w:tcPr>
            <w:tcW w:w="3623" w:type="dxa"/>
          </w:tcPr>
          <w:p w:rsidR="00CC77EF" w:rsidRDefault="00D37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东欧</w:t>
            </w:r>
          </w:p>
        </w:tc>
      </w:tr>
      <w:tr w:rsidR="00CC77EF" w:rsidTr="00B856DD">
        <w:tc>
          <w:tcPr>
            <w:tcW w:w="1555" w:type="dxa"/>
          </w:tcPr>
          <w:p w:rsidR="00CC77EF" w:rsidRDefault="00D37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szCs w:val="21"/>
              </w:rPr>
              <w:t xml:space="preserve">. </w:t>
            </w:r>
            <w:r>
              <w:rPr>
                <w:rFonts w:ascii="Times New Roman" w:eastAsia="宋体" w:hAnsi="Times New Roman" w:cs="Times New Roman" w:hint="eastAsia"/>
                <w:szCs w:val="21"/>
              </w:rPr>
              <w:t>历史年代</w:t>
            </w:r>
          </w:p>
        </w:tc>
        <w:tc>
          <w:tcPr>
            <w:tcW w:w="3118" w:type="dxa"/>
          </w:tcPr>
          <w:p w:rsidR="00CC77EF" w:rsidRDefault="009C1A3B"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大部分国家历史悠久，很多都曾称霸一方</w:t>
            </w:r>
          </w:p>
        </w:tc>
        <w:tc>
          <w:tcPr>
            <w:tcW w:w="3623" w:type="dxa"/>
          </w:tcPr>
          <w:p w:rsidR="00CC77EF" w:rsidRDefault="009C1A3B"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历史没有东欧久远，大多数鲜为人知且没有太多在当时世界强盛的国家</w:t>
            </w:r>
          </w:p>
        </w:tc>
      </w:tr>
      <w:tr w:rsidR="00A43E9E" w:rsidTr="00B856DD">
        <w:tc>
          <w:tcPr>
            <w:tcW w:w="1555" w:type="dxa"/>
          </w:tcPr>
          <w:p w:rsidR="00A43E9E" w:rsidRDefault="00A43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工业革命</w:t>
            </w:r>
          </w:p>
        </w:tc>
        <w:tc>
          <w:tcPr>
            <w:tcW w:w="3118" w:type="dxa"/>
          </w:tcPr>
          <w:p w:rsidR="00A43E9E" w:rsidRDefault="00A43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最早完成，逐渐走向近代</w:t>
            </w:r>
          </w:p>
        </w:tc>
        <w:tc>
          <w:tcPr>
            <w:tcW w:w="3623" w:type="dxa"/>
          </w:tcPr>
          <w:p w:rsidR="00A43E9E" w:rsidRDefault="00A43E9E"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较晚完成，步入近代时间晚</w:t>
            </w:r>
          </w:p>
        </w:tc>
      </w:tr>
      <w:tr w:rsidR="00BC795B" w:rsidTr="00B856DD">
        <w:tc>
          <w:tcPr>
            <w:tcW w:w="1555" w:type="dxa"/>
          </w:tcPr>
          <w:p w:rsidR="00BC795B" w:rsidRPr="009508F9" w:rsidRDefault="00BC795B"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1.</w:t>
            </w:r>
            <w:r w:rsidRPr="009508F9">
              <w:rPr>
                <w:rFonts w:ascii="Times New Roman" w:eastAsia="宋体" w:hAnsi="Times New Roman" w:cs="Times New Roman" w:hint="eastAsia"/>
                <w:b/>
                <w:szCs w:val="21"/>
              </w:rPr>
              <w:t>社会稳定程度</w:t>
            </w:r>
          </w:p>
        </w:tc>
        <w:tc>
          <w:tcPr>
            <w:tcW w:w="3118" w:type="dxa"/>
          </w:tcPr>
          <w:p w:rsidR="00BC795B" w:rsidRPr="009508F9" w:rsidRDefault="00BC795B"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西欧大部分国家已经进入了和平年代，国家之间大部分起到促进作用</w:t>
            </w:r>
          </w:p>
        </w:tc>
        <w:tc>
          <w:tcPr>
            <w:tcW w:w="3623" w:type="dxa"/>
          </w:tcPr>
          <w:p w:rsidR="00BC795B" w:rsidRPr="009508F9" w:rsidRDefault="00BC795B"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仍然存在战争，如</w:t>
            </w:r>
            <w:r w:rsidRPr="009508F9">
              <w:rPr>
                <w:rFonts w:ascii="Times New Roman" w:eastAsia="宋体" w:hAnsi="Times New Roman" w:cs="Times New Roman" w:hint="eastAsia"/>
                <w:b/>
                <w:szCs w:val="21"/>
              </w:rPr>
              <w:t>2</w:t>
            </w:r>
            <w:r w:rsidRPr="009508F9">
              <w:rPr>
                <w:rFonts w:ascii="Times New Roman" w:eastAsia="宋体" w:hAnsi="Times New Roman" w:cs="Times New Roman"/>
                <w:b/>
                <w:szCs w:val="21"/>
              </w:rPr>
              <w:t>022</w:t>
            </w:r>
            <w:r w:rsidRPr="009508F9">
              <w:rPr>
                <w:rFonts w:ascii="Times New Roman" w:eastAsia="宋体" w:hAnsi="Times New Roman" w:cs="Times New Roman" w:hint="eastAsia"/>
                <w:b/>
                <w:szCs w:val="21"/>
              </w:rPr>
              <w:t>年爆发的俄乌战争，国家之间冲突不断，阻碍经济发展</w:t>
            </w:r>
          </w:p>
        </w:tc>
      </w:tr>
      <w:tr w:rsidR="009508F9" w:rsidTr="00B856DD">
        <w:tc>
          <w:tcPr>
            <w:tcW w:w="1555" w:type="dxa"/>
          </w:tcPr>
          <w:p w:rsidR="009508F9" w:rsidRPr="009508F9" w:rsidRDefault="009508F9"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 xml:space="preserve">2. </w:t>
            </w:r>
            <w:r w:rsidRPr="009508F9">
              <w:rPr>
                <w:rFonts w:ascii="Times New Roman" w:eastAsia="宋体" w:hAnsi="Times New Roman" w:cs="Times New Roman" w:hint="eastAsia"/>
                <w:b/>
                <w:szCs w:val="21"/>
              </w:rPr>
              <w:t>政策对策</w:t>
            </w:r>
          </w:p>
        </w:tc>
        <w:tc>
          <w:tcPr>
            <w:tcW w:w="3118" w:type="dxa"/>
          </w:tcPr>
          <w:p w:rsidR="009508F9" w:rsidRPr="009508F9" w:rsidRDefault="009508F9"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政策开明，福利完善，注重发展农业</w:t>
            </w:r>
          </w:p>
        </w:tc>
        <w:tc>
          <w:tcPr>
            <w:tcW w:w="3623" w:type="dxa"/>
          </w:tcPr>
          <w:p w:rsidR="009508F9" w:rsidRPr="009508F9" w:rsidRDefault="009508F9" w:rsidP="00B3155A">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政策不能根治问题，仍需要调整和完善等措施</w:t>
            </w:r>
          </w:p>
        </w:tc>
      </w:tr>
      <w:tr w:rsidR="009508F9" w:rsidTr="00B856DD">
        <w:tc>
          <w:tcPr>
            <w:tcW w:w="1555" w:type="dxa"/>
          </w:tcPr>
          <w:p w:rsidR="009508F9" w:rsidRPr="009508F9" w:rsidRDefault="009508F9"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3. </w:t>
            </w:r>
            <w:r w:rsidR="00C72206">
              <w:rPr>
                <w:rFonts w:ascii="Times New Roman" w:eastAsia="宋体" w:hAnsi="Times New Roman" w:cs="Times New Roman" w:hint="eastAsia"/>
                <w:szCs w:val="21"/>
              </w:rPr>
              <w:t>所受影响</w:t>
            </w:r>
          </w:p>
        </w:tc>
        <w:tc>
          <w:tcPr>
            <w:tcW w:w="3118" w:type="dxa"/>
          </w:tcPr>
          <w:p w:rsidR="009508F9" w:rsidRPr="00C85B80" w:rsidRDefault="00C85B8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工业革命成功给周围国家带来深远影响，有较强领导力</w:t>
            </w:r>
          </w:p>
        </w:tc>
        <w:tc>
          <w:tcPr>
            <w:tcW w:w="3623" w:type="dxa"/>
          </w:tcPr>
          <w:p w:rsidR="009508F9" w:rsidRPr="00C85B80" w:rsidRDefault="00C85B8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距离传统工业国家远，收到的辐射和影响小</w:t>
            </w:r>
          </w:p>
        </w:tc>
      </w:tr>
      <w:tr w:rsidR="00C85B80" w:rsidTr="00B856DD">
        <w:tc>
          <w:tcPr>
            <w:tcW w:w="1555" w:type="dxa"/>
          </w:tcPr>
          <w:p w:rsidR="00C85B80" w:rsidRDefault="00C85B8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4. </w:t>
            </w:r>
            <w:r>
              <w:rPr>
                <w:rFonts w:ascii="Times New Roman" w:eastAsia="宋体" w:hAnsi="Times New Roman" w:cs="Times New Roman" w:hint="eastAsia"/>
                <w:szCs w:val="21"/>
              </w:rPr>
              <w:t>文化底蕴</w:t>
            </w:r>
          </w:p>
        </w:tc>
        <w:tc>
          <w:tcPr>
            <w:tcW w:w="3118" w:type="dxa"/>
          </w:tcPr>
          <w:p w:rsidR="00C85B80" w:rsidRDefault="00C85B8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尽显欧洲风情，在人们心中的地位较高</w:t>
            </w:r>
          </w:p>
        </w:tc>
        <w:tc>
          <w:tcPr>
            <w:tcW w:w="3623" w:type="dxa"/>
          </w:tcPr>
          <w:p w:rsidR="00C85B80" w:rsidRDefault="00C85B80" w:rsidP="00B3155A">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大多数地区鲜为人知，在人们心中存在感低</w:t>
            </w:r>
          </w:p>
        </w:tc>
      </w:tr>
      <w:tr w:rsidR="00FD0F03" w:rsidTr="00B856DD">
        <w:tc>
          <w:tcPr>
            <w:tcW w:w="1555" w:type="dxa"/>
          </w:tcPr>
          <w:p w:rsidR="00FD0F03" w:rsidRPr="00FD0F03" w:rsidRDefault="00FD0F03" w:rsidP="00B3155A">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1</w:t>
            </w:r>
            <w:r w:rsidRPr="00FD0F03">
              <w:rPr>
                <w:rFonts w:ascii="Times New Roman" w:eastAsia="宋体" w:hAnsi="Times New Roman" w:cs="Times New Roman"/>
                <w:b/>
                <w:szCs w:val="21"/>
              </w:rPr>
              <w:t xml:space="preserve">5. </w:t>
            </w:r>
            <w:r w:rsidRPr="00FD0F03">
              <w:rPr>
                <w:rFonts w:ascii="Times New Roman" w:eastAsia="宋体" w:hAnsi="Times New Roman" w:cs="Times New Roman" w:hint="eastAsia"/>
                <w:b/>
                <w:szCs w:val="21"/>
              </w:rPr>
              <w:t>发展趋势</w:t>
            </w:r>
          </w:p>
        </w:tc>
        <w:tc>
          <w:tcPr>
            <w:tcW w:w="3118" w:type="dxa"/>
          </w:tcPr>
          <w:p w:rsidR="00FD0F03" w:rsidRPr="00FD0F03" w:rsidRDefault="00FD0F03" w:rsidP="00B3155A">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仍在持续发展，国家间互相促进</w:t>
            </w:r>
          </w:p>
        </w:tc>
        <w:tc>
          <w:tcPr>
            <w:tcW w:w="3623" w:type="dxa"/>
          </w:tcPr>
          <w:p w:rsidR="00FD0F03" w:rsidRPr="00FD0F03" w:rsidRDefault="00FD0F03" w:rsidP="00B3155A">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部分国家在缓慢发展，部分国家还有日益严重的问题</w:t>
            </w:r>
          </w:p>
        </w:tc>
      </w:tr>
    </w:tbl>
    <w:p w:rsidR="00B3155A" w:rsidRDefault="00AE74C9" w:rsidP="00ED0D34">
      <w:pPr>
        <w:widowControl/>
        <w:shd w:val="clear" w:color="auto" w:fill="FFFFFF"/>
        <w:jc w:val="left"/>
        <w:rPr>
          <w:rFonts w:ascii="Times New Roman" w:eastAsia="宋体" w:hAnsi="Times New Roman" w:cs="Times New Roman"/>
          <w:b/>
          <w:szCs w:val="21"/>
        </w:rPr>
      </w:pPr>
      <w:r w:rsidRPr="0004637E">
        <w:rPr>
          <w:rFonts w:ascii="Times New Roman" w:eastAsia="宋体" w:hAnsi="Times New Roman" w:cs="Times New Roman" w:hint="eastAsia"/>
          <w:b/>
          <w:szCs w:val="21"/>
        </w:rPr>
        <w:t>研究结论</w:t>
      </w:r>
    </w:p>
    <w:p w:rsidR="0004637E" w:rsidRDefault="0004637E" w:rsidP="00330115">
      <w:pPr>
        <w:widowControl/>
        <w:shd w:val="clear" w:color="auto" w:fill="FFFFFF"/>
        <w:ind w:firstLine="435"/>
        <w:jc w:val="left"/>
        <w:rPr>
          <w:rFonts w:ascii="Times New Roman" w:eastAsia="宋体" w:hAnsi="Times New Roman" w:cs="Times New Roman"/>
          <w:b/>
          <w:szCs w:val="21"/>
        </w:rPr>
      </w:pPr>
      <w:r>
        <w:rPr>
          <w:rFonts w:ascii="Times New Roman" w:eastAsia="宋体" w:hAnsi="Times New Roman" w:cs="Times New Roman" w:hint="eastAsia"/>
          <w:b/>
          <w:szCs w:val="21"/>
        </w:rPr>
        <w:t>西欧国家、东欧国家在经济发展的差异受到多重因素的影响</w:t>
      </w:r>
      <w:r w:rsidR="004B5813">
        <w:rPr>
          <w:rFonts w:ascii="Times New Roman" w:eastAsia="宋体" w:hAnsi="Times New Roman" w:cs="Times New Roman" w:hint="eastAsia"/>
          <w:b/>
          <w:szCs w:val="21"/>
        </w:rPr>
        <w:t>，</w:t>
      </w:r>
      <w:r w:rsidR="00580073">
        <w:rPr>
          <w:rFonts w:ascii="Times New Roman" w:eastAsia="宋体" w:hAnsi="Times New Roman" w:cs="Times New Roman" w:hint="eastAsia"/>
          <w:b/>
          <w:szCs w:val="21"/>
        </w:rPr>
        <w:t>主要分为自然因素和社会因素两大类</w:t>
      </w:r>
      <w:r>
        <w:rPr>
          <w:rFonts w:ascii="Times New Roman" w:eastAsia="宋体" w:hAnsi="Times New Roman" w:cs="Times New Roman" w:hint="eastAsia"/>
          <w:b/>
          <w:szCs w:val="21"/>
        </w:rPr>
        <w:t>。</w:t>
      </w:r>
      <w:r w:rsidR="00580073">
        <w:rPr>
          <w:rFonts w:ascii="Times New Roman" w:eastAsia="宋体" w:hAnsi="Times New Roman" w:cs="Times New Roman" w:hint="eastAsia"/>
          <w:b/>
          <w:szCs w:val="21"/>
        </w:rPr>
        <w:t>在自然因素上，西欧拥有更良好的自然环境，灾害少；在社会因素上，西欧有更宏伟的历史、更开明的政策和更浓厚的文化。</w:t>
      </w:r>
      <w:r w:rsidR="00124C4B">
        <w:rPr>
          <w:rFonts w:ascii="Times New Roman" w:eastAsia="宋体" w:hAnsi="Times New Roman" w:cs="Times New Roman" w:hint="eastAsia"/>
          <w:b/>
          <w:szCs w:val="21"/>
        </w:rPr>
        <w:t>上述的所有原因都为西欧经济的发展注入了活力。</w:t>
      </w:r>
    </w:p>
    <w:p w:rsidR="00330115" w:rsidRPr="007C1F2D" w:rsidRDefault="00330115" w:rsidP="00330115">
      <w:pPr>
        <w:rPr>
          <w:rFonts w:ascii="Times New Roman" w:eastAsia="宋体" w:hAnsi="Times New Roman" w:cs="Times New Roman"/>
          <w:sz w:val="32"/>
          <w:szCs w:val="32"/>
        </w:rPr>
      </w:pPr>
      <w:r>
        <w:rPr>
          <w:rFonts w:ascii="Times New Roman" w:eastAsia="宋体" w:hAnsi="Times New Roman" w:cs="Times New Roman" w:hint="eastAsia"/>
          <w:sz w:val="32"/>
          <w:szCs w:val="32"/>
        </w:rPr>
        <w:t>三</w:t>
      </w:r>
      <w:r w:rsidRPr="007C1F2D">
        <w:rPr>
          <w:rFonts w:ascii="Times New Roman" w:eastAsia="宋体" w:hAnsi="Times New Roman" w:cs="Times New Roman"/>
          <w:sz w:val="32"/>
          <w:szCs w:val="32"/>
        </w:rPr>
        <w:t>、研究</w:t>
      </w:r>
      <w:r>
        <w:rPr>
          <w:rFonts w:ascii="Times New Roman" w:eastAsia="宋体" w:hAnsi="Times New Roman" w:cs="Times New Roman" w:hint="eastAsia"/>
          <w:sz w:val="32"/>
          <w:szCs w:val="32"/>
        </w:rPr>
        <w:t>结论</w:t>
      </w:r>
    </w:p>
    <w:p w:rsidR="00330115" w:rsidRDefault="00223C4B" w:rsidP="007B1C27">
      <w:pPr>
        <w:widowControl/>
        <w:shd w:val="clear" w:color="auto" w:fill="FFFFFF"/>
        <w:jc w:val="left"/>
        <w:rPr>
          <w:rFonts w:ascii="Times New Roman" w:eastAsia="宋体" w:hAnsi="Times New Roman" w:cs="Times New Roman"/>
          <w:b/>
          <w:szCs w:val="21"/>
        </w:rPr>
      </w:pPr>
      <w:r>
        <w:rPr>
          <w:rFonts w:ascii="Times New Roman" w:eastAsia="宋体" w:hAnsi="Times New Roman" w:cs="Times New Roman"/>
          <w:b/>
          <w:szCs w:val="21"/>
        </w:rPr>
        <w:t>3.1</w:t>
      </w:r>
      <w:r w:rsidR="00330115">
        <w:rPr>
          <w:rFonts w:ascii="Times New Roman" w:eastAsia="宋体" w:hAnsi="Times New Roman" w:cs="Times New Roman"/>
          <w:b/>
          <w:szCs w:val="21"/>
        </w:rPr>
        <w:t xml:space="preserve"> </w:t>
      </w:r>
      <w:r w:rsidR="00330115">
        <w:rPr>
          <w:rFonts w:ascii="Times New Roman" w:eastAsia="宋体" w:hAnsi="Times New Roman" w:cs="Times New Roman" w:hint="eastAsia"/>
          <w:b/>
          <w:szCs w:val="21"/>
        </w:rPr>
        <w:t>西欧经济比东欧经济发达的原因</w:t>
      </w:r>
    </w:p>
    <w:p w:rsidR="00330115" w:rsidRPr="00B34D47" w:rsidRDefault="00AB7102" w:rsidP="001E2A33">
      <w:pPr>
        <w:widowControl/>
        <w:shd w:val="clear" w:color="auto" w:fill="FFFFFF"/>
        <w:ind w:firstLineChars="200" w:firstLine="422"/>
        <w:jc w:val="left"/>
        <w:rPr>
          <w:rFonts w:ascii="Times New Roman" w:eastAsia="宋体" w:hAnsi="Times New Roman" w:cs="Times New Roman"/>
          <w:szCs w:val="21"/>
        </w:rPr>
      </w:pPr>
      <w:r>
        <w:rPr>
          <w:rFonts w:ascii="Times New Roman" w:eastAsia="宋体" w:hAnsi="Times New Roman" w:cs="Times New Roman" w:hint="eastAsia"/>
          <w:b/>
          <w:szCs w:val="21"/>
        </w:rPr>
        <w:t>自然原因：</w:t>
      </w:r>
      <w:r w:rsidR="007B1C27" w:rsidRPr="00B34D47">
        <w:rPr>
          <w:rFonts w:ascii="Times New Roman" w:eastAsia="宋体" w:hAnsi="Times New Roman" w:cs="Times New Roman" w:hint="eastAsia"/>
          <w:szCs w:val="21"/>
        </w:rPr>
        <w:t>西欧大部分国家受到海洋影响大，海洋为西欧带来便利的航运、丰富的食物和适宜的气候</w:t>
      </w:r>
      <w:r w:rsidR="00317AC6" w:rsidRPr="00B34D47">
        <w:rPr>
          <w:rFonts w:ascii="Times New Roman" w:eastAsia="宋体" w:hAnsi="Times New Roman" w:cs="Times New Roman" w:hint="eastAsia"/>
          <w:szCs w:val="21"/>
        </w:rPr>
        <w:t>，</w:t>
      </w:r>
      <w:r w:rsidR="007162BF" w:rsidRPr="00B34D47">
        <w:rPr>
          <w:rFonts w:ascii="Times New Roman" w:eastAsia="宋体" w:hAnsi="Times New Roman" w:cs="Times New Roman" w:hint="eastAsia"/>
          <w:szCs w:val="21"/>
        </w:rPr>
        <w:t>而东欧国家深居内陆，普遍距离海洋更远，并没有像西欧一样舒适的环境，交通也十分闭塞</w:t>
      </w:r>
      <w:r w:rsidR="00B67730" w:rsidRPr="00B34D47">
        <w:rPr>
          <w:rFonts w:ascii="Times New Roman" w:eastAsia="宋体" w:hAnsi="Times New Roman" w:cs="Times New Roman" w:hint="eastAsia"/>
          <w:szCs w:val="21"/>
        </w:rPr>
        <w:t>，不利于对外发展</w:t>
      </w:r>
      <w:r w:rsidR="00317AC6" w:rsidRPr="00B34D47">
        <w:rPr>
          <w:rFonts w:ascii="Times New Roman" w:eastAsia="宋体" w:hAnsi="Times New Roman" w:cs="Times New Roman" w:hint="eastAsia"/>
          <w:szCs w:val="21"/>
        </w:rPr>
        <w:t>；</w:t>
      </w:r>
      <w:r w:rsidR="008658F7" w:rsidRPr="00B34D47">
        <w:rPr>
          <w:rFonts w:ascii="Times New Roman" w:eastAsia="宋体" w:hAnsi="Times New Roman" w:cs="Times New Roman" w:hint="eastAsia"/>
          <w:szCs w:val="21"/>
        </w:rPr>
        <w:t>西欧国家资源丰富，在能够保证自给自足的情况下还有余量向国外进口，而东欧国家资源严重匮乏，</w:t>
      </w:r>
      <w:r w:rsidR="00AF3859" w:rsidRPr="00B34D47">
        <w:rPr>
          <w:rFonts w:ascii="Times New Roman" w:eastAsia="宋体" w:hAnsi="Times New Roman" w:cs="Times New Roman" w:hint="eastAsia"/>
          <w:szCs w:val="21"/>
        </w:rPr>
        <w:t>很大一部分都要从西欧进口，处于较为被动的状态。</w:t>
      </w:r>
    </w:p>
    <w:p w:rsidR="002E5D25" w:rsidRPr="00B34D47" w:rsidRDefault="002E5D25" w:rsidP="001E2A33">
      <w:pPr>
        <w:widowControl/>
        <w:shd w:val="clear" w:color="auto" w:fill="FFFFFF"/>
        <w:ind w:firstLineChars="200" w:firstLine="422"/>
        <w:jc w:val="left"/>
        <w:rPr>
          <w:rFonts w:ascii="Times New Roman" w:eastAsia="宋体" w:hAnsi="Times New Roman" w:cs="Times New Roman"/>
          <w:szCs w:val="21"/>
        </w:rPr>
      </w:pPr>
      <w:r>
        <w:rPr>
          <w:rFonts w:ascii="Times New Roman" w:eastAsia="宋体" w:hAnsi="Times New Roman" w:cs="Times New Roman" w:hint="eastAsia"/>
          <w:b/>
          <w:szCs w:val="21"/>
        </w:rPr>
        <w:t>社会原因：</w:t>
      </w:r>
      <w:r w:rsidR="008F3522" w:rsidRPr="00B34D47">
        <w:rPr>
          <w:rFonts w:ascii="Times New Roman" w:eastAsia="宋体" w:hAnsi="Times New Roman" w:cs="Times New Roman" w:hint="eastAsia"/>
          <w:szCs w:val="21"/>
        </w:rPr>
        <w:t>西欧国家有着更悠久的历史和更早步入近代化的经验，在世界大战过后慢慢进入和平的趋势，并对周边国家产生了辐射影响，但东欧国家受到此影响较小，并没有西欧更早发展的时间优势，且在当今的社会国家之间的矛盾十分尖锐，甚至存在战争</w:t>
      </w:r>
      <w:r w:rsidR="001C3536" w:rsidRPr="00B34D47">
        <w:rPr>
          <w:rFonts w:ascii="Times New Roman" w:eastAsia="宋体" w:hAnsi="Times New Roman" w:cs="Times New Roman" w:hint="eastAsia"/>
          <w:szCs w:val="21"/>
        </w:rPr>
        <w:t>；在以工业为主的西欧现如今的政策重视农业，说明了西欧国家普遍注重发展的均衡性，而且西欧大部分国家都有完善的福利制度，如英国建立了全民免费医疗制度，但东欧国家在基础条件的不</w:t>
      </w:r>
      <w:r w:rsidR="001C3536" w:rsidRPr="00B34D47">
        <w:rPr>
          <w:rFonts w:ascii="Times New Roman" w:eastAsia="宋体" w:hAnsi="Times New Roman" w:cs="Times New Roman" w:hint="eastAsia"/>
          <w:szCs w:val="21"/>
        </w:rPr>
        <w:lastRenderedPageBreak/>
        <w:t>好下仍然很难实施有效解决问题的政策，并且在福利上不够完善；</w:t>
      </w:r>
      <w:r w:rsidR="00C6391B" w:rsidRPr="00B34D47">
        <w:rPr>
          <w:rFonts w:ascii="Times New Roman" w:eastAsia="宋体" w:hAnsi="Times New Roman" w:cs="Times New Roman" w:hint="eastAsia"/>
          <w:szCs w:val="21"/>
        </w:rPr>
        <w:t>此外，西欧国家有着浓厚历史底蕴，对游客的吸引大，在普通人的心理西欧国家有着更高地位。</w:t>
      </w:r>
    </w:p>
    <w:p w:rsidR="00F61623" w:rsidRDefault="00223C4B" w:rsidP="00330115">
      <w:pPr>
        <w:widowControl/>
        <w:shd w:val="clear" w:color="auto" w:fill="FFFFFF"/>
        <w:jc w:val="left"/>
        <w:rPr>
          <w:rFonts w:ascii="Times New Roman" w:eastAsia="宋体" w:hAnsi="Times New Roman" w:cs="Times New Roman"/>
          <w:b/>
          <w:szCs w:val="21"/>
        </w:rPr>
      </w:pPr>
      <w:r>
        <w:rPr>
          <w:rFonts w:ascii="Times New Roman" w:eastAsia="宋体" w:hAnsi="Times New Roman" w:cs="Times New Roman"/>
          <w:b/>
          <w:szCs w:val="21"/>
        </w:rPr>
        <w:t>3.2</w:t>
      </w:r>
      <w:r w:rsidR="00F61623">
        <w:rPr>
          <w:rFonts w:ascii="Times New Roman" w:eastAsia="宋体" w:hAnsi="Times New Roman" w:cs="Times New Roman"/>
          <w:b/>
          <w:szCs w:val="21"/>
        </w:rPr>
        <w:t xml:space="preserve"> </w:t>
      </w:r>
      <w:r w:rsidR="00F61623">
        <w:rPr>
          <w:rFonts w:ascii="Times New Roman" w:eastAsia="宋体" w:hAnsi="Times New Roman" w:cs="Times New Roman" w:hint="eastAsia"/>
          <w:b/>
          <w:szCs w:val="21"/>
        </w:rPr>
        <w:t>东欧未来经济发展方向</w:t>
      </w:r>
    </w:p>
    <w:p w:rsidR="00F61623" w:rsidRPr="00B34D47" w:rsidRDefault="001E2A33" w:rsidP="00DC2571">
      <w:pPr>
        <w:widowControl/>
        <w:shd w:val="clear" w:color="auto" w:fill="FFFFFF"/>
        <w:ind w:firstLine="435"/>
        <w:jc w:val="left"/>
        <w:rPr>
          <w:rFonts w:ascii="Times New Roman" w:eastAsia="宋体" w:hAnsi="Times New Roman" w:cs="Times New Roman"/>
          <w:szCs w:val="21"/>
        </w:rPr>
      </w:pPr>
      <w:r w:rsidRPr="00B34D47">
        <w:rPr>
          <w:rFonts w:ascii="Times New Roman" w:eastAsia="宋体" w:hAnsi="Times New Roman" w:cs="Times New Roman" w:hint="eastAsia"/>
          <w:szCs w:val="21"/>
        </w:rPr>
        <w:t>东欧在未来</w:t>
      </w:r>
      <w:r w:rsidR="00EA4456" w:rsidRPr="00B34D47">
        <w:rPr>
          <w:rFonts w:ascii="Times New Roman" w:eastAsia="宋体" w:hAnsi="Times New Roman" w:cs="Times New Roman" w:hint="eastAsia"/>
          <w:szCs w:val="21"/>
        </w:rPr>
        <w:t>发展首先应考虑自己在基本产品的优势，</w:t>
      </w:r>
      <w:r w:rsidR="00EE2B59" w:rsidRPr="00B34D47">
        <w:rPr>
          <w:rFonts w:ascii="Times New Roman" w:eastAsia="宋体" w:hAnsi="Times New Roman" w:cs="Times New Roman" w:hint="eastAsia"/>
          <w:szCs w:val="21"/>
        </w:rPr>
        <w:t>比如矿产资源、天然气的优势等，通过出口保持经济可持续发展；</w:t>
      </w:r>
      <w:r w:rsidR="001B4099" w:rsidRPr="00B34D47">
        <w:rPr>
          <w:rFonts w:ascii="Times New Roman" w:eastAsia="宋体" w:hAnsi="Times New Roman" w:cs="Times New Roman" w:hint="eastAsia"/>
          <w:szCs w:val="21"/>
        </w:rPr>
        <w:t>同时还应改善生活质量与福利措施，在这一方面学习制度更加先进的西欧国家；在此基础上，还要</w:t>
      </w:r>
      <w:r w:rsidR="0037665D" w:rsidRPr="00B34D47">
        <w:rPr>
          <w:rFonts w:ascii="Times New Roman" w:eastAsia="宋体" w:hAnsi="Times New Roman" w:cs="Times New Roman" w:hint="eastAsia"/>
          <w:szCs w:val="21"/>
        </w:rPr>
        <w:t>深化政治改革，加强国家之间的合作，尽量避免战争出现破坏经济；最后还应慢慢向工业化、数字化转型，提高生产力和生产效率，尽量向西欧国家的水平靠拢。</w:t>
      </w:r>
    </w:p>
    <w:p w:rsidR="00DC2571" w:rsidRPr="00C8362A" w:rsidRDefault="00223C4B" w:rsidP="00DC2571">
      <w:pPr>
        <w:widowControl/>
        <w:shd w:val="clear" w:color="auto" w:fill="FFFFFF"/>
        <w:jc w:val="left"/>
        <w:rPr>
          <w:rFonts w:ascii="Times New Roman" w:eastAsia="宋体" w:hAnsi="Times New Roman" w:cs="Times New Roman"/>
          <w:szCs w:val="21"/>
        </w:rPr>
      </w:pPr>
      <w:r w:rsidRPr="00C8362A">
        <w:rPr>
          <w:rFonts w:ascii="Times New Roman" w:eastAsia="宋体" w:hAnsi="Times New Roman" w:cs="Times New Roman"/>
          <w:szCs w:val="21"/>
        </w:rPr>
        <w:t>3.3</w:t>
      </w:r>
      <w:r w:rsidR="00DC2571" w:rsidRPr="00C8362A">
        <w:rPr>
          <w:rFonts w:ascii="Times New Roman" w:eastAsia="宋体" w:hAnsi="Times New Roman" w:cs="Times New Roman"/>
          <w:szCs w:val="21"/>
        </w:rPr>
        <w:t xml:space="preserve"> </w:t>
      </w:r>
      <w:r w:rsidR="00DC2571" w:rsidRPr="00C8362A">
        <w:rPr>
          <w:rFonts w:ascii="Times New Roman" w:eastAsia="宋体" w:hAnsi="Times New Roman" w:cs="Times New Roman" w:hint="eastAsia"/>
          <w:szCs w:val="21"/>
        </w:rPr>
        <w:t>课题研究的生活启示</w:t>
      </w:r>
    </w:p>
    <w:p w:rsidR="00DC2571" w:rsidRPr="00C8362A" w:rsidRDefault="00DC2571" w:rsidP="008A62CD">
      <w:pPr>
        <w:widowControl/>
        <w:shd w:val="clear" w:color="auto" w:fill="FFFFFF"/>
        <w:ind w:firstLine="435"/>
        <w:jc w:val="left"/>
        <w:rPr>
          <w:rFonts w:ascii="Times New Roman" w:eastAsia="宋体" w:hAnsi="Times New Roman" w:cs="Times New Roman"/>
          <w:szCs w:val="21"/>
        </w:rPr>
      </w:pPr>
      <w:r w:rsidRPr="00C8362A">
        <w:rPr>
          <w:rFonts w:ascii="Times New Roman" w:eastAsia="宋体" w:hAnsi="Times New Roman" w:cs="Times New Roman" w:hint="eastAsia"/>
          <w:szCs w:val="21"/>
        </w:rPr>
        <w:t>本次课题研究实现了打算细致研究的初衷，到这里可谓是圆满地结束了。同时，课题研究也给我在生活上带来了一些启示：首先是保持对事物的好奇心，</w:t>
      </w:r>
      <w:r w:rsidR="006F2115" w:rsidRPr="00C8362A">
        <w:rPr>
          <w:rFonts w:ascii="Times New Roman" w:eastAsia="宋体" w:hAnsi="Times New Roman" w:cs="Times New Roman" w:hint="eastAsia"/>
          <w:szCs w:val="21"/>
        </w:rPr>
        <w:t>当有疑问时就应当及时提出并进行深入思考；其次是在生活中运用地理知识的能力，</w:t>
      </w:r>
      <w:r w:rsidR="00C77313" w:rsidRPr="00C8362A">
        <w:rPr>
          <w:rFonts w:ascii="Times New Roman" w:eastAsia="宋体" w:hAnsi="Times New Roman" w:cs="Times New Roman" w:hint="eastAsia"/>
          <w:szCs w:val="21"/>
        </w:rPr>
        <w:t>学会将课堂中学习的内容在日常的灵活运用；</w:t>
      </w:r>
      <w:r w:rsidR="00676360" w:rsidRPr="00C8362A">
        <w:rPr>
          <w:rFonts w:ascii="Times New Roman" w:eastAsia="宋体" w:hAnsi="Times New Roman" w:cs="Times New Roman" w:hint="eastAsia"/>
          <w:szCs w:val="21"/>
        </w:rPr>
        <w:t>还有做事有条理的能力，地课课题研究需要很强的条理性、逻辑性，课题研究可以锻炼自己的思维能力。</w:t>
      </w:r>
      <w:r w:rsidR="00801C6E" w:rsidRPr="00C8362A">
        <w:rPr>
          <w:rFonts w:ascii="Times New Roman" w:eastAsia="宋体" w:hAnsi="Times New Roman" w:cs="Times New Roman" w:hint="eastAsia"/>
          <w:szCs w:val="21"/>
        </w:rPr>
        <w:t>总之，</w:t>
      </w:r>
      <w:r w:rsidR="009D2659" w:rsidRPr="00C8362A">
        <w:rPr>
          <w:rFonts w:ascii="Times New Roman" w:eastAsia="宋体" w:hAnsi="Times New Roman" w:cs="Times New Roman" w:hint="eastAsia"/>
          <w:szCs w:val="21"/>
        </w:rPr>
        <w:t>这次</w:t>
      </w:r>
      <w:r w:rsidR="00801C6E" w:rsidRPr="00C8362A">
        <w:rPr>
          <w:rFonts w:ascii="Times New Roman" w:eastAsia="宋体" w:hAnsi="Times New Roman" w:cs="Times New Roman" w:hint="eastAsia"/>
          <w:szCs w:val="21"/>
        </w:rPr>
        <w:t>课题研究让我受益匪浅。</w:t>
      </w:r>
    </w:p>
    <w:p w:rsidR="008A62CD" w:rsidRDefault="008A62CD" w:rsidP="008A62CD">
      <w:pPr>
        <w:widowControl/>
        <w:shd w:val="clear" w:color="auto" w:fill="FFFFFF"/>
        <w:jc w:val="left"/>
        <w:rPr>
          <w:rFonts w:ascii="Times New Roman" w:eastAsia="宋体" w:hAnsi="Times New Roman" w:cs="Times New Roman"/>
          <w:szCs w:val="21"/>
        </w:rPr>
      </w:pPr>
    </w:p>
    <w:p w:rsidR="005820CB" w:rsidRPr="00DC2571" w:rsidRDefault="005820CB" w:rsidP="008A62CD">
      <w:pPr>
        <w:widowControl/>
        <w:shd w:val="clear" w:color="auto" w:fill="FFFFFF"/>
        <w:jc w:val="left"/>
        <w:rPr>
          <w:rFonts w:ascii="Times New Roman" w:eastAsia="宋体" w:hAnsi="Times New Roman" w:cs="Times New Roman"/>
          <w:szCs w:val="21"/>
        </w:rPr>
      </w:pPr>
      <w:bookmarkStart w:id="2" w:name="_GoBack"/>
      <w:bookmarkEnd w:id="2"/>
    </w:p>
    <w:sectPr w:rsidR="005820CB" w:rsidRPr="00DC2571" w:rsidSect="00E32D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1B5" w:rsidRDefault="00DE21B5" w:rsidP="00ED6A38">
      <w:r>
        <w:separator/>
      </w:r>
    </w:p>
  </w:endnote>
  <w:endnote w:type="continuationSeparator" w:id="0">
    <w:p w:rsidR="00DE21B5" w:rsidRDefault="00DE21B5" w:rsidP="00ED6A38">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1B5" w:rsidRDefault="00DE21B5" w:rsidP="00ED6A38">
      <w:r>
        <w:separator/>
      </w:r>
    </w:p>
  </w:footnote>
  <w:footnote w:type="continuationSeparator" w:id="0">
    <w:p w:rsidR="00DE21B5" w:rsidRDefault="00DE21B5" w:rsidP="00ED6A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6210E"/>
    <w:multiLevelType w:val="multilevel"/>
    <w:tmpl w:val="A9800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7A59"/>
    <w:rsid w:val="00013E50"/>
    <w:rsid w:val="00025066"/>
    <w:rsid w:val="00025354"/>
    <w:rsid w:val="00037101"/>
    <w:rsid w:val="00040F12"/>
    <w:rsid w:val="000421A7"/>
    <w:rsid w:val="0004637E"/>
    <w:rsid w:val="0006009B"/>
    <w:rsid w:val="00073739"/>
    <w:rsid w:val="00082AFF"/>
    <w:rsid w:val="00092EA2"/>
    <w:rsid w:val="000A7A78"/>
    <w:rsid w:val="000B256E"/>
    <w:rsid w:val="000B409A"/>
    <w:rsid w:val="000C2BA7"/>
    <w:rsid w:val="000C3ACA"/>
    <w:rsid w:val="000C7B75"/>
    <w:rsid w:val="000D0776"/>
    <w:rsid w:val="000D6EAE"/>
    <w:rsid w:val="000E3C33"/>
    <w:rsid w:val="000E5055"/>
    <w:rsid w:val="00100B93"/>
    <w:rsid w:val="00101472"/>
    <w:rsid w:val="00101F01"/>
    <w:rsid w:val="001071D0"/>
    <w:rsid w:val="001116D5"/>
    <w:rsid w:val="001228CE"/>
    <w:rsid w:val="00124C4B"/>
    <w:rsid w:val="00130167"/>
    <w:rsid w:val="00134288"/>
    <w:rsid w:val="00137622"/>
    <w:rsid w:val="00143718"/>
    <w:rsid w:val="00145CB2"/>
    <w:rsid w:val="00150247"/>
    <w:rsid w:val="0016545D"/>
    <w:rsid w:val="001750CC"/>
    <w:rsid w:val="00181305"/>
    <w:rsid w:val="00193873"/>
    <w:rsid w:val="00196F07"/>
    <w:rsid w:val="00197AD3"/>
    <w:rsid w:val="00197D0A"/>
    <w:rsid w:val="001A1152"/>
    <w:rsid w:val="001A22A8"/>
    <w:rsid w:val="001A5337"/>
    <w:rsid w:val="001B2A9C"/>
    <w:rsid w:val="001B4099"/>
    <w:rsid w:val="001B50DC"/>
    <w:rsid w:val="001C14BC"/>
    <w:rsid w:val="001C3536"/>
    <w:rsid w:val="001C4D81"/>
    <w:rsid w:val="001D0254"/>
    <w:rsid w:val="001E29FC"/>
    <w:rsid w:val="001E2A33"/>
    <w:rsid w:val="001E76FF"/>
    <w:rsid w:val="001F18F7"/>
    <w:rsid w:val="001F72A3"/>
    <w:rsid w:val="002004D4"/>
    <w:rsid w:val="00201DF0"/>
    <w:rsid w:val="00211E24"/>
    <w:rsid w:val="002209A4"/>
    <w:rsid w:val="00222546"/>
    <w:rsid w:val="00223C4B"/>
    <w:rsid w:val="002246CD"/>
    <w:rsid w:val="00230CF4"/>
    <w:rsid w:val="002374F8"/>
    <w:rsid w:val="00240FFA"/>
    <w:rsid w:val="00246A49"/>
    <w:rsid w:val="0024750E"/>
    <w:rsid w:val="00247E21"/>
    <w:rsid w:val="002607D8"/>
    <w:rsid w:val="00260DEA"/>
    <w:rsid w:val="00263168"/>
    <w:rsid w:val="0026409F"/>
    <w:rsid w:val="00270775"/>
    <w:rsid w:val="00271B9F"/>
    <w:rsid w:val="00282AC3"/>
    <w:rsid w:val="00285EFF"/>
    <w:rsid w:val="002B0B2A"/>
    <w:rsid w:val="002C2D28"/>
    <w:rsid w:val="002C73B0"/>
    <w:rsid w:val="002C74C5"/>
    <w:rsid w:val="002D1569"/>
    <w:rsid w:val="002D1931"/>
    <w:rsid w:val="002D5DDC"/>
    <w:rsid w:val="002E4707"/>
    <w:rsid w:val="002E5435"/>
    <w:rsid w:val="002E5D25"/>
    <w:rsid w:val="002F73A9"/>
    <w:rsid w:val="00307F80"/>
    <w:rsid w:val="00311468"/>
    <w:rsid w:val="00311F6C"/>
    <w:rsid w:val="00314D3F"/>
    <w:rsid w:val="0031599F"/>
    <w:rsid w:val="00315D8D"/>
    <w:rsid w:val="00317AC6"/>
    <w:rsid w:val="003215D6"/>
    <w:rsid w:val="00321C11"/>
    <w:rsid w:val="00325547"/>
    <w:rsid w:val="00330115"/>
    <w:rsid w:val="00334512"/>
    <w:rsid w:val="00337D8A"/>
    <w:rsid w:val="003409EE"/>
    <w:rsid w:val="00355D72"/>
    <w:rsid w:val="00356856"/>
    <w:rsid w:val="0035721E"/>
    <w:rsid w:val="003706DA"/>
    <w:rsid w:val="00374C4D"/>
    <w:rsid w:val="0037665D"/>
    <w:rsid w:val="003806BD"/>
    <w:rsid w:val="00383871"/>
    <w:rsid w:val="003869CA"/>
    <w:rsid w:val="003B504C"/>
    <w:rsid w:val="003C2070"/>
    <w:rsid w:val="003E2C31"/>
    <w:rsid w:val="003E311F"/>
    <w:rsid w:val="003E6BBC"/>
    <w:rsid w:val="003E6EF5"/>
    <w:rsid w:val="003F297C"/>
    <w:rsid w:val="004078DC"/>
    <w:rsid w:val="00422DEF"/>
    <w:rsid w:val="0043293F"/>
    <w:rsid w:val="0044387B"/>
    <w:rsid w:val="00443A9C"/>
    <w:rsid w:val="00460ACD"/>
    <w:rsid w:val="00462B26"/>
    <w:rsid w:val="00465162"/>
    <w:rsid w:val="00466B04"/>
    <w:rsid w:val="00476467"/>
    <w:rsid w:val="00480F24"/>
    <w:rsid w:val="004837F5"/>
    <w:rsid w:val="00487110"/>
    <w:rsid w:val="004A0230"/>
    <w:rsid w:val="004A2DE9"/>
    <w:rsid w:val="004A4F7C"/>
    <w:rsid w:val="004B5813"/>
    <w:rsid w:val="004C3578"/>
    <w:rsid w:val="004C39E1"/>
    <w:rsid w:val="004D013F"/>
    <w:rsid w:val="004D2754"/>
    <w:rsid w:val="004D605C"/>
    <w:rsid w:val="004D690C"/>
    <w:rsid w:val="004E6523"/>
    <w:rsid w:val="004F23EC"/>
    <w:rsid w:val="0050519C"/>
    <w:rsid w:val="00506839"/>
    <w:rsid w:val="00506DBB"/>
    <w:rsid w:val="0051329C"/>
    <w:rsid w:val="00513C67"/>
    <w:rsid w:val="0051513A"/>
    <w:rsid w:val="00521ED6"/>
    <w:rsid w:val="005425DC"/>
    <w:rsid w:val="0054441E"/>
    <w:rsid w:val="005444CD"/>
    <w:rsid w:val="00547EF4"/>
    <w:rsid w:val="00551667"/>
    <w:rsid w:val="00551ED0"/>
    <w:rsid w:val="00555754"/>
    <w:rsid w:val="00557298"/>
    <w:rsid w:val="00570E1B"/>
    <w:rsid w:val="0057586A"/>
    <w:rsid w:val="00576D97"/>
    <w:rsid w:val="00580073"/>
    <w:rsid w:val="005820CB"/>
    <w:rsid w:val="005852CC"/>
    <w:rsid w:val="00591F03"/>
    <w:rsid w:val="00596EC4"/>
    <w:rsid w:val="005A0EF3"/>
    <w:rsid w:val="005A420D"/>
    <w:rsid w:val="005A6626"/>
    <w:rsid w:val="005B4E82"/>
    <w:rsid w:val="005D1CDC"/>
    <w:rsid w:val="005E622D"/>
    <w:rsid w:val="005F1A71"/>
    <w:rsid w:val="005F39B1"/>
    <w:rsid w:val="005F7BDF"/>
    <w:rsid w:val="00601D39"/>
    <w:rsid w:val="00603A7D"/>
    <w:rsid w:val="006043BD"/>
    <w:rsid w:val="00606BE8"/>
    <w:rsid w:val="00644D87"/>
    <w:rsid w:val="006477E1"/>
    <w:rsid w:val="0065259C"/>
    <w:rsid w:val="00661D6E"/>
    <w:rsid w:val="006661DD"/>
    <w:rsid w:val="00672BC0"/>
    <w:rsid w:val="00676012"/>
    <w:rsid w:val="00676360"/>
    <w:rsid w:val="00686A6E"/>
    <w:rsid w:val="00692962"/>
    <w:rsid w:val="00694E51"/>
    <w:rsid w:val="0069645C"/>
    <w:rsid w:val="00696C7A"/>
    <w:rsid w:val="006A2C6C"/>
    <w:rsid w:val="006A6830"/>
    <w:rsid w:val="006A7E17"/>
    <w:rsid w:val="006B1C6F"/>
    <w:rsid w:val="006B6E11"/>
    <w:rsid w:val="006C464E"/>
    <w:rsid w:val="006C4F09"/>
    <w:rsid w:val="006C7D2B"/>
    <w:rsid w:val="006D0EED"/>
    <w:rsid w:val="006D5591"/>
    <w:rsid w:val="006E436D"/>
    <w:rsid w:val="006E6CBE"/>
    <w:rsid w:val="006F2115"/>
    <w:rsid w:val="006F6E3A"/>
    <w:rsid w:val="00700761"/>
    <w:rsid w:val="00705824"/>
    <w:rsid w:val="007162BF"/>
    <w:rsid w:val="007253F4"/>
    <w:rsid w:val="007253F6"/>
    <w:rsid w:val="00725B21"/>
    <w:rsid w:val="00727A03"/>
    <w:rsid w:val="00727B98"/>
    <w:rsid w:val="00747039"/>
    <w:rsid w:val="00747A59"/>
    <w:rsid w:val="00782F7C"/>
    <w:rsid w:val="00785E02"/>
    <w:rsid w:val="00790EA8"/>
    <w:rsid w:val="00794CC5"/>
    <w:rsid w:val="007A0F16"/>
    <w:rsid w:val="007A5E31"/>
    <w:rsid w:val="007A794C"/>
    <w:rsid w:val="007B16FD"/>
    <w:rsid w:val="007B1C27"/>
    <w:rsid w:val="007B3D8B"/>
    <w:rsid w:val="007C1F2D"/>
    <w:rsid w:val="007D0167"/>
    <w:rsid w:val="007D1454"/>
    <w:rsid w:val="007D2A43"/>
    <w:rsid w:val="007D359E"/>
    <w:rsid w:val="007D4251"/>
    <w:rsid w:val="007D46A4"/>
    <w:rsid w:val="007D7483"/>
    <w:rsid w:val="007F0719"/>
    <w:rsid w:val="007F10A2"/>
    <w:rsid w:val="007F28AE"/>
    <w:rsid w:val="007F4A0D"/>
    <w:rsid w:val="007F5BC7"/>
    <w:rsid w:val="00801C6E"/>
    <w:rsid w:val="0080320A"/>
    <w:rsid w:val="008043E6"/>
    <w:rsid w:val="008071B5"/>
    <w:rsid w:val="00820235"/>
    <w:rsid w:val="00826493"/>
    <w:rsid w:val="00826F2A"/>
    <w:rsid w:val="00827203"/>
    <w:rsid w:val="0083093D"/>
    <w:rsid w:val="008372DB"/>
    <w:rsid w:val="008507C1"/>
    <w:rsid w:val="008513E2"/>
    <w:rsid w:val="00864CC1"/>
    <w:rsid w:val="008658F7"/>
    <w:rsid w:val="00870E57"/>
    <w:rsid w:val="008737A5"/>
    <w:rsid w:val="008809D0"/>
    <w:rsid w:val="00884434"/>
    <w:rsid w:val="008845AE"/>
    <w:rsid w:val="00887374"/>
    <w:rsid w:val="008910F6"/>
    <w:rsid w:val="00893A2A"/>
    <w:rsid w:val="008A3C04"/>
    <w:rsid w:val="008A62CD"/>
    <w:rsid w:val="008C66DD"/>
    <w:rsid w:val="008D2733"/>
    <w:rsid w:val="008E535B"/>
    <w:rsid w:val="008E60AD"/>
    <w:rsid w:val="008F3522"/>
    <w:rsid w:val="008F3F37"/>
    <w:rsid w:val="008F7104"/>
    <w:rsid w:val="009169C2"/>
    <w:rsid w:val="00923F87"/>
    <w:rsid w:val="009306F6"/>
    <w:rsid w:val="0093100E"/>
    <w:rsid w:val="00931B2A"/>
    <w:rsid w:val="00931BC8"/>
    <w:rsid w:val="00933C2E"/>
    <w:rsid w:val="009508F9"/>
    <w:rsid w:val="00955AFA"/>
    <w:rsid w:val="00961963"/>
    <w:rsid w:val="00962340"/>
    <w:rsid w:val="0096338F"/>
    <w:rsid w:val="00967A6F"/>
    <w:rsid w:val="00967DB3"/>
    <w:rsid w:val="00970EC6"/>
    <w:rsid w:val="00984A6B"/>
    <w:rsid w:val="00991E3D"/>
    <w:rsid w:val="00993240"/>
    <w:rsid w:val="00996550"/>
    <w:rsid w:val="009A0E43"/>
    <w:rsid w:val="009A516E"/>
    <w:rsid w:val="009C1A3B"/>
    <w:rsid w:val="009C3644"/>
    <w:rsid w:val="009C7F92"/>
    <w:rsid w:val="009D2659"/>
    <w:rsid w:val="009E22CD"/>
    <w:rsid w:val="009F15B8"/>
    <w:rsid w:val="00A06334"/>
    <w:rsid w:val="00A16D9C"/>
    <w:rsid w:val="00A30151"/>
    <w:rsid w:val="00A31FB8"/>
    <w:rsid w:val="00A43E9E"/>
    <w:rsid w:val="00A44064"/>
    <w:rsid w:val="00A5198A"/>
    <w:rsid w:val="00A520EF"/>
    <w:rsid w:val="00A560A4"/>
    <w:rsid w:val="00A727B7"/>
    <w:rsid w:val="00A74B93"/>
    <w:rsid w:val="00A77393"/>
    <w:rsid w:val="00A819EA"/>
    <w:rsid w:val="00A84BAE"/>
    <w:rsid w:val="00A93F87"/>
    <w:rsid w:val="00AA2B05"/>
    <w:rsid w:val="00AA43A2"/>
    <w:rsid w:val="00AA5FB0"/>
    <w:rsid w:val="00AB61B8"/>
    <w:rsid w:val="00AB7102"/>
    <w:rsid w:val="00AC7075"/>
    <w:rsid w:val="00AD2989"/>
    <w:rsid w:val="00AD5538"/>
    <w:rsid w:val="00AE32AD"/>
    <w:rsid w:val="00AE74C9"/>
    <w:rsid w:val="00AF2353"/>
    <w:rsid w:val="00AF3859"/>
    <w:rsid w:val="00AF48F6"/>
    <w:rsid w:val="00AF4EEA"/>
    <w:rsid w:val="00AF74E8"/>
    <w:rsid w:val="00AF78DB"/>
    <w:rsid w:val="00B3155A"/>
    <w:rsid w:val="00B34D47"/>
    <w:rsid w:val="00B37147"/>
    <w:rsid w:val="00B5197B"/>
    <w:rsid w:val="00B55FDD"/>
    <w:rsid w:val="00B625A3"/>
    <w:rsid w:val="00B67730"/>
    <w:rsid w:val="00B7533F"/>
    <w:rsid w:val="00B7614D"/>
    <w:rsid w:val="00B856DD"/>
    <w:rsid w:val="00B87A08"/>
    <w:rsid w:val="00B87A14"/>
    <w:rsid w:val="00BA0243"/>
    <w:rsid w:val="00BB0C57"/>
    <w:rsid w:val="00BC1C48"/>
    <w:rsid w:val="00BC2EEE"/>
    <w:rsid w:val="00BC7091"/>
    <w:rsid w:val="00BC795B"/>
    <w:rsid w:val="00BD1C5A"/>
    <w:rsid w:val="00BD1CB6"/>
    <w:rsid w:val="00BE3CCA"/>
    <w:rsid w:val="00BE59D4"/>
    <w:rsid w:val="00BF4331"/>
    <w:rsid w:val="00BF6F03"/>
    <w:rsid w:val="00C14B02"/>
    <w:rsid w:val="00C1621F"/>
    <w:rsid w:val="00C22C61"/>
    <w:rsid w:val="00C32E76"/>
    <w:rsid w:val="00C41920"/>
    <w:rsid w:val="00C47333"/>
    <w:rsid w:val="00C63536"/>
    <w:rsid w:val="00C6391B"/>
    <w:rsid w:val="00C65748"/>
    <w:rsid w:val="00C67FB4"/>
    <w:rsid w:val="00C72206"/>
    <w:rsid w:val="00C76C1D"/>
    <w:rsid w:val="00C77313"/>
    <w:rsid w:val="00C80887"/>
    <w:rsid w:val="00C833D5"/>
    <w:rsid w:val="00C8362A"/>
    <w:rsid w:val="00C846E2"/>
    <w:rsid w:val="00C85B80"/>
    <w:rsid w:val="00CA0F3E"/>
    <w:rsid w:val="00CA5DE8"/>
    <w:rsid w:val="00CA6C45"/>
    <w:rsid w:val="00CB0543"/>
    <w:rsid w:val="00CB073D"/>
    <w:rsid w:val="00CB15E1"/>
    <w:rsid w:val="00CB1C23"/>
    <w:rsid w:val="00CC77EF"/>
    <w:rsid w:val="00CD0F4B"/>
    <w:rsid w:val="00CD21A6"/>
    <w:rsid w:val="00CD3F1E"/>
    <w:rsid w:val="00CD3F66"/>
    <w:rsid w:val="00CD7350"/>
    <w:rsid w:val="00CE03CD"/>
    <w:rsid w:val="00CE4E68"/>
    <w:rsid w:val="00CF07DF"/>
    <w:rsid w:val="00D12127"/>
    <w:rsid w:val="00D27F27"/>
    <w:rsid w:val="00D3319E"/>
    <w:rsid w:val="00D34831"/>
    <w:rsid w:val="00D360BC"/>
    <w:rsid w:val="00D37E9E"/>
    <w:rsid w:val="00D44960"/>
    <w:rsid w:val="00D62E58"/>
    <w:rsid w:val="00D707C2"/>
    <w:rsid w:val="00D844B1"/>
    <w:rsid w:val="00D8653E"/>
    <w:rsid w:val="00D94225"/>
    <w:rsid w:val="00DA1EA4"/>
    <w:rsid w:val="00DA1F73"/>
    <w:rsid w:val="00DA60D8"/>
    <w:rsid w:val="00DB23DB"/>
    <w:rsid w:val="00DB38A0"/>
    <w:rsid w:val="00DB482D"/>
    <w:rsid w:val="00DB6792"/>
    <w:rsid w:val="00DC20FE"/>
    <w:rsid w:val="00DC2571"/>
    <w:rsid w:val="00DC3A66"/>
    <w:rsid w:val="00DD6010"/>
    <w:rsid w:val="00DE21B5"/>
    <w:rsid w:val="00DF73E8"/>
    <w:rsid w:val="00E24722"/>
    <w:rsid w:val="00E25CA4"/>
    <w:rsid w:val="00E27726"/>
    <w:rsid w:val="00E32D1A"/>
    <w:rsid w:val="00E33988"/>
    <w:rsid w:val="00E35A95"/>
    <w:rsid w:val="00E37020"/>
    <w:rsid w:val="00E4651B"/>
    <w:rsid w:val="00E63708"/>
    <w:rsid w:val="00E66888"/>
    <w:rsid w:val="00E8135E"/>
    <w:rsid w:val="00E81D5E"/>
    <w:rsid w:val="00EA4456"/>
    <w:rsid w:val="00EA6EB3"/>
    <w:rsid w:val="00EB2EEA"/>
    <w:rsid w:val="00EB3901"/>
    <w:rsid w:val="00EC53AF"/>
    <w:rsid w:val="00EC5DF4"/>
    <w:rsid w:val="00EC6213"/>
    <w:rsid w:val="00EC7869"/>
    <w:rsid w:val="00ED0D34"/>
    <w:rsid w:val="00ED18C3"/>
    <w:rsid w:val="00ED1EBC"/>
    <w:rsid w:val="00ED6A38"/>
    <w:rsid w:val="00EE1EC2"/>
    <w:rsid w:val="00EE2B59"/>
    <w:rsid w:val="00EE46F3"/>
    <w:rsid w:val="00EF0CD6"/>
    <w:rsid w:val="00EF44A3"/>
    <w:rsid w:val="00F23B4F"/>
    <w:rsid w:val="00F244A0"/>
    <w:rsid w:val="00F332DE"/>
    <w:rsid w:val="00F34D4C"/>
    <w:rsid w:val="00F41695"/>
    <w:rsid w:val="00F41ACF"/>
    <w:rsid w:val="00F52202"/>
    <w:rsid w:val="00F552EC"/>
    <w:rsid w:val="00F61623"/>
    <w:rsid w:val="00F71765"/>
    <w:rsid w:val="00F8118C"/>
    <w:rsid w:val="00F81E9B"/>
    <w:rsid w:val="00F83C2B"/>
    <w:rsid w:val="00F866F9"/>
    <w:rsid w:val="00F86D67"/>
    <w:rsid w:val="00F9431A"/>
    <w:rsid w:val="00F956FB"/>
    <w:rsid w:val="00FB31D2"/>
    <w:rsid w:val="00FD0D58"/>
    <w:rsid w:val="00FD0F03"/>
    <w:rsid w:val="00FD1A7F"/>
    <w:rsid w:val="00FD4071"/>
    <w:rsid w:val="00FD5C5D"/>
    <w:rsid w:val="00FD6150"/>
    <w:rsid w:val="00FD69B6"/>
    <w:rsid w:val="00FE5F13"/>
    <w:rsid w:val="00FE6BBA"/>
    <w:rsid w:val="00FF6C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53E"/>
    <w:pPr>
      <w:widowControl w:val="0"/>
      <w:jc w:val="both"/>
    </w:pPr>
  </w:style>
  <w:style w:type="paragraph" w:styleId="3">
    <w:name w:val="heading 3"/>
    <w:basedOn w:val="a"/>
    <w:link w:val="3Char"/>
    <w:uiPriority w:val="9"/>
    <w:qFormat/>
    <w:rsid w:val="0080320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B3901"/>
    <w:rPr>
      <w:color w:val="0000FF"/>
      <w:u w:val="single"/>
    </w:rPr>
  </w:style>
  <w:style w:type="character" w:customStyle="1" w:styleId="3Char">
    <w:name w:val="标题 3 Char"/>
    <w:basedOn w:val="a0"/>
    <w:link w:val="3"/>
    <w:uiPriority w:val="9"/>
    <w:rsid w:val="0080320A"/>
    <w:rPr>
      <w:rFonts w:ascii="宋体" w:eastAsia="宋体" w:hAnsi="宋体" w:cs="宋体"/>
      <w:b/>
      <w:bCs/>
      <w:kern w:val="0"/>
      <w:sz w:val="27"/>
      <w:szCs w:val="27"/>
    </w:rPr>
  </w:style>
  <w:style w:type="character" w:customStyle="1" w:styleId="ref">
    <w:name w:val="ref"/>
    <w:basedOn w:val="a0"/>
    <w:rsid w:val="0080320A"/>
  </w:style>
  <w:style w:type="character" w:customStyle="1" w:styleId="textoeqqj">
    <w:name w:val="text_oeqqj"/>
    <w:basedOn w:val="a0"/>
    <w:rsid w:val="00967A6F"/>
  </w:style>
  <w:style w:type="character" w:customStyle="1" w:styleId="supwrapwdyzj">
    <w:name w:val="supwrap_wdyzj"/>
    <w:basedOn w:val="a0"/>
    <w:rsid w:val="00967A6F"/>
  </w:style>
  <w:style w:type="character" w:customStyle="1" w:styleId="number">
    <w:name w:val="number"/>
    <w:basedOn w:val="a0"/>
    <w:rsid w:val="006A7E17"/>
  </w:style>
  <w:style w:type="paragraph" w:styleId="a4">
    <w:name w:val="Normal (Web)"/>
    <w:basedOn w:val="a"/>
    <w:uiPriority w:val="99"/>
    <w:semiHidden/>
    <w:unhideWhenUsed/>
    <w:rsid w:val="005425DC"/>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39"/>
    <w:rsid w:val="00B315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ED6A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ED6A38"/>
    <w:rPr>
      <w:sz w:val="18"/>
      <w:szCs w:val="18"/>
    </w:rPr>
  </w:style>
  <w:style w:type="paragraph" w:styleId="a7">
    <w:name w:val="footer"/>
    <w:basedOn w:val="a"/>
    <w:link w:val="Char0"/>
    <w:uiPriority w:val="99"/>
    <w:unhideWhenUsed/>
    <w:rsid w:val="00ED6A38"/>
    <w:pPr>
      <w:tabs>
        <w:tab w:val="center" w:pos="4153"/>
        <w:tab w:val="right" w:pos="8306"/>
      </w:tabs>
      <w:snapToGrid w:val="0"/>
      <w:jc w:val="left"/>
    </w:pPr>
    <w:rPr>
      <w:sz w:val="18"/>
      <w:szCs w:val="18"/>
    </w:rPr>
  </w:style>
  <w:style w:type="character" w:customStyle="1" w:styleId="Char0">
    <w:name w:val="页脚 Char"/>
    <w:basedOn w:val="a0"/>
    <w:link w:val="a7"/>
    <w:uiPriority w:val="99"/>
    <w:rsid w:val="00ED6A38"/>
    <w:rPr>
      <w:sz w:val="18"/>
      <w:szCs w:val="18"/>
    </w:rPr>
  </w:style>
  <w:style w:type="character" w:styleId="a8">
    <w:name w:val="FollowedHyperlink"/>
    <w:basedOn w:val="a0"/>
    <w:uiPriority w:val="99"/>
    <w:semiHidden/>
    <w:unhideWhenUsed/>
    <w:rsid w:val="00C8362A"/>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425421390">
      <w:bodyDiv w:val="1"/>
      <w:marLeft w:val="0"/>
      <w:marRight w:val="0"/>
      <w:marTop w:val="0"/>
      <w:marBottom w:val="0"/>
      <w:divBdr>
        <w:top w:val="none" w:sz="0" w:space="0" w:color="auto"/>
        <w:left w:val="none" w:sz="0" w:space="0" w:color="auto"/>
        <w:bottom w:val="none" w:sz="0" w:space="0" w:color="auto"/>
        <w:right w:val="none" w:sz="0" w:space="0" w:color="auto"/>
      </w:divBdr>
      <w:divsChild>
        <w:div w:id="1265268657">
          <w:marLeft w:val="0"/>
          <w:marRight w:val="0"/>
          <w:marTop w:val="0"/>
          <w:marBottom w:val="225"/>
          <w:divBdr>
            <w:top w:val="none" w:sz="0" w:space="0" w:color="auto"/>
            <w:left w:val="none" w:sz="0" w:space="0" w:color="auto"/>
            <w:bottom w:val="none" w:sz="0" w:space="0" w:color="auto"/>
            <w:right w:val="none" w:sz="0" w:space="0" w:color="auto"/>
          </w:divBdr>
        </w:div>
        <w:div w:id="1635525225">
          <w:marLeft w:val="0"/>
          <w:marRight w:val="0"/>
          <w:marTop w:val="0"/>
          <w:marBottom w:val="225"/>
          <w:divBdr>
            <w:top w:val="none" w:sz="0" w:space="0" w:color="auto"/>
            <w:left w:val="none" w:sz="0" w:space="0" w:color="auto"/>
            <w:bottom w:val="none" w:sz="0" w:space="0" w:color="auto"/>
            <w:right w:val="none" w:sz="0" w:space="0" w:color="auto"/>
          </w:divBdr>
        </w:div>
        <w:div w:id="507911763">
          <w:marLeft w:val="0"/>
          <w:marRight w:val="0"/>
          <w:marTop w:val="0"/>
          <w:marBottom w:val="225"/>
          <w:divBdr>
            <w:top w:val="none" w:sz="0" w:space="0" w:color="auto"/>
            <w:left w:val="none" w:sz="0" w:space="0" w:color="auto"/>
            <w:bottom w:val="none" w:sz="0" w:space="0" w:color="auto"/>
            <w:right w:val="none" w:sz="0" w:space="0" w:color="auto"/>
          </w:divBdr>
        </w:div>
        <w:div w:id="1433624580">
          <w:marLeft w:val="0"/>
          <w:marRight w:val="0"/>
          <w:marTop w:val="0"/>
          <w:marBottom w:val="225"/>
          <w:divBdr>
            <w:top w:val="none" w:sz="0" w:space="0" w:color="auto"/>
            <w:left w:val="none" w:sz="0" w:space="0" w:color="auto"/>
            <w:bottom w:val="none" w:sz="0" w:space="0" w:color="auto"/>
            <w:right w:val="none" w:sz="0" w:space="0" w:color="auto"/>
          </w:divBdr>
        </w:div>
      </w:divsChild>
    </w:div>
    <w:div w:id="676621123">
      <w:bodyDiv w:val="1"/>
      <w:marLeft w:val="0"/>
      <w:marRight w:val="0"/>
      <w:marTop w:val="0"/>
      <w:marBottom w:val="0"/>
      <w:divBdr>
        <w:top w:val="none" w:sz="0" w:space="0" w:color="auto"/>
        <w:left w:val="none" w:sz="0" w:space="0" w:color="auto"/>
        <w:bottom w:val="none" w:sz="0" w:space="0" w:color="auto"/>
        <w:right w:val="none" w:sz="0" w:space="0" w:color="auto"/>
      </w:divBdr>
      <w:divsChild>
        <w:div w:id="463230268">
          <w:marLeft w:val="0"/>
          <w:marRight w:val="0"/>
          <w:marTop w:val="0"/>
          <w:marBottom w:val="225"/>
          <w:divBdr>
            <w:top w:val="none" w:sz="0" w:space="0" w:color="auto"/>
            <w:left w:val="none" w:sz="0" w:space="0" w:color="auto"/>
            <w:bottom w:val="none" w:sz="0" w:space="0" w:color="auto"/>
            <w:right w:val="none" w:sz="0" w:space="0" w:color="auto"/>
          </w:divBdr>
        </w:div>
        <w:div w:id="79718090">
          <w:marLeft w:val="0"/>
          <w:marRight w:val="0"/>
          <w:marTop w:val="0"/>
          <w:marBottom w:val="225"/>
          <w:divBdr>
            <w:top w:val="none" w:sz="0" w:space="0" w:color="auto"/>
            <w:left w:val="none" w:sz="0" w:space="0" w:color="auto"/>
            <w:bottom w:val="none" w:sz="0" w:space="0" w:color="auto"/>
            <w:right w:val="none" w:sz="0" w:space="0" w:color="auto"/>
          </w:divBdr>
        </w:div>
        <w:div w:id="1965698645">
          <w:marLeft w:val="0"/>
          <w:marRight w:val="0"/>
          <w:marTop w:val="0"/>
          <w:marBottom w:val="225"/>
          <w:divBdr>
            <w:top w:val="none" w:sz="0" w:space="0" w:color="auto"/>
            <w:left w:val="none" w:sz="0" w:space="0" w:color="auto"/>
            <w:bottom w:val="none" w:sz="0" w:space="0" w:color="auto"/>
            <w:right w:val="none" w:sz="0" w:space="0" w:color="auto"/>
          </w:divBdr>
        </w:div>
        <w:div w:id="170991065">
          <w:marLeft w:val="0"/>
          <w:marRight w:val="0"/>
          <w:marTop w:val="0"/>
          <w:marBottom w:val="225"/>
          <w:divBdr>
            <w:top w:val="none" w:sz="0" w:space="0" w:color="auto"/>
            <w:left w:val="none" w:sz="0" w:space="0" w:color="auto"/>
            <w:bottom w:val="none" w:sz="0" w:space="0" w:color="auto"/>
            <w:right w:val="none" w:sz="0" w:space="0" w:color="auto"/>
          </w:divBdr>
        </w:div>
      </w:divsChild>
    </w:div>
    <w:div w:id="687367523">
      <w:bodyDiv w:val="1"/>
      <w:marLeft w:val="0"/>
      <w:marRight w:val="0"/>
      <w:marTop w:val="0"/>
      <w:marBottom w:val="0"/>
      <w:divBdr>
        <w:top w:val="none" w:sz="0" w:space="0" w:color="auto"/>
        <w:left w:val="none" w:sz="0" w:space="0" w:color="auto"/>
        <w:bottom w:val="none" w:sz="0" w:space="0" w:color="auto"/>
        <w:right w:val="none" w:sz="0" w:space="0" w:color="auto"/>
      </w:divBdr>
      <w:divsChild>
        <w:div w:id="1795170805">
          <w:marLeft w:val="0"/>
          <w:marRight w:val="0"/>
          <w:marTop w:val="0"/>
          <w:marBottom w:val="225"/>
          <w:divBdr>
            <w:top w:val="none" w:sz="0" w:space="0" w:color="auto"/>
            <w:left w:val="none" w:sz="0" w:space="0" w:color="auto"/>
            <w:bottom w:val="none" w:sz="0" w:space="0" w:color="auto"/>
            <w:right w:val="none" w:sz="0" w:space="0" w:color="auto"/>
          </w:divBdr>
        </w:div>
        <w:div w:id="933175165">
          <w:marLeft w:val="0"/>
          <w:marRight w:val="0"/>
          <w:marTop w:val="0"/>
          <w:marBottom w:val="225"/>
          <w:divBdr>
            <w:top w:val="none" w:sz="0" w:space="0" w:color="auto"/>
            <w:left w:val="none" w:sz="0" w:space="0" w:color="auto"/>
            <w:bottom w:val="none" w:sz="0" w:space="0" w:color="auto"/>
            <w:right w:val="none" w:sz="0" w:space="0" w:color="auto"/>
          </w:divBdr>
        </w:div>
        <w:div w:id="69274725">
          <w:marLeft w:val="0"/>
          <w:marRight w:val="0"/>
          <w:marTop w:val="0"/>
          <w:marBottom w:val="225"/>
          <w:divBdr>
            <w:top w:val="none" w:sz="0" w:space="0" w:color="auto"/>
            <w:left w:val="none" w:sz="0" w:space="0" w:color="auto"/>
            <w:bottom w:val="none" w:sz="0" w:space="0" w:color="auto"/>
            <w:right w:val="none" w:sz="0" w:space="0" w:color="auto"/>
          </w:divBdr>
        </w:div>
        <w:div w:id="1030186266">
          <w:marLeft w:val="0"/>
          <w:marRight w:val="0"/>
          <w:marTop w:val="0"/>
          <w:marBottom w:val="225"/>
          <w:divBdr>
            <w:top w:val="none" w:sz="0" w:space="0" w:color="auto"/>
            <w:left w:val="none" w:sz="0" w:space="0" w:color="auto"/>
            <w:bottom w:val="none" w:sz="0" w:space="0" w:color="auto"/>
            <w:right w:val="none" w:sz="0" w:space="0" w:color="auto"/>
          </w:divBdr>
          <w:divsChild>
            <w:div w:id="1919292708">
              <w:marLeft w:val="0"/>
              <w:marRight w:val="0"/>
              <w:marTop w:val="0"/>
              <w:marBottom w:val="0"/>
              <w:divBdr>
                <w:top w:val="single" w:sz="6" w:space="0" w:color="E0E0E0"/>
                <w:left w:val="single" w:sz="6" w:space="0" w:color="E0E0E0"/>
                <w:bottom w:val="single" w:sz="6" w:space="0" w:color="E0E0E0"/>
                <w:right w:val="single" w:sz="6" w:space="0" w:color="E0E0E0"/>
              </w:divBdr>
            </w:div>
            <w:div w:id="1207261145">
              <w:marLeft w:val="0"/>
              <w:marRight w:val="0"/>
              <w:marTop w:val="0"/>
              <w:marBottom w:val="0"/>
              <w:divBdr>
                <w:top w:val="none" w:sz="0" w:space="6" w:color="auto"/>
                <w:left w:val="single" w:sz="6" w:space="5" w:color="E0E0E0"/>
                <w:bottom w:val="single" w:sz="6" w:space="6" w:color="E0E0E0"/>
                <w:right w:val="single" w:sz="6" w:space="5" w:color="E0E0E0"/>
              </w:divBdr>
            </w:div>
          </w:divsChild>
        </w:div>
        <w:div w:id="1144348164">
          <w:marLeft w:val="0"/>
          <w:marRight w:val="0"/>
          <w:marTop w:val="0"/>
          <w:marBottom w:val="225"/>
          <w:divBdr>
            <w:top w:val="none" w:sz="0" w:space="0" w:color="auto"/>
            <w:left w:val="none" w:sz="0" w:space="0" w:color="auto"/>
            <w:bottom w:val="none" w:sz="0" w:space="0" w:color="auto"/>
            <w:right w:val="none" w:sz="0" w:space="0" w:color="auto"/>
          </w:divBdr>
        </w:div>
        <w:div w:id="1443454511">
          <w:marLeft w:val="0"/>
          <w:marRight w:val="0"/>
          <w:marTop w:val="0"/>
          <w:marBottom w:val="225"/>
          <w:divBdr>
            <w:top w:val="none" w:sz="0" w:space="0" w:color="auto"/>
            <w:left w:val="none" w:sz="0" w:space="0" w:color="auto"/>
            <w:bottom w:val="none" w:sz="0" w:space="0" w:color="auto"/>
            <w:right w:val="none" w:sz="0" w:space="0" w:color="auto"/>
          </w:divBdr>
        </w:div>
        <w:div w:id="1311253048">
          <w:marLeft w:val="0"/>
          <w:marRight w:val="0"/>
          <w:marTop w:val="0"/>
          <w:marBottom w:val="225"/>
          <w:divBdr>
            <w:top w:val="none" w:sz="0" w:space="0" w:color="auto"/>
            <w:left w:val="none" w:sz="0" w:space="0" w:color="auto"/>
            <w:bottom w:val="none" w:sz="0" w:space="0" w:color="auto"/>
            <w:right w:val="none" w:sz="0" w:space="0" w:color="auto"/>
          </w:divBdr>
        </w:div>
        <w:div w:id="1140732471">
          <w:marLeft w:val="0"/>
          <w:marRight w:val="0"/>
          <w:marTop w:val="0"/>
          <w:marBottom w:val="225"/>
          <w:divBdr>
            <w:top w:val="none" w:sz="0" w:space="0" w:color="auto"/>
            <w:left w:val="none" w:sz="0" w:space="0" w:color="auto"/>
            <w:bottom w:val="none" w:sz="0" w:space="0" w:color="auto"/>
            <w:right w:val="none" w:sz="0" w:space="0" w:color="auto"/>
          </w:divBdr>
        </w:div>
        <w:div w:id="1916160367">
          <w:marLeft w:val="0"/>
          <w:marRight w:val="0"/>
          <w:marTop w:val="0"/>
          <w:marBottom w:val="225"/>
          <w:divBdr>
            <w:top w:val="none" w:sz="0" w:space="0" w:color="auto"/>
            <w:left w:val="none" w:sz="0" w:space="0" w:color="auto"/>
            <w:bottom w:val="none" w:sz="0" w:space="0" w:color="auto"/>
            <w:right w:val="none" w:sz="0" w:space="0" w:color="auto"/>
          </w:divBdr>
        </w:div>
        <w:div w:id="1023246069">
          <w:marLeft w:val="0"/>
          <w:marRight w:val="0"/>
          <w:marTop w:val="0"/>
          <w:marBottom w:val="225"/>
          <w:divBdr>
            <w:top w:val="none" w:sz="0" w:space="0" w:color="auto"/>
            <w:left w:val="none" w:sz="0" w:space="0" w:color="auto"/>
            <w:bottom w:val="none" w:sz="0" w:space="0" w:color="auto"/>
            <w:right w:val="none" w:sz="0" w:space="0" w:color="auto"/>
          </w:divBdr>
        </w:div>
      </w:divsChild>
    </w:div>
    <w:div w:id="912160680">
      <w:bodyDiv w:val="1"/>
      <w:marLeft w:val="0"/>
      <w:marRight w:val="0"/>
      <w:marTop w:val="0"/>
      <w:marBottom w:val="0"/>
      <w:divBdr>
        <w:top w:val="none" w:sz="0" w:space="0" w:color="auto"/>
        <w:left w:val="none" w:sz="0" w:space="0" w:color="auto"/>
        <w:bottom w:val="none" w:sz="0" w:space="0" w:color="auto"/>
        <w:right w:val="none" w:sz="0" w:space="0" w:color="auto"/>
      </w:divBdr>
      <w:divsChild>
        <w:div w:id="968896763">
          <w:marLeft w:val="0"/>
          <w:marRight w:val="0"/>
          <w:marTop w:val="300"/>
          <w:marBottom w:val="180"/>
          <w:divBdr>
            <w:top w:val="none" w:sz="0" w:space="0" w:color="auto"/>
            <w:left w:val="none" w:sz="0" w:space="0" w:color="auto"/>
            <w:bottom w:val="none" w:sz="0" w:space="0" w:color="auto"/>
            <w:right w:val="none" w:sz="0" w:space="0" w:color="auto"/>
          </w:divBdr>
        </w:div>
        <w:div w:id="466515657">
          <w:marLeft w:val="0"/>
          <w:marRight w:val="0"/>
          <w:marTop w:val="0"/>
          <w:marBottom w:val="225"/>
          <w:divBdr>
            <w:top w:val="none" w:sz="0" w:space="0" w:color="auto"/>
            <w:left w:val="none" w:sz="0" w:space="0" w:color="auto"/>
            <w:bottom w:val="none" w:sz="0" w:space="0" w:color="auto"/>
            <w:right w:val="none" w:sz="0" w:space="0" w:color="auto"/>
          </w:divBdr>
        </w:div>
      </w:divsChild>
    </w:div>
    <w:div w:id="1447233869">
      <w:bodyDiv w:val="1"/>
      <w:marLeft w:val="0"/>
      <w:marRight w:val="0"/>
      <w:marTop w:val="0"/>
      <w:marBottom w:val="0"/>
      <w:divBdr>
        <w:top w:val="none" w:sz="0" w:space="0" w:color="auto"/>
        <w:left w:val="none" w:sz="0" w:space="0" w:color="auto"/>
        <w:bottom w:val="none" w:sz="0" w:space="0" w:color="auto"/>
        <w:right w:val="none" w:sz="0" w:space="0" w:color="auto"/>
      </w:divBdr>
    </w:div>
    <w:div w:id="1828861224">
      <w:bodyDiv w:val="1"/>
      <w:marLeft w:val="0"/>
      <w:marRight w:val="0"/>
      <w:marTop w:val="0"/>
      <w:marBottom w:val="0"/>
      <w:divBdr>
        <w:top w:val="none" w:sz="0" w:space="0" w:color="auto"/>
        <w:left w:val="none" w:sz="0" w:space="0" w:color="auto"/>
        <w:bottom w:val="none" w:sz="0" w:space="0" w:color="auto"/>
        <w:right w:val="none" w:sz="0" w:space="0" w:color="auto"/>
      </w:divBdr>
      <w:divsChild>
        <w:div w:id="2069111263">
          <w:marLeft w:val="0"/>
          <w:marRight w:val="0"/>
          <w:marTop w:val="300"/>
          <w:marBottom w:val="180"/>
          <w:divBdr>
            <w:top w:val="none" w:sz="0" w:space="0" w:color="auto"/>
            <w:left w:val="none" w:sz="0" w:space="0" w:color="auto"/>
            <w:bottom w:val="none" w:sz="0" w:space="0" w:color="auto"/>
            <w:right w:val="none" w:sz="0" w:space="0" w:color="auto"/>
          </w:divBdr>
        </w:div>
        <w:div w:id="1959337712">
          <w:marLeft w:val="0"/>
          <w:marRight w:val="0"/>
          <w:marTop w:val="0"/>
          <w:marBottom w:val="225"/>
          <w:divBdr>
            <w:top w:val="none" w:sz="0" w:space="0" w:color="auto"/>
            <w:left w:val="none" w:sz="0" w:space="0" w:color="auto"/>
            <w:bottom w:val="none" w:sz="0" w:space="0" w:color="auto"/>
            <w:right w:val="none" w:sz="0" w:space="0" w:color="auto"/>
          </w:divBdr>
        </w:div>
      </w:divsChild>
    </w:div>
    <w:div w:id="1928687169">
      <w:bodyDiv w:val="1"/>
      <w:marLeft w:val="0"/>
      <w:marRight w:val="0"/>
      <w:marTop w:val="0"/>
      <w:marBottom w:val="0"/>
      <w:divBdr>
        <w:top w:val="none" w:sz="0" w:space="0" w:color="auto"/>
        <w:left w:val="none" w:sz="0" w:space="0" w:color="auto"/>
        <w:bottom w:val="none" w:sz="0" w:space="0" w:color="auto"/>
        <w:right w:val="none" w:sz="0" w:space="0" w:color="auto"/>
      </w:divBdr>
      <w:divsChild>
        <w:div w:id="1872763236">
          <w:marLeft w:val="0"/>
          <w:marRight w:val="0"/>
          <w:marTop w:val="0"/>
          <w:marBottom w:val="225"/>
          <w:divBdr>
            <w:top w:val="none" w:sz="0" w:space="0" w:color="auto"/>
            <w:left w:val="none" w:sz="0" w:space="0" w:color="auto"/>
            <w:bottom w:val="none" w:sz="0" w:space="0" w:color="auto"/>
            <w:right w:val="none" w:sz="0" w:space="0" w:color="auto"/>
          </w:divBdr>
        </w:div>
        <w:div w:id="869955315">
          <w:marLeft w:val="0"/>
          <w:marRight w:val="0"/>
          <w:marTop w:val="0"/>
          <w:marBottom w:val="225"/>
          <w:divBdr>
            <w:top w:val="none" w:sz="0" w:space="0" w:color="auto"/>
            <w:left w:val="none" w:sz="0" w:space="0" w:color="auto"/>
            <w:bottom w:val="none" w:sz="0" w:space="0" w:color="auto"/>
            <w:right w:val="none" w:sz="0" w:space="0" w:color="auto"/>
          </w:divBdr>
        </w:div>
      </w:divsChild>
    </w:div>
    <w:div w:id="204918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baidu.com/item/%E8%8B%8F%E6%A0%BC%E5%85%B0/675515?fromModule=lemma_inlink" TargetMode="External"/><Relationship Id="rId18" Type="http://schemas.openxmlformats.org/officeDocument/2006/relationships/hyperlink" Target="https://baike.baidu.com/item/%E9%BB%91%E5%B1%B1/14112?fromModule=lemma_inlink" TargetMode="External"/><Relationship Id="rId26" Type="http://schemas.openxmlformats.org/officeDocument/2006/relationships/hyperlink" Target="https://baike.baidu.com/item/%E8%B4%9D%E5%B0%94%E6%A0%BC%E8%8E%B1%E5%BE%B7/3185024?fromModule=lemma_inlink" TargetMode="External"/><Relationship Id="rId39" Type="http://schemas.openxmlformats.org/officeDocument/2006/relationships/hyperlink" Target="https://baike.baidu.com/item/%E4%B9%8C%E5%85%8B%E5%85%B0?fromModule=lemma_inlink" TargetMode="External"/><Relationship Id="rId3" Type="http://schemas.openxmlformats.org/officeDocument/2006/relationships/settings" Target="settings.xml"/><Relationship Id="rId21" Type="http://schemas.openxmlformats.org/officeDocument/2006/relationships/hyperlink" Target="https://baike.baidu.com/item/%E5%8C%88%E7%89%99%E5%88%A9/191888?fromModule=lemma_inlink" TargetMode="External"/><Relationship Id="rId34" Type="http://schemas.openxmlformats.org/officeDocument/2006/relationships/hyperlink" Target="https://baike.baidu.com/item/%E4%B9%8C%E5%85%8B%E5%85%B0/257879?fromModule=lemma_inlink" TargetMode="External"/><Relationship Id="rId42" Type="http://schemas.openxmlformats.org/officeDocument/2006/relationships/hyperlink" Target="https://baike.baidu.com/item/%E5%96%80%E5%B0%94%E5%B7%B4%E9%98%A1%E5%B1%B1?fromModule=lemma_inlink" TargetMode="External"/><Relationship Id="rId47" Type="http://schemas.openxmlformats.org/officeDocument/2006/relationships/hyperlink" Target="https://baike.baidu.com/item/%E5%A4%A7%E8%B1%86/567793?fromModule=lemma_inlink" TargetMode="External"/><Relationship Id="rId50" Type="http://schemas.openxmlformats.org/officeDocument/2006/relationships/hyperlink" Target="https://baike.baidu.com/item/%E6%91%A9%E5%B0%94%E5%A4%9A%E7%93%A6%E8%87%AA%E7%94%B1%E6%B0%91%E4%B8%BB%E5%85%9A/15628819?fromModule=lemma_inlink" TargetMode="External"/><Relationship Id="rId7" Type="http://schemas.openxmlformats.org/officeDocument/2006/relationships/hyperlink" Target="https://baike.baidu.com/item/%E6%AC%A7%E6%B4%B2/145550?fromModule=lemma_inlink" TargetMode="External"/><Relationship Id="rId12" Type="http://schemas.openxmlformats.org/officeDocument/2006/relationships/hyperlink" Target="https://baike.baidu.com/item/%E5%A8%81%E5%B0%94%E5%A3%AB/4834248?fromModule=lemma_inlink" TargetMode="External"/><Relationship Id="rId17" Type="http://schemas.openxmlformats.org/officeDocument/2006/relationships/hyperlink" Target="https://baike.baidu.com/item/%E5%B7%B4%E5%B0%94%E5%B9%B2%E5%8D%8A%E5%B2%9B/502528?fromModule=lemma_inlink" TargetMode="External"/><Relationship Id="rId25" Type="http://schemas.openxmlformats.org/officeDocument/2006/relationships/hyperlink" Target="https://baike.baidu.com/item/%E9%98%BF%E5%B0%94%E5%B7%B4%E5%B0%BC%E4%BA%9A/361248?fromModule=lemma_inlink" TargetMode="External"/><Relationship Id="rId33" Type="http://schemas.openxmlformats.org/officeDocument/2006/relationships/hyperlink" Target="https://baike.baidu.com/item/%E7%BD%97%E9%A9%AC%E5%B0%BC%E4%BA%9A/395923?fromModule=lemma_inlink" TargetMode="External"/><Relationship Id="rId38" Type="http://schemas.openxmlformats.org/officeDocument/2006/relationships/hyperlink" Target="https://baike.baidu.com/item/%E6%91%A9%E5%B0%94%E8%BE%BE%E7%BB%B4%E4%BA%9A%E8%8B%8F%E7%BB%B4%E5%9F%83%E7%A4%BE%E4%BC%9A%E4%B8%BB%E4%B9%89%E5%85%B1%E5%92%8C%E5%9B%BD/4333586?fromModule=lemma_inlink" TargetMode="External"/><Relationship Id="rId46" Type="http://schemas.openxmlformats.org/officeDocument/2006/relationships/hyperlink" Target="https://baike.baidu.com/item/%E7%94%9C%E8%8F%9C/183950?fromModule=lemma_inlink" TargetMode="External"/><Relationship Id="rId2" Type="http://schemas.openxmlformats.org/officeDocument/2006/relationships/styles" Target="styles.xml"/><Relationship Id="rId16" Type="http://schemas.openxmlformats.org/officeDocument/2006/relationships/hyperlink" Target="https://baike.baidu.com/item/%E6%AC%A7%E6%B4%B2/145550?fromModule=lemma_inlink" TargetMode="External"/><Relationship Id="rId20" Type="http://schemas.openxmlformats.org/officeDocument/2006/relationships/hyperlink" Target="https://baike.baidu.com/item/%E5%85%8B%E7%BD%97%E5%9C%B0%E4%BA%9A/346016?fromModule=lemma_inlink" TargetMode="External"/><Relationship Id="rId29" Type="http://schemas.openxmlformats.org/officeDocument/2006/relationships/hyperlink" Target="https://baike.baidu.com/item/%E5%BC%97%E6%9C%97%E8%8C%A8%C2%B7%E6%96%90%E8%BF%AA%E5%8D%97%E5%A4%A7%E5%85%AC/2111178?fromModule=lemma_inlink" TargetMode="External"/><Relationship Id="rId41" Type="http://schemas.openxmlformats.org/officeDocument/2006/relationships/hyperlink" Target="https://baike.baidu.com/item/%E4%B8%98%E9%99%B5?fromModule=lemma_inli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8%8B%B1%E6%A0%BC%E5%85%B0/1064478?fromModule=lemma_inlink" TargetMode="External"/><Relationship Id="rId24" Type="http://schemas.openxmlformats.org/officeDocument/2006/relationships/hyperlink" Target="https://baike.baidu.com/item/%E5%8C%97%E9%A9%AC%E5%85%B6%E9%A1%BF/22667611?fromModule=lemma_inlink" TargetMode="External"/><Relationship Id="rId32" Type="http://schemas.openxmlformats.org/officeDocument/2006/relationships/hyperlink" Target="https://baike.baidu.com/item/%E5%A1%9E%E5%B0%94%E7%BB%B4%E4%BA%9A%E5%92%8C%E9%BB%91%E5%B1%B1/418293?fromModule=lemma_inlink" TargetMode="External"/><Relationship Id="rId37" Type="http://schemas.openxmlformats.org/officeDocument/2006/relationships/hyperlink" Target="https://baike.baidu.com/item/%E6%91%A9%E5%B0%94%E8%BE%BE%E7%BB%B4%E4%BA%9A/6293108?fromModule=lemma_inlink" TargetMode="External"/><Relationship Id="rId40" Type="http://schemas.openxmlformats.org/officeDocument/2006/relationships/hyperlink" Target="https://baike.baidu.com/item/%E7%BD%97%E9%A9%AC%E5%B0%BC%E4%BA%9A?fromModule=lemma_inlink" TargetMode="External"/><Relationship Id="rId45" Type="http://schemas.openxmlformats.org/officeDocument/2006/relationships/hyperlink" Target="https://baike.baidu.com/item/%E7%83%9F%E8%8D%89/748743?fromModule=lemma_inlink"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aike.baidu.com/item/%E6%97%A0%E6%81%AF%E8%B4%B7%E6%AC%BE/283401?fromModule=lemma_inlink" TargetMode="External"/><Relationship Id="rId23" Type="http://schemas.openxmlformats.org/officeDocument/2006/relationships/hyperlink" Target="https://baike.baidu.com/item/%E4%BF%9D%E5%8A%A0%E5%88%A9%E4%BA%9A/419072?fromModule=lemma_inlink" TargetMode="External"/><Relationship Id="rId28" Type="http://schemas.openxmlformats.org/officeDocument/2006/relationships/hyperlink" Target="https://baike.baidu.com/item/%E5%A5%A5%E5%8C%88%E5%B8%9D%E5%9B%BD/730396?fromModule=lemma_inlink" TargetMode="External"/><Relationship Id="rId36" Type="http://schemas.openxmlformats.org/officeDocument/2006/relationships/hyperlink" Target="https://baike.baidu.com/item/%E5%BE%B7%E6%B6%85%E6%96%AF%E7%89%B9%E6%B2%B3/9815988?fromModule=lemma_inlink" TargetMode="External"/><Relationship Id="rId49" Type="http://schemas.openxmlformats.org/officeDocument/2006/relationships/hyperlink" Target="https://baike.baidu.com/item/%E6%91%A9%E5%B0%94%E5%A4%9A%E7%93%A6%E5%85%B1%E4%BA%A7%E5%85%9A%E4%BA%BA%E5%85%9A/9631114?fromModule=lemma_inlink" TargetMode="External"/><Relationship Id="rId10" Type="http://schemas.openxmlformats.org/officeDocument/2006/relationships/hyperlink" Target="https://baike.baidu.com/item/%E4%B8%8D%E5%88%97%E9%A2%A0%E7%BE%A4%E5%B2%9B/6312089?fromModule=lemma_inlink" TargetMode="External"/><Relationship Id="rId19" Type="http://schemas.openxmlformats.org/officeDocument/2006/relationships/hyperlink" Target="https://baike.baidu.com/item/%E6%B3%A2%E6%96%AF%E5%B0%BC%E4%BA%9A%E5%92%8C%E9%BB%91%E5%A1%9E%E5%93%A5%E7%BB%B4%E9%82%A3/737089?fromModule=lemma_inlink" TargetMode="External"/><Relationship Id="rId31" Type="http://schemas.openxmlformats.org/officeDocument/2006/relationships/hyperlink" Target="https://baike.baidu.com/item/%E5%8D%97%E6%96%AF%E6%8B%89%E5%A4%AB%E7%8E%8B%E5%9B%BD/5320025?fromModule=lemma_inlink" TargetMode="External"/><Relationship Id="rId44" Type="http://schemas.openxmlformats.org/officeDocument/2006/relationships/hyperlink" Target="https://baike.baidu.com/item/%E8%91%A1%E8%90%84?fromModule=lemma_inlink"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baidu.com/item/%E6%AC%A7%E6%B4%B2%E5%A4%A7%E9%99%86/8625295?fromModule=lemma_inlink" TargetMode="External"/><Relationship Id="rId14" Type="http://schemas.openxmlformats.org/officeDocument/2006/relationships/hyperlink" Target="https://baike.baidu.com/item/%E5%8C%97%E7%88%B1%E5%B0%94%E5%85%B0/4463472?fromModule=lemma_inlink" TargetMode="External"/><Relationship Id="rId22" Type="http://schemas.openxmlformats.org/officeDocument/2006/relationships/hyperlink" Target="https://baike.baidu.com/item/%E7%BD%97%E9%A9%AC%E5%B0%BC%E4%BA%9A/395923?fromModule=lemma_inlink" TargetMode="External"/><Relationship Id="rId27" Type="http://schemas.openxmlformats.org/officeDocument/2006/relationships/hyperlink" Target="https://baike.baidu.com/item/%E8%90%A8%E6%8B%89%E7%83%AD%E7%AA%9D/1518109?fromModule=lemma_inlink" TargetMode="External"/><Relationship Id="rId30" Type="http://schemas.openxmlformats.org/officeDocument/2006/relationships/hyperlink" Target="https://baike.baidu.com/item/%E7%AC%AC%E4%B8%80%E6%AC%A1%E4%B8%96%E7%95%8C%E5%A4%A7%E6%88%98/68516?fromModule=lemma_inlink" TargetMode="External"/><Relationship Id="rId35" Type="http://schemas.openxmlformats.org/officeDocument/2006/relationships/hyperlink" Target="https://baike.baidu.com/item/%E5%9F%BA%E5%B8%8C%E8%AE%B7%E4%B9%8C/4971280?fromModule=lemma_inlink" TargetMode="External"/><Relationship Id="rId43" Type="http://schemas.openxmlformats.org/officeDocument/2006/relationships/hyperlink" Target="https://baike.baidu.com/item/%E9%BB%91%E5%9C%9F/8274?fromModule=lemma_inlink" TargetMode="External"/><Relationship Id="rId48" Type="http://schemas.openxmlformats.org/officeDocument/2006/relationships/hyperlink" Target="https://baike.baidu.com/item/%E5%90%91%E6%97%A5%E8%91%B5/6106?fromModule=lemma_inlink" TargetMode="External"/><Relationship Id="rId8" Type="http://schemas.openxmlformats.org/officeDocument/2006/relationships/hyperlink" Target="https://baike.baidu.com/item/%E5%B9%B3%E6%96%B9%E5%85%AC%E9%87%8C/4160680?fromModule=lemma_inlink" TargetMode="External"/><Relationship Id="rId51" Type="http://schemas.openxmlformats.org/officeDocument/2006/relationships/hyperlink" Target="https://baike.baidu.com/item/%E6%91%A9%E5%B0%94%E5%A4%9A%E7%93%A6%E6%B0%91%E4%B8%BB%E5%85%9A/13012954?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430</TotalTime>
  <Pages>1</Pages>
  <Words>2608</Words>
  <Characters>14868</Characters>
  <Application>Microsoft Office Word</Application>
  <DocSecurity>0</DocSecurity>
  <Lines>123</Lines>
  <Paragraphs>34</Paragraphs>
  <ScaleCrop>false</ScaleCrop>
  <Company/>
  <LinksUpToDate>false</LinksUpToDate>
  <CharactersWithSpaces>17442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Table</dc:creator>
  <cp:keywords/>
  <dc:description/>
  <cp:lastModifiedBy>Administrator</cp:lastModifiedBy>
  <cp:revision>461</cp:revision>
  <dcterms:created xsi:type="dcterms:W3CDTF">2023-09-10T06:48:00Z</dcterms:created>
  <dcterms:modified xsi:type="dcterms:W3CDTF">2023-09-24T03:49:00Z</dcterms:modified>
</cp:coreProperties>
</file>