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4719" w:rsidRDefault="005D4719" w:rsidP="005D4719">
      <w:pPr>
        <w:ind w:firstLineChars="131" w:firstLine="682"/>
        <w:jc w:val="center"/>
        <w:rPr>
          <w:rFonts w:asciiTheme="majorEastAsia" w:eastAsiaTheme="majorEastAsia" w:hAnsiTheme="majorEastAsia"/>
          <w:b/>
          <w:bCs/>
          <w:sz w:val="52"/>
          <w:szCs w:val="52"/>
        </w:rPr>
      </w:pPr>
    </w:p>
    <w:p w:rsidR="005D4719" w:rsidRPr="003F3205" w:rsidRDefault="005D4719" w:rsidP="005D4719">
      <w:pPr>
        <w:ind w:firstLineChars="131" w:firstLine="682"/>
        <w:jc w:val="center"/>
        <w:rPr>
          <w:rFonts w:asciiTheme="majorEastAsia" w:eastAsiaTheme="majorEastAsia" w:hAnsiTheme="majorEastAsia"/>
          <w:b/>
          <w:bCs/>
          <w:sz w:val="52"/>
          <w:szCs w:val="52"/>
        </w:rPr>
      </w:pPr>
      <w:r w:rsidRPr="003F3205">
        <w:rPr>
          <w:rFonts w:asciiTheme="majorEastAsia" w:eastAsiaTheme="majorEastAsia" w:hAnsiTheme="majorEastAsia" w:hint="eastAsia"/>
          <w:b/>
          <w:bCs/>
          <w:sz w:val="52"/>
          <w:szCs w:val="52"/>
        </w:rPr>
        <w:t>假期补课引发的争议</w:t>
      </w:r>
    </w:p>
    <w:p w:rsidR="005D4719" w:rsidRDefault="005D4719" w:rsidP="005D4719">
      <w:pPr>
        <w:rPr>
          <w:sz w:val="72"/>
          <w:szCs w:val="72"/>
        </w:rPr>
      </w:pPr>
      <w:r>
        <w:rPr>
          <w:rFonts w:hint="eastAsia"/>
          <w:sz w:val="30"/>
          <w:szCs w:val="30"/>
        </w:rPr>
        <w:t xml:space="preserve">       </w:t>
      </w:r>
    </w:p>
    <w:p w:rsidR="005D4719" w:rsidRDefault="005D4719" w:rsidP="005D4719">
      <w:pPr>
        <w:rPr>
          <w:sz w:val="72"/>
          <w:szCs w:val="72"/>
        </w:rPr>
      </w:pPr>
    </w:p>
    <w:p w:rsidR="005D4719" w:rsidRDefault="005D4719" w:rsidP="005D4719">
      <w:pPr>
        <w:rPr>
          <w:sz w:val="72"/>
          <w:szCs w:val="72"/>
        </w:rPr>
      </w:pPr>
    </w:p>
    <w:p w:rsidR="005D4719" w:rsidRDefault="005D4719" w:rsidP="005D4719">
      <w:pPr>
        <w:jc w:val="center"/>
        <w:rPr>
          <w:sz w:val="72"/>
          <w:szCs w:val="72"/>
        </w:rPr>
      </w:pPr>
      <w:r>
        <w:rPr>
          <w:rFonts w:hint="eastAsia"/>
          <w:sz w:val="72"/>
          <w:szCs w:val="72"/>
        </w:rPr>
        <w:t>结题</w:t>
      </w:r>
      <w:r>
        <w:rPr>
          <w:rFonts w:hint="eastAsia"/>
          <w:sz w:val="72"/>
          <w:szCs w:val="72"/>
        </w:rPr>
        <w:t>报告</w:t>
      </w:r>
    </w:p>
    <w:p w:rsidR="005D4719" w:rsidRDefault="005D4719" w:rsidP="005D4719">
      <w:pPr>
        <w:ind w:firstLineChars="200" w:firstLine="480"/>
        <w:rPr>
          <w:sz w:val="24"/>
        </w:rPr>
      </w:pPr>
    </w:p>
    <w:p w:rsidR="005D4719" w:rsidRDefault="005D4719" w:rsidP="005D4719">
      <w:pPr>
        <w:ind w:firstLineChars="200" w:firstLine="480"/>
        <w:rPr>
          <w:sz w:val="24"/>
        </w:rPr>
      </w:pPr>
    </w:p>
    <w:p w:rsidR="005D4719" w:rsidRDefault="005D4719" w:rsidP="005D4719">
      <w:pPr>
        <w:ind w:firstLineChars="200" w:firstLine="720"/>
        <w:rPr>
          <w:rFonts w:asciiTheme="majorHAnsi" w:hAnsiTheme="majorHAnsi"/>
          <w:sz w:val="36"/>
          <w:szCs w:val="36"/>
        </w:rPr>
      </w:pPr>
    </w:p>
    <w:p w:rsidR="005D4719" w:rsidRPr="003F3205" w:rsidRDefault="005D4719" w:rsidP="005D4719">
      <w:pPr>
        <w:tabs>
          <w:tab w:val="left" w:pos="2106"/>
        </w:tabs>
        <w:ind w:firstLineChars="200" w:firstLine="720"/>
        <w:rPr>
          <w:rFonts w:asciiTheme="majorHAnsi" w:hAnsiTheme="majorHAnsi"/>
          <w:sz w:val="36"/>
          <w:szCs w:val="36"/>
        </w:rPr>
      </w:pPr>
      <w:r>
        <w:rPr>
          <w:rFonts w:asciiTheme="majorHAnsi" w:hAnsiTheme="majorHAnsi" w:hint="eastAsia"/>
          <w:sz w:val="36"/>
          <w:szCs w:val="36"/>
        </w:rPr>
        <w:t>课题组长：</w:t>
      </w:r>
      <w:r w:rsidRPr="003F3205">
        <w:rPr>
          <w:rFonts w:asciiTheme="majorHAnsi" w:hAnsiTheme="majorHAnsi" w:hint="eastAsia"/>
          <w:sz w:val="36"/>
          <w:szCs w:val="36"/>
        </w:rPr>
        <w:t>周润泽</w:t>
      </w:r>
      <w:bookmarkStart w:id="0" w:name="_GoBack"/>
      <w:bookmarkEnd w:id="0"/>
    </w:p>
    <w:p w:rsidR="005D4719" w:rsidRDefault="005D4719" w:rsidP="005D4719">
      <w:pPr>
        <w:tabs>
          <w:tab w:val="left" w:pos="2106"/>
        </w:tabs>
        <w:ind w:firstLineChars="200" w:firstLine="720"/>
        <w:rPr>
          <w:rFonts w:asciiTheme="majorHAnsi" w:hAnsiTheme="majorHAnsi"/>
          <w:sz w:val="36"/>
          <w:szCs w:val="36"/>
        </w:rPr>
      </w:pPr>
      <w:r>
        <w:rPr>
          <w:rFonts w:asciiTheme="majorHAnsi" w:hAnsiTheme="majorHAnsi" w:hint="eastAsia"/>
          <w:sz w:val="36"/>
          <w:szCs w:val="36"/>
        </w:rPr>
        <w:t>课题成员：</w:t>
      </w:r>
      <w:r w:rsidRPr="003F3205">
        <w:rPr>
          <w:rFonts w:asciiTheme="majorHAnsi" w:hAnsiTheme="majorHAnsi" w:hint="eastAsia"/>
          <w:sz w:val="36"/>
          <w:szCs w:val="36"/>
        </w:rPr>
        <w:t>李其佩</w:t>
      </w:r>
      <w:r>
        <w:rPr>
          <w:rFonts w:asciiTheme="majorHAnsi" w:hAnsiTheme="majorHAnsi" w:hint="eastAsia"/>
          <w:sz w:val="36"/>
          <w:szCs w:val="36"/>
        </w:rPr>
        <w:t xml:space="preserve"> </w:t>
      </w:r>
      <w:r w:rsidRPr="003F3205">
        <w:rPr>
          <w:rFonts w:asciiTheme="majorHAnsi" w:hAnsiTheme="majorHAnsi" w:hint="eastAsia"/>
          <w:sz w:val="36"/>
          <w:szCs w:val="36"/>
        </w:rPr>
        <w:t>赵文雅</w:t>
      </w:r>
      <w:r>
        <w:rPr>
          <w:rFonts w:asciiTheme="majorHAnsi" w:hAnsiTheme="majorHAnsi" w:hint="eastAsia"/>
          <w:sz w:val="36"/>
          <w:szCs w:val="36"/>
        </w:rPr>
        <w:t xml:space="preserve"> </w:t>
      </w:r>
      <w:r w:rsidRPr="003F3205">
        <w:rPr>
          <w:rFonts w:asciiTheme="majorHAnsi" w:hAnsiTheme="majorHAnsi" w:hint="eastAsia"/>
          <w:sz w:val="36"/>
          <w:szCs w:val="36"/>
        </w:rPr>
        <w:t>周润泽</w:t>
      </w:r>
      <w:r>
        <w:rPr>
          <w:rFonts w:asciiTheme="majorHAnsi" w:hAnsiTheme="majorHAnsi" w:hint="eastAsia"/>
          <w:sz w:val="36"/>
          <w:szCs w:val="36"/>
        </w:rPr>
        <w:t xml:space="preserve"> </w:t>
      </w:r>
      <w:r w:rsidRPr="003F3205">
        <w:rPr>
          <w:rFonts w:asciiTheme="majorHAnsi" w:hAnsiTheme="majorHAnsi" w:hint="eastAsia"/>
          <w:sz w:val="36"/>
          <w:szCs w:val="36"/>
        </w:rPr>
        <w:t>郑雅</w:t>
      </w:r>
      <w:r>
        <w:rPr>
          <w:rFonts w:asciiTheme="majorHAnsi" w:hAnsiTheme="majorHAnsi" w:hint="eastAsia"/>
          <w:sz w:val="36"/>
          <w:szCs w:val="36"/>
        </w:rPr>
        <w:t xml:space="preserve"> </w:t>
      </w:r>
    </w:p>
    <w:p w:rsidR="005D4719" w:rsidRPr="003F3205" w:rsidRDefault="005D4719" w:rsidP="005D4719">
      <w:pPr>
        <w:tabs>
          <w:tab w:val="left" w:pos="2106"/>
        </w:tabs>
        <w:ind w:firstLineChars="700" w:firstLine="2520"/>
        <w:rPr>
          <w:rFonts w:asciiTheme="majorHAnsi" w:hAnsiTheme="majorHAnsi"/>
          <w:sz w:val="36"/>
          <w:szCs w:val="36"/>
        </w:rPr>
      </w:pPr>
      <w:r w:rsidRPr="003F3205">
        <w:rPr>
          <w:rFonts w:asciiTheme="majorHAnsi" w:hAnsiTheme="majorHAnsi" w:hint="eastAsia"/>
          <w:sz w:val="36"/>
          <w:szCs w:val="36"/>
        </w:rPr>
        <w:t>张郡轩</w:t>
      </w:r>
      <w:r>
        <w:rPr>
          <w:rFonts w:asciiTheme="majorHAnsi" w:hAnsiTheme="majorHAnsi" w:hint="eastAsia"/>
          <w:sz w:val="36"/>
          <w:szCs w:val="36"/>
        </w:rPr>
        <w:t xml:space="preserve"> </w:t>
      </w:r>
      <w:r w:rsidRPr="003F3205">
        <w:rPr>
          <w:rFonts w:asciiTheme="majorHAnsi" w:hAnsiTheme="majorHAnsi" w:hint="eastAsia"/>
          <w:sz w:val="36"/>
          <w:szCs w:val="36"/>
        </w:rPr>
        <w:t>权鹤达</w:t>
      </w:r>
    </w:p>
    <w:p w:rsidR="005D4719" w:rsidRDefault="005D4719" w:rsidP="005D4719">
      <w:pPr>
        <w:tabs>
          <w:tab w:val="left" w:pos="2106"/>
        </w:tabs>
        <w:ind w:firstLineChars="200" w:firstLine="720"/>
        <w:rPr>
          <w:rFonts w:asciiTheme="majorHAnsi" w:hAnsiTheme="majorHAnsi"/>
          <w:sz w:val="36"/>
          <w:szCs w:val="36"/>
        </w:rPr>
      </w:pPr>
      <w:r>
        <w:rPr>
          <w:rFonts w:asciiTheme="majorHAnsi" w:hAnsiTheme="majorHAnsi" w:hint="eastAsia"/>
          <w:sz w:val="36"/>
          <w:szCs w:val="36"/>
        </w:rPr>
        <w:t>指导老师：赵化冻</w:t>
      </w:r>
    </w:p>
    <w:p w:rsidR="005D4719" w:rsidRDefault="005D4719" w:rsidP="005D4719">
      <w:pPr>
        <w:tabs>
          <w:tab w:val="left" w:pos="2106"/>
        </w:tabs>
        <w:ind w:firstLineChars="200" w:firstLine="720"/>
        <w:rPr>
          <w:rFonts w:asciiTheme="majorHAnsi" w:hAnsiTheme="majorHAnsi"/>
          <w:sz w:val="36"/>
          <w:szCs w:val="36"/>
        </w:rPr>
      </w:pPr>
      <w:r>
        <w:rPr>
          <w:rFonts w:asciiTheme="majorHAnsi" w:hAnsiTheme="majorHAnsi" w:hint="eastAsia"/>
          <w:sz w:val="36"/>
          <w:szCs w:val="36"/>
        </w:rPr>
        <w:t>学校年级：中国矿业大学附属中学</w:t>
      </w:r>
    </w:p>
    <w:p w:rsidR="005D4719" w:rsidRDefault="005D4719" w:rsidP="005D4719">
      <w:pPr>
        <w:tabs>
          <w:tab w:val="left" w:pos="2106"/>
        </w:tabs>
        <w:ind w:firstLineChars="200" w:firstLine="720"/>
        <w:rPr>
          <w:rFonts w:asciiTheme="majorHAnsi" w:hAnsiTheme="majorHAnsi"/>
          <w:sz w:val="36"/>
          <w:szCs w:val="36"/>
        </w:rPr>
      </w:pPr>
    </w:p>
    <w:p w:rsidR="005D4719" w:rsidRDefault="005D4719" w:rsidP="005D4719">
      <w:pPr>
        <w:tabs>
          <w:tab w:val="left" w:pos="2106"/>
        </w:tabs>
        <w:ind w:firstLineChars="200" w:firstLine="720"/>
        <w:rPr>
          <w:rFonts w:asciiTheme="majorHAnsi" w:hAnsiTheme="majorHAnsi"/>
          <w:sz w:val="36"/>
          <w:szCs w:val="36"/>
        </w:rPr>
      </w:pPr>
    </w:p>
    <w:p w:rsidR="005D4719" w:rsidRDefault="005D4719" w:rsidP="005D4719">
      <w:pPr>
        <w:tabs>
          <w:tab w:val="left" w:pos="2106"/>
        </w:tabs>
        <w:ind w:firstLineChars="200" w:firstLine="720"/>
        <w:rPr>
          <w:rFonts w:asciiTheme="majorHAnsi" w:hAnsiTheme="majorHAnsi"/>
          <w:sz w:val="36"/>
          <w:szCs w:val="36"/>
        </w:rPr>
      </w:pPr>
    </w:p>
    <w:p w:rsidR="00AE3549" w:rsidRDefault="005F1372">
      <w:pPr>
        <w:jc w:val="left"/>
        <w:rPr>
          <w:b/>
          <w:bCs/>
          <w:sz w:val="24"/>
          <w:szCs w:val="24"/>
        </w:rPr>
      </w:pPr>
      <w:r>
        <w:rPr>
          <w:rFonts w:hint="eastAsia"/>
          <w:b/>
          <w:bCs/>
          <w:sz w:val="24"/>
          <w:szCs w:val="24"/>
        </w:rPr>
        <w:lastRenderedPageBreak/>
        <w:t>摘要：</w:t>
      </w:r>
    </w:p>
    <w:p w:rsidR="00AE3549" w:rsidRDefault="005F1372">
      <w:pPr>
        <w:ind w:firstLineChars="200" w:firstLine="420"/>
        <w:jc w:val="left"/>
        <w:rPr>
          <w:szCs w:val="21"/>
        </w:rPr>
      </w:pPr>
      <w:r>
        <w:rPr>
          <w:rFonts w:hint="eastAsia"/>
          <w:szCs w:val="21"/>
        </w:rPr>
        <w:t>本文对于近日由诸多中学在校和网路补课而引发的社会的广泛关注与舆论讨论进行分析，调查了部分学生、家长以及老师的观点，尝试对于假期补课这一普遍现象存在的原因与影响进行分析。</w:t>
      </w:r>
    </w:p>
    <w:p w:rsidR="00AE3549" w:rsidRDefault="005F1372">
      <w:pPr>
        <w:jc w:val="left"/>
        <w:rPr>
          <w:b/>
          <w:bCs/>
          <w:sz w:val="24"/>
          <w:szCs w:val="24"/>
        </w:rPr>
      </w:pPr>
      <w:r>
        <w:rPr>
          <w:rFonts w:hint="eastAsia"/>
          <w:b/>
          <w:bCs/>
          <w:sz w:val="24"/>
          <w:szCs w:val="24"/>
        </w:rPr>
        <w:t>正文：</w:t>
      </w:r>
    </w:p>
    <w:p w:rsidR="00AE3549" w:rsidRDefault="005F1372">
      <w:pPr>
        <w:pStyle w:val="a8"/>
        <w:numPr>
          <w:ilvl w:val="0"/>
          <w:numId w:val="1"/>
        </w:numPr>
        <w:ind w:left="0" w:firstLine="440"/>
        <w:jc w:val="left"/>
        <w:rPr>
          <w:b/>
          <w:bCs/>
          <w:sz w:val="22"/>
        </w:rPr>
      </w:pPr>
      <w:r>
        <w:rPr>
          <w:rFonts w:hint="eastAsia"/>
          <w:b/>
          <w:bCs/>
          <w:sz w:val="22"/>
        </w:rPr>
        <w:t>现象：</w:t>
      </w:r>
    </w:p>
    <w:p w:rsidR="00AE3549" w:rsidRDefault="005F1372">
      <w:pPr>
        <w:ind w:firstLineChars="200" w:firstLine="420"/>
        <w:jc w:val="left"/>
        <w:rPr>
          <w:szCs w:val="21"/>
        </w:rPr>
      </w:pPr>
      <w:r>
        <w:rPr>
          <w:rFonts w:hint="eastAsia"/>
          <w:szCs w:val="21"/>
        </w:rPr>
        <w:t>近日来，随着假期的临近越来越多的学校宣布了自己的“假期”安排，在我市乃至全国的多数高中，假期补课已经成为常态。在本来长达近一个月的寒假中，不少学校的补课时间就有十一、二天之久，有的学校甚至能够补课近二十天。除了大家所熟知的在学校内补课，</w:t>
      </w:r>
      <w:r>
        <w:rPr>
          <w:rFonts w:hint="eastAsia"/>
          <w:szCs w:val="21"/>
        </w:rPr>
        <w:t>2</w:t>
      </w:r>
      <w:r>
        <w:rPr>
          <w:szCs w:val="21"/>
        </w:rPr>
        <w:t>020</w:t>
      </w:r>
      <w:r>
        <w:rPr>
          <w:rFonts w:hint="eastAsia"/>
          <w:szCs w:val="21"/>
        </w:rPr>
        <w:t>年疫情之后，线上“云补课“也成为了许多学校的选择，在</w:t>
      </w:r>
      <w:r>
        <w:rPr>
          <w:szCs w:val="21"/>
        </w:rPr>
        <w:t>2021</w:t>
      </w:r>
      <w:r>
        <w:rPr>
          <w:rFonts w:hint="eastAsia"/>
          <w:szCs w:val="21"/>
        </w:rPr>
        <w:t>年初，衡水二中网上补课的讨论就一度登顶热搜，其线上授课管理之严，时间之长，令广大网友惊讶。有人认为这样能够提高孩子的学习成绩，为孩子赢得美好的明天；还有人认为这样会压抑孩子的天性，使孩子们产生厌学心理，甚至培</w:t>
      </w:r>
      <w:r>
        <w:rPr>
          <w:rFonts w:hint="eastAsia"/>
          <w:szCs w:val="21"/>
        </w:rPr>
        <w:t>养出”高分低能“的人。</w:t>
      </w:r>
    </w:p>
    <w:p w:rsidR="00AE3549" w:rsidRDefault="005F1372">
      <w:pPr>
        <w:tabs>
          <w:tab w:val="left" w:pos="366"/>
        </w:tabs>
        <w:ind w:firstLineChars="200" w:firstLine="440"/>
        <w:jc w:val="left"/>
        <w:rPr>
          <w:b/>
          <w:bCs/>
          <w:sz w:val="22"/>
        </w:rPr>
      </w:pPr>
      <w:r>
        <w:rPr>
          <w:rFonts w:hint="eastAsia"/>
          <w:b/>
          <w:bCs/>
          <w:sz w:val="22"/>
        </w:rPr>
        <w:t>2</w:t>
      </w:r>
      <w:r>
        <w:rPr>
          <w:rFonts w:hint="eastAsia"/>
          <w:b/>
          <w:bCs/>
          <w:sz w:val="22"/>
        </w:rPr>
        <w:t>、观点：</w:t>
      </w:r>
    </w:p>
    <w:p w:rsidR="00AE3549" w:rsidRDefault="005F1372">
      <w:pPr>
        <w:ind w:firstLineChars="200" w:firstLine="420"/>
        <w:jc w:val="left"/>
        <w:rPr>
          <w:szCs w:val="21"/>
        </w:rPr>
      </w:pPr>
      <w:r>
        <w:rPr>
          <w:rFonts w:hint="eastAsia"/>
          <w:szCs w:val="21"/>
        </w:rPr>
        <w:t>大部分的学生对假期补课叫苦不迭。学生们认为这侵犯了他们应有的假期时间，而且在学校补几天课对于自己的学习成绩的提升也不大。部分热爱学习的学生认为自己在学校跟着老师统一进度学习不如自己在家中的学习更加有针对性，效率更高；而大部分学生则希望学校多放一点假自己可以多放松放松。</w:t>
      </w:r>
    </w:p>
    <w:p w:rsidR="00AE3549" w:rsidRDefault="005F1372">
      <w:pPr>
        <w:ind w:firstLineChars="200" w:firstLine="420"/>
        <w:jc w:val="left"/>
        <w:rPr>
          <w:szCs w:val="21"/>
        </w:rPr>
      </w:pPr>
      <w:r>
        <w:rPr>
          <w:rFonts w:hint="eastAsia"/>
          <w:szCs w:val="21"/>
        </w:rPr>
        <w:t>家长的态度也不尽相同。一些家长认为假期补课有助于提高孩子的学习成绩，但是也有不少家长对于假期补课是否有效表示质疑；更多的家长则是认为学校既然补课，就不妨参加；也有家长认为补课只是跟风而已，至于有多少实质性作</w:t>
      </w:r>
      <w:r>
        <w:rPr>
          <w:rFonts w:hint="eastAsia"/>
          <w:szCs w:val="21"/>
        </w:rPr>
        <w:t>用还有待观察；甚至有部分家长只是希望学校多管两天孩子，自己就能少问两天孩子，但是这样的家长只是极少数而已。</w:t>
      </w:r>
    </w:p>
    <w:p w:rsidR="00AE3549" w:rsidRDefault="005F1372">
      <w:pPr>
        <w:ind w:firstLineChars="200" w:firstLine="420"/>
        <w:jc w:val="left"/>
        <w:rPr>
          <w:szCs w:val="21"/>
        </w:rPr>
      </w:pPr>
      <w:r>
        <w:rPr>
          <w:rFonts w:hint="eastAsia"/>
          <w:szCs w:val="21"/>
        </w:rPr>
        <w:t>老师对于假期补课表态不多。但一些老师认为如果孩子自主学习能力较强，自己进行更加个性化的学习更有效，假期补课是一种学校提升平均分的手段，但是学习终究还是学生自己的事情，需要学生自己努力才会有成效。</w:t>
      </w:r>
    </w:p>
    <w:p w:rsidR="00AE3549" w:rsidRDefault="005F1372">
      <w:pPr>
        <w:pStyle w:val="a8"/>
        <w:numPr>
          <w:ilvl w:val="0"/>
          <w:numId w:val="2"/>
        </w:numPr>
        <w:ind w:left="0" w:firstLine="440"/>
        <w:jc w:val="left"/>
        <w:rPr>
          <w:b/>
          <w:bCs/>
          <w:sz w:val="22"/>
        </w:rPr>
      </w:pPr>
      <w:r>
        <w:rPr>
          <w:rFonts w:hint="eastAsia"/>
          <w:b/>
          <w:bCs/>
          <w:sz w:val="22"/>
        </w:rPr>
        <w:t>数据：</w:t>
      </w:r>
    </w:p>
    <w:p w:rsidR="00AE3549" w:rsidRDefault="005F1372">
      <w:pPr>
        <w:ind w:firstLineChars="200" w:firstLine="420"/>
        <w:jc w:val="left"/>
        <w:rPr>
          <w:szCs w:val="21"/>
        </w:rPr>
      </w:pPr>
      <w:r>
        <w:rPr>
          <w:rFonts w:hint="eastAsia"/>
          <w:szCs w:val="21"/>
        </w:rPr>
        <w:t>对于以上的现象及观点，我们进行了网络问卷调查。累计收到回复</w:t>
      </w:r>
      <w:r>
        <w:rPr>
          <w:rFonts w:hint="eastAsia"/>
          <w:szCs w:val="21"/>
        </w:rPr>
        <w:t>7</w:t>
      </w:r>
      <w:r>
        <w:rPr>
          <w:szCs w:val="21"/>
        </w:rPr>
        <w:t>3</w:t>
      </w:r>
      <w:r>
        <w:rPr>
          <w:rFonts w:hint="eastAsia"/>
          <w:szCs w:val="21"/>
        </w:rPr>
        <w:t>份，共计学生</w:t>
      </w:r>
      <w:r>
        <w:rPr>
          <w:rFonts w:hint="eastAsia"/>
          <w:szCs w:val="21"/>
        </w:rPr>
        <w:t>1</w:t>
      </w:r>
      <w:r>
        <w:rPr>
          <w:szCs w:val="21"/>
        </w:rPr>
        <w:t>7</w:t>
      </w:r>
      <w:r>
        <w:rPr>
          <w:rFonts w:hint="eastAsia"/>
          <w:szCs w:val="21"/>
        </w:rPr>
        <w:t>人，家长</w:t>
      </w:r>
      <w:r>
        <w:rPr>
          <w:rFonts w:hint="eastAsia"/>
          <w:szCs w:val="21"/>
        </w:rPr>
        <w:t>5</w:t>
      </w:r>
      <w:r>
        <w:rPr>
          <w:szCs w:val="21"/>
        </w:rPr>
        <w:t>4</w:t>
      </w:r>
      <w:r>
        <w:rPr>
          <w:rFonts w:hint="eastAsia"/>
          <w:szCs w:val="21"/>
        </w:rPr>
        <w:t>人，教师</w:t>
      </w:r>
      <w:r>
        <w:rPr>
          <w:rFonts w:hint="eastAsia"/>
          <w:szCs w:val="21"/>
        </w:rPr>
        <w:t>2</w:t>
      </w:r>
      <w:r>
        <w:rPr>
          <w:rFonts w:hint="eastAsia"/>
          <w:szCs w:val="21"/>
        </w:rPr>
        <w:t>人。</w:t>
      </w:r>
    </w:p>
    <w:p w:rsidR="00AE3549" w:rsidRDefault="005F1372">
      <w:pPr>
        <w:ind w:firstLineChars="200" w:firstLine="420"/>
        <w:jc w:val="left"/>
        <w:rPr>
          <w:szCs w:val="21"/>
        </w:rPr>
      </w:pPr>
      <w:r>
        <w:rPr>
          <w:rFonts w:hint="eastAsia"/>
          <w:szCs w:val="21"/>
        </w:rPr>
        <w:t>对于是否满意假期补课，我们对于大家的满意程度进行了粗略的量化，结果如下：</w:t>
      </w:r>
    </w:p>
    <w:p w:rsidR="00AE3549" w:rsidRDefault="005F1372">
      <w:pPr>
        <w:ind w:firstLineChars="200" w:firstLine="420"/>
        <w:jc w:val="left"/>
        <w:rPr>
          <w:szCs w:val="21"/>
        </w:rPr>
      </w:pPr>
      <w:r>
        <w:rPr>
          <w:rFonts w:hint="eastAsia"/>
          <w:szCs w:val="21"/>
        </w:rPr>
        <w:t>（</w:t>
      </w:r>
      <w:r>
        <w:rPr>
          <w:rFonts w:hint="eastAsia"/>
          <w:szCs w:val="21"/>
        </w:rPr>
        <w:t>1</w:t>
      </w:r>
      <w:r>
        <w:rPr>
          <w:rFonts w:hint="eastAsia"/>
          <w:szCs w:val="21"/>
        </w:rPr>
        <w:t>为极不满意；</w:t>
      </w:r>
      <w:r>
        <w:rPr>
          <w:rFonts w:hint="eastAsia"/>
          <w:szCs w:val="21"/>
        </w:rPr>
        <w:t>2</w:t>
      </w:r>
      <w:r>
        <w:rPr>
          <w:rFonts w:hint="eastAsia"/>
          <w:szCs w:val="21"/>
        </w:rPr>
        <w:t>为</w:t>
      </w:r>
      <w:r>
        <w:rPr>
          <w:rFonts w:hint="eastAsia"/>
          <w:szCs w:val="21"/>
        </w:rPr>
        <w:t>不太满意；</w:t>
      </w:r>
      <w:r>
        <w:rPr>
          <w:rFonts w:hint="eastAsia"/>
          <w:szCs w:val="21"/>
        </w:rPr>
        <w:t>3</w:t>
      </w:r>
      <w:r>
        <w:rPr>
          <w:rFonts w:hint="eastAsia"/>
          <w:szCs w:val="21"/>
        </w:rPr>
        <w:t>为一般；</w:t>
      </w:r>
      <w:r>
        <w:rPr>
          <w:rFonts w:hint="eastAsia"/>
          <w:szCs w:val="21"/>
        </w:rPr>
        <w:t>4</w:t>
      </w:r>
      <w:r>
        <w:rPr>
          <w:rFonts w:hint="eastAsia"/>
          <w:szCs w:val="21"/>
        </w:rPr>
        <w:t>为较满意；</w:t>
      </w:r>
      <w:r>
        <w:rPr>
          <w:rFonts w:hint="eastAsia"/>
          <w:szCs w:val="21"/>
        </w:rPr>
        <w:t>5</w:t>
      </w:r>
      <w:r>
        <w:rPr>
          <w:rFonts w:hint="eastAsia"/>
          <w:szCs w:val="21"/>
        </w:rPr>
        <w:t>为非常满意）</w:t>
      </w:r>
    </w:p>
    <w:tbl>
      <w:tblPr>
        <w:tblStyle w:val="a7"/>
        <w:tblW w:w="0" w:type="auto"/>
        <w:tblLook w:val="04A0" w:firstRow="1" w:lastRow="0" w:firstColumn="1" w:lastColumn="0" w:noHBand="0" w:noVBand="1"/>
      </w:tblPr>
      <w:tblGrid>
        <w:gridCol w:w="1080"/>
        <w:gridCol w:w="1230"/>
        <w:gridCol w:w="1080"/>
      </w:tblGrid>
      <w:tr w:rsidR="00AE3549">
        <w:trPr>
          <w:trHeight w:val="330"/>
        </w:trPr>
        <w:tc>
          <w:tcPr>
            <w:tcW w:w="1080" w:type="dxa"/>
          </w:tcPr>
          <w:p w:rsidR="00AE3549" w:rsidRDefault="005F1372">
            <w:pPr>
              <w:ind w:firstLineChars="200" w:firstLine="420"/>
              <w:jc w:val="left"/>
              <w:rPr>
                <w:szCs w:val="21"/>
              </w:rPr>
            </w:pPr>
            <w:r>
              <w:rPr>
                <w:rFonts w:hint="eastAsia"/>
                <w:szCs w:val="21"/>
              </w:rPr>
              <w:t>评分</w:t>
            </w:r>
          </w:p>
        </w:tc>
        <w:tc>
          <w:tcPr>
            <w:tcW w:w="1080" w:type="dxa"/>
          </w:tcPr>
          <w:p w:rsidR="00AE3549" w:rsidRDefault="005F1372">
            <w:pPr>
              <w:ind w:firstLineChars="200" w:firstLine="420"/>
              <w:jc w:val="left"/>
              <w:rPr>
                <w:szCs w:val="21"/>
              </w:rPr>
            </w:pPr>
            <w:r>
              <w:rPr>
                <w:rFonts w:hint="eastAsia"/>
                <w:szCs w:val="21"/>
              </w:rPr>
              <w:t>回复情况</w:t>
            </w:r>
          </w:p>
        </w:tc>
        <w:tc>
          <w:tcPr>
            <w:tcW w:w="1080" w:type="dxa"/>
          </w:tcPr>
          <w:p w:rsidR="00AE3549" w:rsidRDefault="005F1372">
            <w:pPr>
              <w:ind w:firstLineChars="200" w:firstLine="420"/>
              <w:jc w:val="left"/>
              <w:rPr>
                <w:szCs w:val="21"/>
              </w:rPr>
            </w:pPr>
            <w:r>
              <w:rPr>
                <w:rFonts w:hint="eastAsia"/>
                <w:szCs w:val="21"/>
              </w:rPr>
              <w:t>回复数量</w:t>
            </w:r>
          </w:p>
        </w:tc>
      </w:tr>
      <w:tr w:rsidR="00AE3549">
        <w:trPr>
          <w:trHeight w:val="330"/>
        </w:trPr>
        <w:tc>
          <w:tcPr>
            <w:tcW w:w="1080" w:type="dxa"/>
          </w:tcPr>
          <w:p w:rsidR="00AE3549" w:rsidRDefault="005F1372">
            <w:pPr>
              <w:ind w:firstLineChars="200" w:firstLine="420"/>
              <w:jc w:val="left"/>
              <w:rPr>
                <w:szCs w:val="21"/>
              </w:rPr>
            </w:pPr>
            <w:r>
              <w:rPr>
                <w:rFonts w:hint="eastAsia"/>
                <w:szCs w:val="21"/>
              </w:rPr>
              <w:t>1</w:t>
            </w:r>
          </w:p>
        </w:tc>
        <w:tc>
          <w:tcPr>
            <w:tcW w:w="1080" w:type="dxa"/>
          </w:tcPr>
          <w:p w:rsidR="00AE3549" w:rsidRDefault="005F1372">
            <w:pPr>
              <w:ind w:firstLineChars="200" w:firstLine="420"/>
              <w:jc w:val="left"/>
              <w:rPr>
                <w:szCs w:val="21"/>
              </w:rPr>
            </w:pPr>
            <w:r>
              <w:rPr>
                <w:rFonts w:hint="eastAsia"/>
                <w:szCs w:val="21"/>
              </w:rPr>
              <w:t>16.44%</w:t>
            </w:r>
          </w:p>
        </w:tc>
        <w:tc>
          <w:tcPr>
            <w:tcW w:w="1080" w:type="dxa"/>
          </w:tcPr>
          <w:p w:rsidR="00AE3549" w:rsidRDefault="005F1372">
            <w:pPr>
              <w:ind w:firstLineChars="200" w:firstLine="420"/>
              <w:jc w:val="left"/>
              <w:rPr>
                <w:szCs w:val="21"/>
              </w:rPr>
            </w:pPr>
            <w:r>
              <w:rPr>
                <w:rFonts w:hint="eastAsia"/>
                <w:szCs w:val="21"/>
              </w:rPr>
              <w:t>12</w:t>
            </w:r>
          </w:p>
        </w:tc>
      </w:tr>
      <w:tr w:rsidR="00AE3549">
        <w:trPr>
          <w:trHeight w:val="330"/>
        </w:trPr>
        <w:tc>
          <w:tcPr>
            <w:tcW w:w="1080" w:type="dxa"/>
          </w:tcPr>
          <w:p w:rsidR="00AE3549" w:rsidRDefault="005F1372">
            <w:pPr>
              <w:ind w:firstLineChars="200" w:firstLine="420"/>
              <w:jc w:val="left"/>
              <w:rPr>
                <w:szCs w:val="21"/>
              </w:rPr>
            </w:pPr>
            <w:r>
              <w:rPr>
                <w:rFonts w:hint="eastAsia"/>
                <w:szCs w:val="21"/>
              </w:rPr>
              <w:t>2</w:t>
            </w:r>
          </w:p>
        </w:tc>
        <w:tc>
          <w:tcPr>
            <w:tcW w:w="1080" w:type="dxa"/>
          </w:tcPr>
          <w:p w:rsidR="00AE3549" w:rsidRDefault="005F1372">
            <w:pPr>
              <w:ind w:firstLineChars="200" w:firstLine="420"/>
              <w:jc w:val="left"/>
              <w:rPr>
                <w:szCs w:val="21"/>
              </w:rPr>
            </w:pPr>
            <w:r>
              <w:rPr>
                <w:rFonts w:hint="eastAsia"/>
                <w:szCs w:val="21"/>
              </w:rPr>
              <w:t>6.85%</w:t>
            </w:r>
          </w:p>
        </w:tc>
        <w:tc>
          <w:tcPr>
            <w:tcW w:w="1080" w:type="dxa"/>
          </w:tcPr>
          <w:p w:rsidR="00AE3549" w:rsidRDefault="005F1372">
            <w:pPr>
              <w:ind w:firstLineChars="200" w:firstLine="420"/>
              <w:jc w:val="left"/>
              <w:rPr>
                <w:szCs w:val="21"/>
              </w:rPr>
            </w:pPr>
            <w:r>
              <w:rPr>
                <w:rFonts w:hint="eastAsia"/>
                <w:szCs w:val="21"/>
              </w:rPr>
              <w:t>5</w:t>
            </w:r>
          </w:p>
        </w:tc>
      </w:tr>
      <w:tr w:rsidR="00AE3549">
        <w:trPr>
          <w:trHeight w:val="330"/>
        </w:trPr>
        <w:tc>
          <w:tcPr>
            <w:tcW w:w="1080" w:type="dxa"/>
          </w:tcPr>
          <w:p w:rsidR="00AE3549" w:rsidRDefault="005F1372">
            <w:pPr>
              <w:ind w:firstLineChars="200" w:firstLine="420"/>
              <w:jc w:val="left"/>
              <w:rPr>
                <w:szCs w:val="21"/>
              </w:rPr>
            </w:pPr>
            <w:r>
              <w:rPr>
                <w:rFonts w:hint="eastAsia"/>
                <w:szCs w:val="21"/>
              </w:rPr>
              <w:t>3</w:t>
            </w:r>
          </w:p>
        </w:tc>
        <w:tc>
          <w:tcPr>
            <w:tcW w:w="1080" w:type="dxa"/>
          </w:tcPr>
          <w:p w:rsidR="00AE3549" w:rsidRDefault="005F1372">
            <w:pPr>
              <w:ind w:firstLineChars="200" w:firstLine="420"/>
              <w:jc w:val="left"/>
              <w:rPr>
                <w:szCs w:val="21"/>
              </w:rPr>
            </w:pPr>
            <w:r>
              <w:rPr>
                <w:rFonts w:hint="eastAsia"/>
                <w:szCs w:val="21"/>
              </w:rPr>
              <w:t>15.07%</w:t>
            </w:r>
          </w:p>
        </w:tc>
        <w:tc>
          <w:tcPr>
            <w:tcW w:w="1080" w:type="dxa"/>
          </w:tcPr>
          <w:p w:rsidR="00AE3549" w:rsidRDefault="005F1372">
            <w:pPr>
              <w:ind w:firstLineChars="200" w:firstLine="420"/>
              <w:jc w:val="left"/>
              <w:rPr>
                <w:szCs w:val="21"/>
              </w:rPr>
            </w:pPr>
            <w:r>
              <w:rPr>
                <w:rFonts w:hint="eastAsia"/>
                <w:szCs w:val="21"/>
              </w:rPr>
              <w:t>11</w:t>
            </w:r>
          </w:p>
        </w:tc>
      </w:tr>
      <w:tr w:rsidR="00AE3549">
        <w:trPr>
          <w:trHeight w:val="330"/>
        </w:trPr>
        <w:tc>
          <w:tcPr>
            <w:tcW w:w="1080" w:type="dxa"/>
          </w:tcPr>
          <w:p w:rsidR="00AE3549" w:rsidRDefault="005F1372">
            <w:pPr>
              <w:ind w:firstLineChars="200" w:firstLine="420"/>
              <w:jc w:val="left"/>
              <w:rPr>
                <w:szCs w:val="21"/>
              </w:rPr>
            </w:pPr>
            <w:r>
              <w:rPr>
                <w:rFonts w:hint="eastAsia"/>
                <w:szCs w:val="21"/>
              </w:rPr>
              <w:t>4</w:t>
            </w:r>
          </w:p>
        </w:tc>
        <w:tc>
          <w:tcPr>
            <w:tcW w:w="1080" w:type="dxa"/>
          </w:tcPr>
          <w:p w:rsidR="00AE3549" w:rsidRDefault="005F1372">
            <w:pPr>
              <w:ind w:firstLineChars="200" w:firstLine="420"/>
              <w:jc w:val="left"/>
              <w:rPr>
                <w:szCs w:val="21"/>
              </w:rPr>
            </w:pPr>
            <w:r>
              <w:rPr>
                <w:rFonts w:hint="eastAsia"/>
                <w:szCs w:val="21"/>
              </w:rPr>
              <w:t>15.07%</w:t>
            </w:r>
          </w:p>
        </w:tc>
        <w:tc>
          <w:tcPr>
            <w:tcW w:w="1080" w:type="dxa"/>
          </w:tcPr>
          <w:p w:rsidR="00AE3549" w:rsidRDefault="005F1372">
            <w:pPr>
              <w:ind w:firstLineChars="200" w:firstLine="420"/>
              <w:jc w:val="left"/>
              <w:rPr>
                <w:szCs w:val="21"/>
              </w:rPr>
            </w:pPr>
            <w:r>
              <w:rPr>
                <w:rFonts w:hint="eastAsia"/>
                <w:szCs w:val="21"/>
              </w:rPr>
              <w:t>11</w:t>
            </w:r>
          </w:p>
        </w:tc>
      </w:tr>
      <w:tr w:rsidR="00AE3549">
        <w:trPr>
          <w:trHeight w:val="330"/>
        </w:trPr>
        <w:tc>
          <w:tcPr>
            <w:tcW w:w="1080" w:type="dxa"/>
          </w:tcPr>
          <w:p w:rsidR="00AE3549" w:rsidRDefault="005F1372">
            <w:pPr>
              <w:ind w:firstLineChars="200" w:firstLine="420"/>
              <w:jc w:val="left"/>
              <w:rPr>
                <w:szCs w:val="21"/>
              </w:rPr>
            </w:pPr>
            <w:r>
              <w:rPr>
                <w:rFonts w:hint="eastAsia"/>
                <w:szCs w:val="21"/>
              </w:rPr>
              <w:t>5</w:t>
            </w:r>
          </w:p>
        </w:tc>
        <w:tc>
          <w:tcPr>
            <w:tcW w:w="1080" w:type="dxa"/>
          </w:tcPr>
          <w:p w:rsidR="00AE3549" w:rsidRDefault="005F1372">
            <w:pPr>
              <w:ind w:firstLineChars="200" w:firstLine="420"/>
              <w:jc w:val="left"/>
              <w:rPr>
                <w:szCs w:val="21"/>
              </w:rPr>
            </w:pPr>
            <w:r>
              <w:rPr>
                <w:rFonts w:hint="eastAsia"/>
                <w:szCs w:val="21"/>
              </w:rPr>
              <w:t>46.58%</w:t>
            </w:r>
          </w:p>
        </w:tc>
        <w:tc>
          <w:tcPr>
            <w:tcW w:w="1080" w:type="dxa"/>
          </w:tcPr>
          <w:p w:rsidR="00AE3549" w:rsidRDefault="005F1372">
            <w:pPr>
              <w:ind w:firstLineChars="200" w:firstLine="420"/>
              <w:jc w:val="left"/>
              <w:rPr>
                <w:szCs w:val="21"/>
              </w:rPr>
            </w:pPr>
            <w:r>
              <w:rPr>
                <w:rFonts w:hint="eastAsia"/>
                <w:szCs w:val="21"/>
              </w:rPr>
              <w:t>34</w:t>
            </w:r>
          </w:p>
        </w:tc>
      </w:tr>
    </w:tbl>
    <w:p w:rsidR="00AE3549" w:rsidRDefault="00AE3549">
      <w:pPr>
        <w:ind w:firstLineChars="200" w:firstLine="420"/>
        <w:jc w:val="left"/>
        <w:rPr>
          <w:szCs w:val="21"/>
        </w:rPr>
      </w:pPr>
    </w:p>
    <w:p w:rsidR="00AE3549" w:rsidRDefault="005F1372">
      <w:pPr>
        <w:ind w:firstLineChars="200" w:firstLine="420"/>
        <w:jc w:val="left"/>
        <w:rPr>
          <w:szCs w:val="21"/>
        </w:rPr>
      </w:pPr>
      <w:r>
        <w:rPr>
          <w:noProof/>
          <w:szCs w:val="21"/>
        </w:rPr>
        <w:lastRenderedPageBreak/>
        <w:drawing>
          <wp:inline distT="0" distB="0" distL="0" distR="0">
            <wp:extent cx="5105400" cy="2476500"/>
            <wp:effectExtent l="0" t="0" r="0"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E3549" w:rsidRDefault="005F1372">
      <w:pPr>
        <w:ind w:firstLineChars="200" w:firstLine="420"/>
        <w:jc w:val="left"/>
        <w:rPr>
          <w:szCs w:val="21"/>
        </w:rPr>
      </w:pPr>
      <w:r>
        <w:rPr>
          <w:rFonts w:hint="eastAsia"/>
          <w:szCs w:val="21"/>
        </w:rPr>
        <w:t>此次调查中，总体平均值为</w:t>
      </w:r>
      <w:r>
        <w:rPr>
          <w:rFonts w:hint="eastAsia"/>
          <w:szCs w:val="21"/>
        </w:rPr>
        <w:t>3</w:t>
      </w:r>
      <w:r>
        <w:rPr>
          <w:szCs w:val="21"/>
        </w:rPr>
        <w:t>.68</w:t>
      </w:r>
      <w:r>
        <w:rPr>
          <w:rFonts w:hint="eastAsia"/>
          <w:szCs w:val="21"/>
        </w:rPr>
        <w:t>分</w:t>
      </w:r>
    </w:p>
    <w:p w:rsidR="00AE3549" w:rsidRDefault="005F1372">
      <w:pPr>
        <w:ind w:firstLineChars="200" w:firstLine="420"/>
        <w:jc w:val="left"/>
        <w:rPr>
          <w:szCs w:val="21"/>
        </w:rPr>
      </w:pPr>
      <w:r>
        <w:rPr>
          <w:rFonts w:hint="eastAsia"/>
          <w:szCs w:val="21"/>
        </w:rPr>
        <w:t>筛选后我们发现：学生群体对于补课的评价总分为</w:t>
      </w:r>
      <w:r>
        <w:rPr>
          <w:szCs w:val="21"/>
        </w:rPr>
        <w:t>2.29</w:t>
      </w:r>
      <w:r>
        <w:rPr>
          <w:rFonts w:hint="eastAsia"/>
          <w:szCs w:val="21"/>
        </w:rPr>
        <w:t>分，总体认为较为不满意；</w:t>
      </w:r>
    </w:p>
    <w:p w:rsidR="00AE3549" w:rsidRDefault="005F1372">
      <w:pPr>
        <w:ind w:firstLineChars="200" w:firstLine="420"/>
        <w:jc w:val="left"/>
        <w:rPr>
          <w:szCs w:val="21"/>
        </w:rPr>
      </w:pPr>
      <w:r>
        <w:rPr>
          <w:rFonts w:hint="eastAsia"/>
          <w:szCs w:val="21"/>
        </w:rPr>
        <w:t xml:space="preserve"> </w:t>
      </w:r>
      <w:r>
        <w:rPr>
          <w:szCs w:val="21"/>
        </w:rPr>
        <w:t xml:space="preserve">               </w:t>
      </w:r>
      <w:r>
        <w:rPr>
          <w:rFonts w:hint="eastAsia"/>
          <w:szCs w:val="21"/>
        </w:rPr>
        <w:t>家长群体对于补课的评价总分为</w:t>
      </w:r>
      <w:r>
        <w:rPr>
          <w:szCs w:val="21"/>
        </w:rPr>
        <w:t>4.14</w:t>
      </w:r>
      <w:r>
        <w:rPr>
          <w:rFonts w:hint="eastAsia"/>
          <w:szCs w:val="21"/>
        </w:rPr>
        <w:t>分，总体认为较为满意；</w:t>
      </w:r>
    </w:p>
    <w:p w:rsidR="00AE3549" w:rsidRDefault="005F1372">
      <w:pPr>
        <w:ind w:firstLineChars="200" w:firstLine="420"/>
        <w:jc w:val="left"/>
        <w:rPr>
          <w:szCs w:val="21"/>
        </w:rPr>
      </w:pPr>
      <w:r>
        <w:rPr>
          <w:rFonts w:hint="eastAsia"/>
          <w:szCs w:val="21"/>
        </w:rPr>
        <w:t>值得注意的是，在参加调查的两名老师中，一名给了</w:t>
      </w:r>
      <w:r>
        <w:rPr>
          <w:rFonts w:hint="eastAsia"/>
          <w:szCs w:val="21"/>
        </w:rPr>
        <w:t>2</w:t>
      </w:r>
      <w:r>
        <w:rPr>
          <w:rFonts w:hint="eastAsia"/>
          <w:szCs w:val="21"/>
        </w:rPr>
        <w:t>分，另一名给了</w:t>
      </w:r>
      <w:r>
        <w:rPr>
          <w:rFonts w:hint="eastAsia"/>
          <w:szCs w:val="21"/>
        </w:rPr>
        <w:t>4</w:t>
      </w:r>
      <w:r>
        <w:rPr>
          <w:rFonts w:hint="eastAsia"/>
          <w:szCs w:val="21"/>
        </w:rPr>
        <w:t>分。</w:t>
      </w:r>
    </w:p>
    <w:p w:rsidR="00AE3549" w:rsidRDefault="005F1372">
      <w:pPr>
        <w:ind w:firstLineChars="200" w:firstLine="420"/>
        <w:rPr>
          <w:szCs w:val="21"/>
        </w:rPr>
      </w:pPr>
      <w:r>
        <w:rPr>
          <w:noProof/>
          <w:szCs w:val="21"/>
        </w:rPr>
        <w:drawing>
          <wp:inline distT="0" distB="0" distL="114300" distR="114300">
            <wp:extent cx="5105400" cy="4600575"/>
            <wp:effectExtent l="5080" t="4445" r="13970" b="508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Pr>
          <w:rFonts w:hint="eastAsia"/>
          <w:szCs w:val="21"/>
        </w:rPr>
        <w:t>、</w:t>
      </w:r>
    </w:p>
    <w:p w:rsidR="00AE3549" w:rsidRDefault="005F1372">
      <w:pPr>
        <w:ind w:firstLineChars="200" w:firstLine="420"/>
        <w:rPr>
          <w:szCs w:val="21"/>
        </w:rPr>
      </w:pPr>
      <w:r>
        <w:rPr>
          <w:rFonts w:hint="eastAsia"/>
          <w:szCs w:val="21"/>
        </w:rPr>
        <w:t>可以看到，很多人认为假期补课才是学习的最好办法。而只有寥寥数人认为自主学习是假期学习的最好方法。有意思的是，通过图表我们不难发现，认为在校补课最优的主要是家</w:t>
      </w:r>
      <w:r>
        <w:rPr>
          <w:rFonts w:hint="eastAsia"/>
          <w:szCs w:val="21"/>
        </w:rPr>
        <w:lastRenderedPageBreak/>
        <w:t>长，反倒是老师和学生认为自主学习才是应有的假期学习生活。谁更懂教育？我们无法评说。但可以知道的是，众多家长认为在校补课好的原因主要还是担心孩子在家自学管不住自己。家里有太多诱惑，孩子注意力不容易集中。并且在家学习效率低下是众所周知的事情。所以这样的结果也十分正常。但仍有一部分人的选择是校外辅导机构？因为有些偏题，我们并没有继续深入探究。但在我们搜集的一些</w:t>
      </w:r>
      <w:r>
        <w:rPr>
          <w:rFonts w:hint="eastAsia"/>
          <w:szCs w:val="21"/>
        </w:rPr>
        <w:t>资料中显示，校外机构更多的是通过“加深拓展”来吸引优秀学生，提供一些学校教育不会提供的辅导资料以及难度。</w:t>
      </w:r>
    </w:p>
    <w:p w:rsidR="00AE3549" w:rsidRDefault="005F1372">
      <w:pPr>
        <w:ind w:firstLineChars="200" w:firstLine="420"/>
        <w:rPr>
          <w:szCs w:val="21"/>
        </w:rPr>
      </w:pPr>
      <w:r>
        <w:rPr>
          <w:noProof/>
          <w:szCs w:val="21"/>
        </w:rPr>
        <w:drawing>
          <wp:inline distT="0" distB="0" distL="114300" distR="114300">
            <wp:extent cx="5105400" cy="2848610"/>
            <wp:effectExtent l="4445" t="4445" r="14605" b="23495"/>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E3549" w:rsidRDefault="005F1372">
      <w:pPr>
        <w:ind w:firstLineChars="200" w:firstLine="420"/>
        <w:rPr>
          <w:szCs w:val="21"/>
        </w:rPr>
      </w:pPr>
      <w:r>
        <w:rPr>
          <w:rFonts w:hint="eastAsia"/>
          <w:szCs w:val="21"/>
        </w:rPr>
        <w:t>倡导德智体美劳全面发展，已不是一天两天的事。但仍有不少家长认为假期就应当学习。对此我们并不赞同。</w:t>
      </w:r>
    </w:p>
    <w:p w:rsidR="00AE3549" w:rsidRDefault="005F1372">
      <w:pPr>
        <w:ind w:firstLineChars="200" w:firstLine="420"/>
        <w:rPr>
          <w:szCs w:val="21"/>
        </w:rPr>
      </w:pPr>
      <w:r>
        <w:rPr>
          <w:noProof/>
          <w:szCs w:val="21"/>
        </w:rPr>
        <w:drawing>
          <wp:inline distT="0" distB="0" distL="114300" distR="114300">
            <wp:extent cx="5105400" cy="4200525"/>
            <wp:effectExtent l="4445" t="4445" r="14605" b="5080"/>
            <wp:docPr id="4"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E3549" w:rsidRDefault="005F1372">
      <w:pPr>
        <w:ind w:firstLineChars="200" w:firstLine="420"/>
        <w:rPr>
          <w:szCs w:val="21"/>
        </w:rPr>
      </w:pPr>
      <w:r>
        <w:rPr>
          <w:rFonts w:hint="eastAsia"/>
          <w:szCs w:val="21"/>
        </w:rPr>
        <w:lastRenderedPageBreak/>
        <w:t>无疑，学习效率的提高是大家普遍认可的。但令人惊讶的是有些人选择在校补课的原因是因为价格上便宜。没错，校外补课机构盛行，许多更是推出了精品一对一课程。这将与学校的大班授课形成鲜明对比，让不少家长认为老师一旦将精力集中到自家孩子一人身上，成绩自然而然的就上来了。因为没有具体探究，我们同样在此无法给出正确</w:t>
      </w:r>
      <w:r>
        <w:rPr>
          <w:rFonts w:hint="eastAsia"/>
          <w:szCs w:val="21"/>
        </w:rPr>
        <w:t>回答。但是学习成绩的好坏主要还是依靠听讲的效率，这才是正道。</w:t>
      </w:r>
    </w:p>
    <w:p w:rsidR="00AE3549" w:rsidRDefault="005F1372">
      <w:pPr>
        <w:ind w:firstLineChars="200" w:firstLine="420"/>
        <w:rPr>
          <w:szCs w:val="21"/>
        </w:rPr>
      </w:pPr>
      <w:r>
        <w:rPr>
          <w:noProof/>
          <w:szCs w:val="21"/>
        </w:rPr>
        <w:drawing>
          <wp:inline distT="0" distB="0" distL="114300" distR="114300">
            <wp:extent cx="5105400" cy="4143375"/>
            <wp:effectExtent l="4445" t="4445" r="14605" b="5080"/>
            <wp:docPr id="5"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E3549" w:rsidRDefault="005F1372">
      <w:pPr>
        <w:ind w:firstLineChars="200" w:firstLine="420"/>
        <w:rPr>
          <w:szCs w:val="21"/>
        </w:rPr>
      </w:pPr>
      <w:r>
        <w:rPr>
          <w:rFonts w:hint="eastAsia"/>
          <w:szCs w:val="21"/>
        </w:rPr>
        <w:t>不补课，大家在校学习时间一律平等，这也就保证了在校教育的“公平性”。但是一旦补课了，无论校内还是校外，家庭与家庭、地区与地区之间一定会存在差异。此时，“公平性”就被打破。但其实不只是“公平性”被打破的原因，你会发现很多成绩优异的初中生一旦到了高中后成绩飞速下滑。为什么？很大程度上是因为初中补课太多，学习能力因此被破坏。这也就是为什么有人认为假期补课不利于孩子长久的发展。假期补课又为什么会挫伤孩子积极性？补得太多，吃撑了，自然不想再学。</w:t>
      </w:r>
    </w:p>
    <w:p w:rsidR="00AE3549" w:rsidRDefault="005F1372">
      <w:pPr>
        <w:ind w:firstLineChars="200" w:firstLine="420"/>
        <w:rPr>
          <w:szCs w:val="21"/>
        </w:rPr>
      </w:pPr>
      <w:r>
        <w:rPr>
          <w:noProof/>
          <w:szCs w:val="21"/>
        </w:rPr>
        <w:lastRenderedPageBreak/>
        <w:drawing>
          <wp:inline distT="0" distB="0" distL="114300" distR="114300">
            <wp:extent cx="5105400" cy="5151755"/>
            <wp:effectExtent l="4445" t="4445" r="14605" b="6350"/>
            <wp:docPr id="6"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E3549" w:rsidRDefault="005F1372">
      <w:pPr>
        <w:ind w:firstLineChars="200" w:firstLine="420"/>
        <w:rPr>
          <w:szCs w:val="21"/>
        </w:rPr>
      </w:pPr>
      <w:r>
        <w:rPr>
          <w:rFonts w:hint="eastAsia"/>
          <w:szCs w:val="21"/>
        </w:rPr>
        <w:t>所</w:t>
      </w:r>
      <w:r>
        <w:rPr>
          <w:rFonts w:hint="eastAsia"/>
          <w:szCs w:val="21"/>
        </w:rPr>
        <w:t>谓“爹不疼，娘不爱”，就是有些家长主动申请学校假期开放，让孩子消失在眼前。这也反映出学生自制能力较差，也因此，选择自主学习的学生才会少之又少。由此我们可以得出结论，至少在现阶段，在校补课是一件利大于弊的事。也因此，在校补课才会蔚然成风。</w:t>
      </w:r>
    </w:p>
    <w:p w:rsidR="00AE3549" w:rsidRDefault="00AE3549">
      <w:pPr>
        <w:ind w:firstLineChars="200" w:firstLine="420"/>
        <w:rPr>
          <w:szCs w:val="21"/>
        </w:rPr>
      </w:pPr>
    </w:p>
    <w:p w:rsidR="00AE3549" w:rsidRDefault="00AE3549">
      <w:pPr>
        <w:ind w:firstLineChars="200" w:firstLine="420"/>
        <w:rPr>
          <w:szCs w:val="21"/>
        </w:rPr>
      </w:pPr>
    </w:p>
    <w:p w:rsidR="00AE3549" w:rsidRDefault="00AE3549">
      <w:pPr>
        <w:ind w:firstLineChars="200" w:firstLine="420"/>
        <w:rPr>
          <w:szCs w:val="21"/>
        </w:rPr>
      </w:pPr>
    </w:p>
    <w:p w:rsidR="00AE3549" w:rsidRDefault="00AE3549">
      <w:pPr>
        <w:ind w:firstLineChars="200" w:firstLine="420"/>
        <w:rPr>
          <w:szCs w:val="21"/>
        </w:rPr>
      </w:pPr>
    </w:p>
    <w:p w:rsidR="00AE3549" w:rsidRDefault="00AE3549">
      <w:pPr>
        <w:ind w:firstLineChars="200" w:firstLine="420"/>
        <w:rPr>
          <w:szCs w:val="21"/>
        </w:rPr>
      </w:pPr>
    </w:p>
    <w:p w:rsidR="00AE3549" w:rsidRDefault="00AE3549">
      <w:pPr>
        <w:ind w:firstLineChars="200" w:firstLine="420"/>
        <w:jc w:val="left"/>
        <w:rPr>
          <w:szCs w:val="21"/>
        </w:rPr>
      </w:pPr>
    </w:p>
    <w:p w:rsidR="00AE3549" w:rsidRDefault="005F1372">
      <w:pPr>
        <w:ind w:firstLineChars="200" w:firstLine="440"/>
        <w:jc w:val="left"/>
        <w:rPr>
          <w:b/>
          <w:bCs/>
          <w:sz w:val="22"/>
        </w:rPr>
      </w:pPr>
      <w:r>
        <w:rPr>
          <w:rFonts w:hint="eastAsia"/>
          <w:b/>
          <w:bCs/>
          <w:sz w:val="22"/>
        </w:rPr>
        <w:t>4.</w:t>
      </w:r>
      <w:r>
        <w:rPr>
          <w:rFonts w:hint="eastAsia"/>
          <w:b/>
          <w:bCs/>
          <w:sz w:val="22"/>
        </w:rPr>
        <w:t>总结</w:t>
      </w:r>
    </w:p>
    <w:p w:rsidR="00AE3549" w:rsidRDefault="005F1372">
      <w:pPr>
        <w:ind w:firstLineChars="200" w:firstLine="420"/>
        <w:jc w:val="left"/>
        <w:rPr>
          <w:szCs w:val="21"/>
        </w:rPr>
      </w:pPr>
      <w:r>
        <w:rPr>
          <w:rFonts w:hint="eastAsia"/>
          <w:szCs w:val="21"/>
        </w:rPr>
        <w:t>假期校内补课蔚然成风，广受争议，国家倡导减负，教育学者呼吁全面素质教育，教育局批评遏制不当的补课行为，可人们也清楚的明白，即使校内补课不被允许，校外补课也会潜滋暗长。人们清楚这样苦累，无益于身心健康，但从没有人敢真正停下来，拿着写下“不干了”三个大字的木板招摇过市。因为周围人们都在补，自己不补就会落后。补课有时只能解决一时的问题，但是并不是治本之策，所以我们并不能完全依靠补课来提高学习成绩。</w:t>
      </w:r>
    </w:p>
    <w:p w:rsidR="00AE3549" w:rsidRDefault="005F1372">
      <w:pPr>
        <w:ind w:firstLineChars="200" w:firstLine="420"/>
        <w:jc w:val="left"/>
        <w:rPr>
          <w:szCs w:val="21"/>
        </w:rPr>
      </w:pPr>
      <w:r>
        <w:rPr>
          <w:rFonts w:hint="eastAsia"/>
          <w:szCs w:val="21"/>
        </w:rPr>
        <w:t>但试想如果完全不补课呢？也就不会因此产生差距。所有人都会轻松许多，教育有了</w:t>
      </w:r>
      <w:r>
        <w:rPr>
          <w:rFonts w:hint="eastAsia"/>
          <w:szCs w:val="21"/>
        </w:rPr>
        <w:lastRenderedPageBreak/>
        <w:t>关注人本身而非</w:t>
      </w:r>
      <w:r>
        <w:rPr>
          <w:rFonts w:hint="eastAsia"/>
          <w:szCs w:val="21"/>
        </w:rPr>
        <w:t>分数的机会。在这种情况下，高</w:t>
      </w:r>
      <w:r>
        <w:rPr>
          <w:rFonts w:hint="eastAsia"/>
          <w:szCs w:val="21"/>
        </w:rPr>
        <w:t>考依然可以选拔出不同层级的人才。那么为什么教育会变得如此拼命？</w:t>
      </w:r>
    </w:p>
    <w:p w:rsidR="00AE3549" w:rsidRDefault="005F1372">
      <w:pPr>
        <w:ind w:firstLineChars="200" w:firstLine="420"/>
        <w:jc w:val="left"/>
        <w:rPr>
          <w:szCs w:val="21"/>
        </w:rPr>
      </w:pPr>
      <w:r>
        <w:rPr>
          <w:rFonts w:hint="eastAsia"/>
          <w:szCs w:val="21"/>
        </w:rPr>
        <w:t>其实，这是受“零和博弈”思维的影响，单一的评判标准让人才选拔变得简单可操作，也极大地促进了社会公平，去又让学生陷入“你死我活”的竞争环境。人们认识到竞争中自己一旦落后，机会就将拱手让人。那么每个人势必争先恐后，为争夺有限的资源和更好的环境拼搏。当所有人都在奔跑，渐渐地，就没有人在走，人们只会越跑越快，从而进入一个不断内卷的循环。</w:t>
      </w:r>
    </w:p>
    <w:p w:rsidR="00AE3549" w:rsidRDefault="005F1372">
      <w:pPr>
        <w:ind w:firstLineChars="200" w:firstLine="420"/>
        <w:jc w:val="left"/>
        <w:rPr>
          <w:szCs w:val="21"/>
        </w:rPr>
      </w:pPr>
      <w:r>
        <w:rPr>
          <w:rFonts w:hint="eastAsia"/>
          <w:szCs w:val="21"/>
        </w:rPr>
        <w:t>但补课现象，从另一角度看，也是青年及家长们希望实现阶级跨越的表现。有理想有志向的青年们为个人未来奋斗，也为社会，祖国</w:t>
      </w:r>
      <w:r>
        <w:rPr>
          <w:rFonts w:hint="eastAsia"/>
          <w:szCs w:val="21"/>
        </w:rPr>
        <w:t>建设博得适合自己施展才能的一席之地。</w:t>
      </w:r>
    </w:p>
    <w:p w:rsidR="00AE3549" w:rsidRDefault="005F1372">
      <w:pPr>
        <w:ind w:firstLineChars="200" w:firstLine="420"/>
        <w:jc w:val="left"/>
        <w:rPr>
          <w:szCs w:val="21"/>
        </w:rPr>
      </w:pPr>
      <w:r>
        <w:rPr>
          <w:rFonts w:hint="eastAsia"/>
          <w:szCs w:val="21"/>
        </w:rPr>
        <w:t>也有人问：“这种局面的出现，难道是教育制度出了问题？”答案是否定的。面对人口众多的基本国情，竞争本就更激烈，如果没有高考，直接将青年置于社会竞争，那么社会内卷化，贫富差距将更加严重。而今，高考制度也在发生改变，学科越来越关注其背后的学科素养。理科的科学精神，文科的人文关怀，正愈发鲜明地体现在考卷上。相信在不久的将来，随着社会的不断进步，教育制度将有所改变，不当的补课行为也会被取缔。</w:t>
      </w:r>
    </w:p>
    <w:p w:rsidR="00AE3549" w:rsidRDefault="005F1372">
      <w:pPr>
        <w:ind w:firstLineChars="200" w:firstLine="420"/>
        <w:jc w:val="left"/>
        <w:rPr>
          <w:szCs w:val="21"/>
        </w:rPr>
      </w:pPr>
      <w:r>
        <w:rPr>
          <w:rFonts w:hint="eastAsia"/>
          <w:szCs w:val="21"/>
        </w:rPr>
        <w:t>补与不补，孰是孰非？每个人评判标准不同，选择不同，没有所谓是非。大家都是正在为美好未来不</w:t>
      </w:r>
      <w:r>
        <w:rPr>
          <w:rFonts w:hint="eastAsia"/>
          <w:szCs w:val="21"/>
        </w:rPr>
        <w:t>断充盈自我的年轻热血追梦人。但也诚恳希望广大青年学生能够将“素质”与“成绩”并重，“</w:t>
      </w:r>
      <w:r>
        <w:rPr>
          <w:rFonts w:hint="eastAsia"/>
          <w:szCs w:val="21"/>
        </w:rPr>
        <w:t>学生没有分数，就过不了今天的高考，但孩子只有分数，恐怕也赢不了未来的大考。</w:t>
      </w:r>
      <w:r>
        <w:rPr>
          <w:rFonts w:hint="eastAsia"/>
          <w:szCs w:val="21"/>
        </w:rPr>
        <w:t>”“网红校长”唐江澎如是说。新时代的我们，应成为</w:t>
      </w:r>
      <w:r>
        <w:rPr>
          <w:rFonts w:hint="eastAsia"/>
          <w:szCs w:val="21"/>
        </w:rPr>
        <w:t>终生运动者、责任担当者、问题解决者和优雅生活者</w:t>
      </w:r>
      <w:r>
        <w:rPr>
          <w:rFonts w:hint="eastAsia"/>
          <w:szCs w:val="21"/>
        </w:rPr>
        <w:t>。如此，才能成为真正的栋梁之才！</w:t>
      </w:r>
    </w:p>
    <w:p w:rsidR="00AE3549" w:rsidRDefault="00AE3549">
      <w:pPr>
        <w:ind w:firstLineChars="200" w:firstLine="420"/>
        <w:jc w:val="left"/>
        <w:rPr>
          <w:szCs w:val="21"/>
        </w:rPr>
      </w:pPr>
    </w:p>
    <w:sectPr w:rsidR="00AE354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372" w:rsidRDefault="005F1372" w:rsidP="005D4719">
      <w:r>
        <w:separator/>
      </w:r>
    </w:p>
  </w:endnote>
  <w:endnote w:type="continuationSeparator" w:id="0">
    <w:p w:rsidR="005F1372" w:rsidRDefault="005F1372" w:rsidP="005D4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372" w:rsidRDefault="005F1372" w:rsidP="005D4719">
      <w:r>
        <w:separator/>
      </w:r>
    </w:p>
  </w:footnote>
  <w:footnote w:type="continuationSeparator" w:id="0">
    <w:p w:rsidR="005F1372" w:rsidRDefault="005F1372" w:rsidP="005D471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8D4B0E"/>
    <w:multiLevelType w:val="multilevel"/>
    <w:tmpl w:val="3B8D4B0E"/>
    <w:lvl w:ilvl="0">
      <w:start w:val="3"/>
      <w:numFmt w:val="decimal"/>
      <w:lvlText w:val="%1、"/>
      <w:lvlJc w:val="left"/>
      <w:pPr>
        <w:ind w:left="360" w:hanging="360"/>
      </w:pPr>
      <w:rPr>
        <w:rFonts w:hint="default"/>
        <w:sz w:val="22"/>
        <w:szCs w:val="22"/>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4A055756"/>
    <w:multiLevelType w:val="multilevel"/>
    <w:tmpl w:val="4A055756"/>
    <w:lvl w:ilvl="0">
      <w:start w:val="1"/>
      <w:numFmt w:val="decimal"/>
      <w:lvlText w:val="%1、"/>
      <w:lvlJc w:val="left"/>
      <w:pPr>
        <w:ind w:left="360" w:hanging="360"/>
      </w:pPr>
      <w:rPr>
        <w:rFonts w:hint="default"/>
        <w:sz w:val="22"/>
        <w:szCs w:val="22"/>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6AD"/>
    <w:rsid w:val="001071AC"/>
    <w:rsid w:val="004367F4"/>
    <w:rsid w:val="005D4719"/>
    <w:rsid w:val="005D4CE5"/>
    <w:rsid w:val="005F1372"/>
    <w:rsid w:val="006138A7"/>
    <w:rsid w:val="007466AD"/>
    <w:rsid w:val="0088614A"/>
    <w:rsid w:val="00977926"/>
    <w:rsid w:val="00AE3549"/>
    <w:rsid w:val="00BB2653"/>
    <w:rsid w:val="00C95DC0"/>
    <w:rsid w:val="00CF3239"/>
    <w:rsid w:val="00EE650C"/>
    <w:rsid w:val="00FA746A"/>
    <w:rsid w:val="0BBA7FCC"/>
    <w:rsid w:val="110B5472"/>
    <w:rsid w:val="111A1A6D"/>
    <w:rsid w:val="1D67753A"/>
    <w:rsid w:val="3F750F67"/>
    <w:rsid w:val="439E6095"/>
    <w:rsid w:val="563A3279"/>
    <w:rsid w:val="57AA6DF8"/>
    <w:rsid w:val="67026C10"/>
    <w:rsid w:val="776D3A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BCB457"/>
  <w15:docId w15:val="{5AC82412-BFBB-4C63-A2B1-297124802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qFormat/>
    <w:rPr>
      <w:b/>
      <w:bCs/>
      <w:kern w:val="44"/>
      <w:sz w:val="44"/>
      <w:szCs w:val="44"/>
    </w:rPr>
  </w:style>
  <w:style w:type="paragraph" w:styleId="a8">
    <w:name w:val="List Paragraph"/>
    <w:basedOn w:val="a"/>
    <w:uiPriority w:val="34"/>
    <w:qFormat/>
    <w:pPr>
      <w:ind w:firstLineChars="200" w:firstLine="420"/>
    </w:p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4.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oleObject" Target="file:///E:\&#26032;&#24314;&#25991;&#20214;&#22841;\&#20551;&#26399;&#34917;&#35838;&#24341;&#21457;&#30340;&#35770;&#3677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I:\&#21608;&#28070;&#27901;\&#30740;&#31350;&#24615;&#23398;&#20064;\&#20132;&#21449;&#22270;&#34920;-&#20551;&#26399;&#34917;&#35838;&#24341;&#21457;&#30340;&#35770;&#36777;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I:\&#21608;&#28070;&#27901;\&#30740;&#31350;&#24615;&#23398;&#20064;\&#20132;&#21449;&#22270;&#34920;-&#20551;&#26399;&#34917;&#35838;&#24341;&#21457;&#30340;&#35770;&#36777;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I:\&#21608;&#28070;&#27901;\&#30740;&#31350;&#24615;&#23398;&#20064;\&#20132;&#21449;&#22270;&#34920;-&#20551;&#26399;&#34917;&#35838;&#24341;&#21457;&#30340;&#35770;&#36777;2.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I:\&#21608;&#28070;&#27901;\&#30740;&#31350;&#24615;&#23398;&#20064;\&#20132;&#21449;&#22270;&#34920;-&#20551;&#26399;&#34917;&#35838;&#24341;&#21457;&#30340;&#35770;&#36777;2.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I:\&#21608;&#28070;&#27901;\&#30740;&#31350;&#24615;&#23398;&#20064;\&#20132;&#21449;&#22270;&#34920;-&#20551;&#26399;&#34917;&#35838;&#24341;&#21457;&#30340;&#35770;&#36777;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rgbClr val="377CFF"/>
            </a:solidFill>
            <a:ln>
              <a:solidFill>
                <a:srgbClr val="377CFF"/>
              </a:solidFill>
            </a:ln>
          </c:spPr>
          <c:invertIfNegative val="0"/>
          <c:val>
            <c:numRef>
              <c:f>'Q2'!$D$23:$D$28</c:f>
              <c:numCache>
                <c:formatCode>General</c:formatCode>
                <c:ptCount val="6"/>
                <c:pt idx="0">
                  <c:v>12</c:v>
                </c:pt>
                <c:pt idx="1">
                  <c:v>5</c:v>
                </c:pt>
                <c:pt idx="2">
                  <c:v>11</c:v>
                </c:pt>
                <c:pt idx="3">
                  <c:v>11</c:v>
                </c:pt>
                <c:pt idx="4">
                  <c:v>34</c:v>
                </c:pt>
              </c:numCache>
            </c:numRef>
          </c:val>
          <c:extLst>
            <c:ext xmlns:c16="http://schemas.microsoft.com/office/drawing/2014/chart" uri="{C3380CC4-5D6E-409C-BE32-E72D297353CC}">
              <c16:uniqueId val="{00000000-3DFE-49AA-80D1-4B532AF300A1}"/>
            </c:ext>
          </c:extLst>
        </c:ser>
        <c:dLbls>
          <c:showLegendKey val="0"/>
          <c:showVal val="0"/>
          <c:showCatName val="0"/>
          <c:showSerName val="0"/>
          <c:showPercent val="0"/>
          <c:showBubbleSize val="0"/>
        </c:dLbls>
        <c:gapWidth val="150"/>
        <c:axId val="50020001"/>
        <c:axId val="50020002"/>
      </c:barChart>
      <c:catAx>
        <c:axId val="50020001"/>
        <c:scaling>
          <c:orientation val="minMax"/>
        </c:scaling>
        <c:delete val="0"/>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50020002"/>
        <c:crosses val="autoZero"/>
        <c:auto val="1"/>
        <c:lblAlgn val="ctr"/>
        <c:lblOffset val="100"/>
        <c:noMultiLvlLbl val="0"/>
      </c:catAx>
      <c:valAx>
        <c:axId val="50020002"/>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50020001"/>
        <c:crosses val="autoZero"/>
        <c:crossBetween val="between"/>
      </c:valAx>
    </c:plotArea>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en-US" sz="1400"/>
              <a:t>如果需要假期学习，您认为一下哪一种方式最好？</a:t>
            </a:r>
          </a:p>
        </c:rich>
      </c:tx>
      <c:layout>
        <c:manualLayout>
          <c:xMode val="edge"/>
          <c:yMode val="edge"/>
          <c:x val="0.120149253731343"/>
          <c:y val="2.4926144756277701E-2"/>
        </c:manualLayout>
      </c:layout>
      <c:overlay val="0"/>
    </c:title>
    <c:autoTitleDeleted val="0"/>
    <c:plotArea>
      <c:layout/>
      <c:barChart>
        <c:barDir val="col"/>
        <c:grouping val="stacked"/>
        <c:varyColors val="0"/>
        <c:ser>
          <c:idx val="0"/>
          <c:order val="0"/>
          <c:tx>
            <c:strRef>
              <c:f>'[交叉图表-假期补课引发的论辩2.xlsx]Q1XQ3_1'!$C$19</c:f>
              <c:strCache>
                <c:ptCount val="1"/>
                <c:pt idx="0">
                  <c:v>Q3:在校补课</c:v>
                </c:pt>
              </c:strCache>
            </c:strRef>
          </c:tx>
          <c:spPr>
            <a:solidFill>
              <a:srgbClr val="377CFF"/>
            </a:solidFill>
            <a:ln>
              <a:solidFill>
                <a:srgbClr val="377CFF"/>
              </a:solidFill>
            </a:ln>
          </c:spPr>
          <c:invertIfNegative val="0"/>
          <c:cat>
            <c:strRef>
              <c:f>'[交叉图表-假期补课引发的论辩2.xlsx]Q1XQ3_1'!$B$20:$B$23</c:f>
              <c:strCache>
                <c:ptCount val="4"/>
                <c:pt idx="0">
                  <c:v>Q1:学生</c:v>
                </c:pt>
                <c:pt idx="1">
                  <c:v>Q1:家长</c:v>
                </c:pt>
                <c:pt idx="2">
                  <c:v>Q1:老师</c:v>
                </c:pt>
                <c:pt idx="3">
                  <c:v>Q1:其他</c:v>
                </c:pt>
              </c:strCache>
            </c:strRef>
          </c:cat>
          <c:val>
            <c:numRef>
              <c:f>'[交叉图表-假期补课引发的论辩2.xlsx]Q1XQ3_1'!$C$20:$C$23</c:f>
              <c:numCache>
                <c:formatCode>General</c:formatCode>
                <c:ptCount val="4"/>
                <c:pt idx="0">
                  <c:v>5</c:v>
                </c:pt>
                <c:pt idx="1">
                  <c:v>48</c:v>
                </c:pt>
                <c:pt idx="2">
                  <c:v>0</c:v>
                </c:pt>
                <c:pt idx="3">
                  <c:v>0</c:v>
                </c:pt>
              </c:numCache>
            </c:numRef>
          </c:val>
          <c:extLst>
            <c:ext xmlns:c16="http://schemas.microsoft.com/office/drawing/2014/chart" uri="{C3380CC4-5D6E-409C-BE32-E72D297353CC}">
              <c16:uniqueId val="{00000000-4671-46A0-8BBD-0F23B6BDF829}"/>
            </c:ext>
          </c:extLst>
        </c:ser>
        <c:ser>
          <c:idx val="1"/>
          <c:order val="1"/>
          <c:tx>
            <c:strRef>
              <c:f>'[交叉图表-假期补课引发的论辩2.xlsx]Q1XQ3_1'!$D$19</c:f>
              <c:strCache>
                <c:ptCount val="1"/>
                <c:pt idx="0">
                  <c:v>Q3:学校网课</c:v>
                </c:pt>
              </c:strCache>
            </c:strRef>
          </c:tx>
          <c:spPr>
            <a:solidFill>
              <a:srgbClr val="00BF6F"/>
            </a:solidFill>
            <a:ln>
              <a:solidFill>
                <a:srgbClr val="00BF6F"/>
              </a:solidFill>
            </a:ln>
          </c:spPr>
          <c:invertIfNegative val="0"/>
          <c:cat>
            <c:strRef>
              <c:f>'[交叉图表-假期补课引发的论辩2.xlsx]Q1XQ3_1'!$B$20:$B$23</c:f>
              <c:strCache>
                <c:ptCount val="4"/>
                <c:pt idx="0">
                  <c:v>Q1:学生</c:v>
                </c:pt>
                <c:pt idx="1">
                  <c:v>Q1:家长</c:v>
                </c:pt>
                <c:pt idx="2">
                  <c:v>Q1:老师</c:v>
                </c:pt>
                <c:pt idx="3">
                  <c:v>Q1:其他</c:v>
                </c:pt>
              </c:strCache>
            </c:strRef>
          </c:cat>
          <c:val>
            <c:numRef>
              <c:f>'[交叉图表-假期补课引发的论辩2.xlsx]Q1XQ3_1'!$D$20:$D$23</c:f>
              <c:numCache>
                <c:formatCode>General</c:formatCode>
                <c:ptCount val="4"/>
                <c:pt idx="0">
                  <c:v>3</c:v>
                </c:pt>
                <c:pt idx="1">
                  <c:v>1</c:v>
                </c:pt>
                <c:pt idx="2">
                  <c:v>0</c:v>
                </c:pt>
                <c:pt idx="3">
                  <c:v>0</c:v>
                </c:pt>
              </c:numCache>
            </c:numRef>
          </c:val>
          <c:extLst>
            <c:ext xmlns:c16="http://schemas.microsoft.com/office/drawing/2014/chart" uri="{C3380CC4-5D6E-409C-BE32-E72D297353CC}">
              <c16:uniqueId val="{00000001-4671-46A0-8BBD-0F23B6BDF829}"/>
            </c:ext>
          </c:extLst>
        </c:ser>
        <c:ser>
          <c:idx val="2"/>
          <c:order val="2"/>
          <c:tx>
            <c:strRef>
              <c:f>'[交叉图表-假期补课引发的论辩2.xlsx]Q1XQ3_1'!$E$19</c:f>
              <c:strCache>
                <c:ptCount val="1"/>
                <c:pt idx="0">
                  <c:v>Q3:自主学习</c:v>
                </c:pt>
              </c:strCache>
            </c:strRef>
          </c:tx>
          <c:spPr>
            <a:solidFill>
              <a:srgbClr val="FFCD24"/>
            </a:solidFill>
            <a:ln>
              <a:solidFill>
                <a:srgbClr val="FFCD24"/>
              </a:solidFill>
            </a:ln>
          </c:spPr>
          <c:invertIfNegative val="0"/>
          <c:cat>
            <c:strRef>
              <c:f>'[交叉图表-假期补课引发的论辩2.xlsx]Q1XQ3_1'!$B$20:$B$23</c:f>
              <c:strCache>
                <c:ptCount val="4"/>
                <c:pt idx="0">
                  <c:v>Q1:学生</c:v>
                </c:pt>
                <c:pt idx="1">
                  <c:v>Q1:家长</c:v>
                </c:pt>
                <c:pt idx="2">
                  <c:v>Q1:老师</c:v>
                </c:pt>
                <c:pt idx="3">
                  <c:v>Q1:其他</c:v>
                </c:pt>
              </c:strCache>
            </c:strRef>
          </c:cat>
          <c:val>
            <c:numRef>
              <c:f>'[交叉图表-假期补课引发的论辩2.xlsx]Q1XQ3_1'!$E$20:$E$23</c:f>
              <c:numCache>
                <c:formatCode>General</c:formatCode>
                <c:ptCount val="4"/>
                <c:pt idx="0">
                  <c:v>9</c:v>
                </c:pt>
                <c:pt idx="1">
                  <c:v>4</c:v>
                </c:pt>
                <c:pt idx="2">
                  <c:v>2</c:v>
                </c:pt>
                <c:pt idx="3">
                  <c:v>0</c:v>
                </c:pt>
              </c:numCache>
            </c:numRef>
          </c:val>
          <c:extLst>
            <c:ext xmlns:c16="http://schemas.microsoft.com/office/drawing/2014/chart" uri="{C3380CC4-5D6E-409C-BE32-E72D297353CC}">
              <c16:uniqueId val="{00000002-4671-46A0-8BBD-0F23B6BDF829}"/>
            </c:ext>
          </c:extLst>
        </c:ser>
        <c:ser>
          <c:idx val="3"/>
          <c:order val="3"/>
          <c:tx>
            <c:strRef>
              <c:f>'[交叉图表-假期补课引发的论辩2.xlsx]Q1XQ3_1'!$F$19</c:f>
              <c:strCache>
                <c:ptCount val="1"/>
                <c:pt idx="0">
                  <c:v>Q3:校外机构</c:v>
                </c:pt>
              </c:strCache>
            </c:strRef>
          </c:tx>
          <c:spPr>
            <a:solidFill>
              <a:srgbClr val="FF6D56"/>
            </a:solidFill>
            <a:ln>
              <a:solidFill>
                <a:srgbClr val="FF6D56"/>
              </a:solidFill>
            </a:ln>
          </c:spPr>
          <c:invertIfNegative val="0"/>
          <c:cat>
            <c:strRef>
              <c:f>'[交叉图表-假期补课引发的论辩2.xlsx]Q1XQ3_1'!$B$20:$B$23</c:f>
              <c:strCache>
                <c:ptCount val="4"/>
                <c:pt idx="0">
                  <c:v>Q1:学生</c:v>
                </c:pt>
                <c:pt idx="1">
                  <c:v>Q1:家长</c:v>
                </c:pt>
                <c:pt idx="2">
                  <c:v>Q1:老师</c:v>
                </c:pt>
                <c:pt idx="3">
                  <c:v>Q1:其他</c:v>
                </c:pt>
              </c:strCache>
            </c:strRef>
          </c:cat>
          <c:val>
            <c:numRef>
              <c:f>'[交叉图表-假期补课引发的论辩2.xlsx]Q1XQ3_1'!$F$20:$F$23</c:f>
              <c:numCache>
                <c:formatCode>General</c:formatCode>
                <c:ptCount val="4"/>
                <c:pt idx="0">
                  <c:v>0</c:v>
                </c:pt>
                <c:pt idx="1">
                  <c:v>1</c:v>
                </c:pt>
                <c:pt idx="2">
                  <c:v>0</c:v>
                </c:pt>
                <c:pt idx="3">
                  <c:v>0</c:v>
                </c:pt>
              </c:numCache>
            </c:numRef>
          </c:val>
          <c:extLst>
            <c:ext xmlns:c16="http://schemas.microsoft.com/office/drawing/2014/chart" uri="{C3380CC4-5D6E-409C-BE32-E72D297353CC}">
              <c16:uniqueId val="{00000003-4671-46A0-8BBD-0F23B6BDF829}"/>
            </c:ext>
          </c:extLst>
        </c:ser>
        <c:dLbls>
          <c:showLegendKey val="0"/>
          <c:showVal val="0"/>
          <c:showCatName val="0"/>
          <c:showSerName val="0"/>
          <c:showPercent val="0"/>
          <c:showBubbleSize val="0"/>
        </c:dLbls>
        <c:gapWidth val="150"/>
        <c:overlap val="100"/>
        <c:axId val="50050001"/>
        <c:axId val="50050002"/>
      </c:barChart>
      <c:catAx>
        <c:axId val="50050001"/>
        <c:scaling>
          <c:orientation val="minMax"/>
        </c:scaling>
        <c:delete val="0"/>
        <c:axPos val="b"/>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50050002"/>
        <c:crosses val="autoZero"/>
        <c:auto val="1"/>
        <c:lblAlgn val="ctr"/>
        <c:lblOffset val="100"/>
        <c:noMultiLvlLbl val="0"/>
      </c:catAx>
      <c:valAx>
        <c:axId val="50050002"/>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50050001"/>
        <c:crosses val="autoZero"/>
        <c:crossBetween val="between"/>
      </c:valAx>
    </c:plotArea>
    <c:legend>
      <c:legendPos val="b"/>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en-US" sz="1400"/>
              <a:t>您是否支持留出更多的假期时间去做别的事情（如发展有益的兴趣爱好、社会实践）？</a:t>
            </a:r>
          </a:p>
        </c:rich>
      </c:tx>
      <c:overlay val="0"/>
    </c:title>
    <c:autoTitleDeleted val="0"/>
    <c:plotArea>
      <c:layout/>
      <c:barChart>
        <c:barDir val="col"/>
        <c:grouping val="stacked"/>
        <c:varyColors val="0"/>
        <c:ser>
          <c:idx val="0"/>
          <c:order val="0"/>
          <c:tx>
            <c:strRef>
              <c:f>'[交叉图表-假期补课引发的论辩2.xlsx]Q1XQ4_1'!$C$19</c:f>
              <c:strCache>
                <c:ptCount val="1"/>
                <c:pt idx="0">
                  <c:v>Q4:是</c:v>
                </c:pt>
              </c:strCache>
            </c:strRef>
          </c:tx>
          <c:spPr>
            <a:solidFill>
              <a:srgbClr val="377CFF"/>
            </a:solidFill>
            <a:ln>
              <a:solidFill>
                <a:srgbClr val="377CFF"/>
              </a:solidFill>
            </a:ln>
          </c:spPr>
          <c:invertIfNegative val="0"/>
          <c:cat>
            <c:strRef>
              <c:f>'[交叉图表-假期补课引发的论辩2.xlsx]Q1XQ4_1'!$B$20:$B$23</c:f>
              <c:strCache>
                <c:ptCount val="4"/>
                <c:pt idx="0">
                  <c:v>Q1:学生</c:v>
                </c:pt>
                <c:pt idx="1">
                  <c:v>Q1:家长</c:v>
                </c:pt>
                <c:pt idx="2">
                  <c:v>Q1:老师</c:v>
                </c:pt>
                <c:pt idx="3">
                  <c:v>Q1:其他</c:v>
                </c:pt>
              </c:strCache>
            </c:strRef>
          </c:cat>
          <c:val>
            <c:numRef>
              <c:f>'[交叉图表-假期补课引发的论辩2.xlsx]Q1XQ4_1'!$C$20:$C$23</c:f>
              <c:numCache>
                <c:formatCode>General</c:formatCode>
                <c:ptCount val="4"/>
                <c:pt idx="0">
                  <c:v>17</c:v>
                </c:pt>
                <c:pt idx="1">
                  <c:v>38</c:v>
                </c:pt>
                <c:pt idx="2">
                  <c:v>2</c:v>
                </c:pt>
                <c:pt idx="3">
                  <c:v>0</c:v>
                </c:pt>
              </c:numCache>
            </c:numRef>
          </c:val>
          <c:extLst>
            <c:ext xmlns:c16="http://schemas.microsoft.com/office/drawing/2014/chart" uri="{C3380CC4-5D6E-409C-BE32-E72D297353CC}">
              <c16:uniqueId val="{00000000-3006-488E-98C6-740F5D55C8F5}"/>
            </c:ext>
          </c:extLst>
        </c:ser>
        <c:ser>
          <c:idx val="1"/>
          <c:order val="1"/>
          <c:tx>
            <c:strRef>
              <c:f>'[交叉图表-假期补课引发的论辩2.xlsx]Q1XQ4_1'!$D$19</c:f>
              <c:strCache>
                <c:ptCount val="1"/>
                <c:pt idx="0">
                  <c:v>Q4:否</c:v>
                </c:pt>
              </c:strCache>
            </c:strRef>
          </c:tx>
          <c:spPr>
            <a:solidFill>
              <a:srgbClr val="00BF6F"/>
            </a:solidFill>
            <a:ln>
              <a:solidFill>
                <a:srgbClr val="00BF6F"/>
              </a:solidFill>
            </a:ln>
          </c:spPr>
          <c:invertIfNegative val="0"/>
          <c:cat>
            <c:strRef>
              <c:f>'[交叉图表-假期补课引发的论辩2.xlsx]Q1XQ4_1'!$B$20:$B$23</c:f>
              <c:strCache>
                <c:ptCount val="4"/>
                <c:pt idx="0">
                  <c:v>Q1:学生</c:v>
                </c:pt>
                <c:pt idx="1">
                  <c:v>Q1:家长</c:v>
                </c:pt>
                <c:pt idx="2">
                  <c:v>Q1:老师</c:v>
                </c:pt>
                <c:pt idx="3">
                  <c:v>Q1:其他</c:v>
                </c:pt>
              </c:strCache>
            </c:strRef>
          </c:cat>
          <c:val>
            <c:numRef>
              <c:f>'[交叉图表-假期补课引发的论辩2.xlsx]Q1XQ4_1'!$D$20:$D$23</c:f>
              <c:numCache>
                <c:formatCode>General</c:formatCode>
                <c:ptCount val="4"/>
                <c:pt idx="0">
                  <c:v>0</c:v>
                </c:pt>
                <c:pt idx="1">
                  <c:v>16</c:v>
                </c:pt>
                <c:pt idx="2">
                  <c:v>0</c:v>
                </c:pt>
                <c:pt idx="3">
                  <c:v>0</c:v>
                </c:pt>
              </c:numCache>
            </c:numRef>
          </c:val>
          <c:extLst>
            <c:ext xmlns:c16="http://schemas.microsoft.com/office/drawing/2014/chart" uri="{C3380CC4-5D6E-409C-BE32-E72D297353CC}">
              <c16:uniqueId val="{00000001-3006-488E-98C6-740F5D55C8F5}"/>
            </c:ext>
          </c:extLst>
        </c:ser>
        <c:dLbls>
          <c:showLegendKey val="0"/>
          <c:showVal val="0"/>
          <c:showCatName val="0"/>
          <c:showSerName val="0"/>
          <c:showPercent val="0"/>
          <c:showBubbleSize val="0"/>
        </c:dLbls>
        <c:gapWidth val="150"/>
        <c:overlap val="100"/>
        <c:axId val="50010001"/>
        <c:axId val="50010002"/>
      </c:barChart>
      <c:catAx>
        <c:axId val="50010001"/>
        <c:scaling>
          <c:orientation val="minMax"/>
        </c:scaling>
        <c:delete val="0"/>
        <c:axPos val="b"/>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50010002"/>
        <c:crosses val="autoZero"/>
        <c:auto val="1"/>
        <c:lblAlgn val="ctr"/>
        <c:lblOffset val="100"/>
        <c:noMultiLvlLbl val="0"/>
      </c:catAx>
      <c:valAx>
        <c:axId val="50010002"/>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50010001"/>
        <c:crosses val="autoZero"/>
        <c:crossBetween val="between"/>
      </c:valAx>
    </c:plotArea>
    <c:legend>
      <c:legendPos val="b"/>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en-US" sz="1400"/>
              <a:t>您认为假期在校补课有什么优势或劣势？</a:t>
            </a:r>
          </a:p>
        </c:rich>
      </c:tx>
      <c:overlay val="0"/>
    </c:title>
    <c:autoTitleDeleted val="0"/>
    <c:plotArea>
      <c:layout/>
      <c:barChart>
        <c:barDir val="col"/>
        <c:grouping val="stacked"/>
        <c:varyColors val="0"/>
        <c:ser>
          <c:idx val="0"/>
          <c:order val="0"/>
          <c:tx>
            <c:strRef>
              <c:f>'[交叉图表-假期补课引发的论辩2.xlsx]Q1XQ5_1'!$C$19</c:f>
              <c:strCache>
                <c:ptCount val="1"/>
                <c:pt idx="0">
                  <c:v>Q5:价格便宜</c:v>
                </c:pt>
              </c:strCache>
            </c:strRef>
          </c:tx>
          <c:spPr>
            <a:solidFill>
              <a:srgbClr val="377CFF"/>
            </a:solidFill>
            <a:ln>
              <a:solidFill>
                <a:srgbClr val="377CFF"/>
              </a:solidFill>
            </a:ln>
          </c:spPr>
          <c:invertIfNegative val="0"/>
          <c:cat>
            <c:strRef>
              <c:f>'[交叉图表-假期补课引发的论辩2.xlsx]Q1XQ5_1'!$B$20:$B$23</c:f>
              <c:strCache>
                <c:ptCount val="4"/>
                <c:pt idx="0">
                  <c:v>Q1:学生</c:v>
                </c:pt>
                <c:pt idx="1">
                  <c:v>Q1:家长</c:v>
                </c:pt>
                <c:pt idx="2">
                  <c:v>Q1:老师</c:v>
                </c:pt>
                <c:pt idx="3">
                  <c:v>Q1:其他</c:v>
                </c:pt>
              </c:strCache>
            </c:strRef>
          </c:cat>
          <c:val>
            <c:numRef>
              <c:f>'[交叉图表-假期补课引发的论辩2.xlsx]Q1XQ5_1'!$C$20:$C$23</c:f>
              <c:numCache>
                <c:formatCode>General</c:formatCode>
                <c:ptCount val="4"/>
                <c:pt idx="0">
                  <c:v>2</c:v>
                </c:pt>
                <c:pt idx="1">
                  <c:v>13</c:v>
                </c:pt>
                <c:pt idx="2">
                  <c:v>0</c:v>
                </c:pt>
                <c:pt idx="3">
                  <c:v>0</c:v>
                </c:pt>
              </c:numCache>
            </c:numRef>
          </c:val>
          <c:extLst>
            <c:ext xmlns:c16="http://schemas.microsoft.com/office/drawing/2014/chart" uri="{C3380CC4-5D6E-409C-BE32-E72D297353CC}">
              <c16:uniqueId val="{00000000-F163-4448-8E2B-1CD15A6A9556}"/>
            </c:ext>
          </c:extLst>
        </c:ser>
        <c:ser>
          <c:idx val="1"/>
          <c:order val="1"/>
          <c:tx>
            <c:strRef>
              <c:f>'[交叉图表-假期补课引发的论辩2.xlsx]Q1XQ5_1'!$D$19</c:f>
              <c:strCache>
                <c:ptCount val="1"/>
                <c:pt idx="0">
                  <c:v>Q5:方便管理</c:v>
                </c:pt>
              </c:strCache>
            </c:strRef>
          </c:tx>
          <c:spPr>
            <a:solidFill>
              <a:srgbClr val="00BF6F"/>
            </a:solidFill>
            <a:ln>
              <a:solidFill>
                <a:srgbClr val="00BF6F"/>
              </a:solidFill>
            </a:ln>
          </c:spPr>
          <c:invertIfNegative val="0"/>
          <c:cat>
            <c:strRef>
              <c:f>'[交叉图表-假期补课引发的论辩2.xlsx]Q1XQ5_1'!$B$20:$B$23</c:f>
              <c:strCache>
                <c:ptCount val="4"/>
                <c:pt idx="0">
                  <c:v>Q1:学生</c:v>
                </c:pt>
                <c:pt idx="1">
                  <c:v>Q1:家长</c:v>
                </c:pt>
                <c:pt idx="2">
                  <c:v>Q1:老师</c:v>
                </c:pt>
                <c:pt idx="3">
                  <c:v>Q1:其他</c:v>
                </c:pt>
              </c:strCache>
            </c:strRef>
          </c:cat>
          <c:val>
            <c:numRef>
              <c:f>'[交叉图表-假期补课引发的论辩2.xlsx]Q1XQ5_1'!$D$20:$D$23</c:f>
              <c:numCache>
                <c:formatCode>General</c:formatCode>
                <c:ptCount val="4"/>
                <c:pt idx="0">
                  <c:v>5</c:v>
                </c:pt>
                <c:pt idx="1">
                  <c:v>23</c:v>
                </c:pt>
                <c:pt idx="2">
                  <c:v>0</c:v>
                </c:pt>
                <c:pt idx="3">
                  <c:v>0</c:v>
                </c:pt>
              </c:numCache>
            </c:numRef>
          </c:val>
          <c:extLst>
            <c:ext xmlns:c16="http://schemas.microsoft.com/office/drawing/2014/chart" uri="{C3380CC4-5D6E-409C-BE32-E72D297353CC}">
              <c16:uniqueId val="{00000001-F163-4448-8E2B-1CD15A6A9556}"/>
            </c:ext>
          </c:extLst>
        </c:ser>
        <c:ser>
          <c:idx val="2"/>
          <c:order val="2"/>
          <c:tx>
            <c:strRef>
              <c:f>'[交叉图表-假期补课引发的论辩2.xlsx]Q1XQ5_1'!$E$19</c:f>
              <c:strCache>
                <c:ptCount val="1"/>
                <c:pt idx="0">
                  <c:v>Q5:提高学习效率</c:v>
                </c:pt>
              </c:strCache>
            </c:strRef>
          </c:tx>
          <c:spPr>
            <a:solidFill>
              <a:srgbClr val="FFCD24"/>
            </a:solidFill>
            <a:ln>
              <a:solidFill>
                <a:srgbClr val="FFCD24"/>
              </a:solidFill>
            </a:ln>
          </c:spPr>
          <c:invertIfNegative val="0"/>
          <c:cat>
            <c:strRef>
              <c:f>'[交叉图表-假期补课引发的论辩2.xlsx]Q1XQ5_1'!$B$20:$B$23</c:f>
              <c:strCache>
                <c:ptCount val="4"/>
                <c:pt idx="0">
                  <c:v>Q1:学生</c:v>
                </c:pt>
                <c:pt idx="1">
                  <c:v>Q1:家长</c:v>
                </c:pt>
                <c:pt idx="2">
                  <c:v>Q1:老师</c:v>
                </c:pt>
                <c:pt idx="3">
                  <c:v>Q1:其他</c:v>
                </c:pt>
              </c:strCache>
            </c:strRef>
          </c:cat>
          <c:val>
            <c:numRef>
              <c:f>'[交叉图表-假期补课引发的论辩2.xlsx]Q1XQ5_1'!$E$20:$E$23</c:f>
              <c:numCache>
                <c:formatCode>General</c:formatCode>
                <c:ptCount val="4"/>
                <c:pt idx="0">
                  <c:v>5</c:v>
                </c:pt>
                <c:pt idx="1">
                  <c:v>40</c:v>
                </c:pt>
                <c:pt idx="2">
                  <c:v>1</c:v>
                </c:pt>
                <c:pt idx="3">
                  <c:v>0</c:v>
                </c:pt>
              </c:numCache>
            </c:numRef>
          </c:val>
          <c:extLst>
            <c:ext xmlns:c16="http://schemas.microsoft.com/office/drawing/2014/chart" uri="{C3380CC4-5D6E-409C-BE32-E72D297353CC}">
              <c16:uniqueId val="{00000002-F163-4448-8E2B-1CD15A6A9556}"/>
            </c:ext>
          </c:extLst>
        </c:ser>
        <c:ser>
          <c:idx val="3"/>
          <c:order val="3"/>
          <c:tx>
            <c:strRef>
              <c:f>'[交叉图表-假期补课引发的论辩2.xlsx]Q1XQ5_1'!$F$19</c:f>
              <c:strCache>
                <c:ptCount val="1"/>
                <c:pt idx="0">
                  <c:v>Q5:其他</c:v>
                </c:pt>
              </c:strCache>
            </c:strRef>
          </c:tx>
          <c:spPr>
            <a:solidFill>
              <a:srgbClr val="FF6D56"/>
            </a:solidFill>
            <a:ln>
              <a:solidFill>
                <a:srgbClr val="FF6D56"/>
              </a:solidFill>
            </a:ln>
          </c:spPr>
          <c:invertIfNegative val="0"/>
          <c:cat>
            <c:strRef>
              <c:f>'[交叉图表-假期补课引发的论辩2.xlsx]Q1XQ5_1'!$B$20:$B$23</c:f>
              <c:strCache>
                <c:ptCount val="4"/>
                <c:pt idx="0">
                  <c:v>Q1:学生</c:v>
                </c:pt>
                <c:pt idx="1">
                  <c:v>Q1:家长</c:v>
                </c:pt>
                <c:pt idx="2">
                  <c:v>Q1:老师</c:v>
                </c:pt>
                <c:pt idx="3">
                  <c:v>Q1:其他</c:v>
                </c:pt>
              </c:strCache>
            </c:strRef>
          </c:cat>
          <c:val>
            <c:numRef>
              <c:f>'[交叉图表-假期补课引发的论辩2.xlsx]Q1XQ5_1'!$F$20:$F$23</c:f>
              <c:numCache>
                <c:formatCode>General</c:formatCode>
                <c:ptCount val="4"/>
                <c:pt idx="0">
                  <c:v>0</c:v>
                </c:pt>
                <c:pt idx="1">
                  <c:v>1</c:v>
                </c:pt>
                <c:pt idx="2">
                  <c:v>0</c:v>
                </c:pt>
                <c:pt idx="3">
                  <c:v>0</c:v>
                </c:pt>
              </c:numCache>
            </c:numRef>
          </c:val>
          <c:extLst>
            <c:ext xmlns:c16="http://schemas.microsoft.com/office/drawing/2014/chart" uri="{C3380CC4-5D6E-409C-BE32-E72D297353CC}">
              <c16:uniqueId val="{00000003-F163-4448-8E2B-1CD15A6A9556}"/>
            </c:ext>
          </c:extLst>
        </c:ser>
        <c:dLbls>
          <c:showLegendKey val="0"/>
          <c:showVal val="0"/>
          <c:showCatName val="0"/>
          <c:showSerName val="0"/>
          <c:showPercent val="0"/>
          <c:showBubbleSize val="0"/>
        </c:dLbls>
        <c:gapWidth val="150"/>
        <c:overlap val="100"/>
        <c:axId val="50040001"/>
        <c:axId val="50040002"/>
      </c:barChart>
      <c:catAx>
        <c:axId val="50040001"/>
        <c:scaling>
          <c:orientation val="minMax"/>
        </c:scaling>
        <c:delete val="0"/>
        <c:axPos val="b"/>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50040002"/>
        <c:crosses val="autoZero"/>
        <c:auto val="1"/>
        <c:lblAlgn val="ctr"/>
        <c:lblOffset val="100"/>
        <c:noMultiLvlLbl val="0"/>
      </c:catAx>
      <c:valAx>
        <c:axId val="50040002"/>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50040001"/>
        <c:crosses val="autoZero"/>
        <c:crossBetween val="between"/>
      </c:valAx>
    </c:plotArea>
    <c:legend>
      <c:legendPos val="b"/>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en-US" sz="1400"/>
              <a:t>您为什么认为假期补课不好？</a:t>
            </a:r>
          </a:p>
        </c:rich>
      </c:tx>
      <c:overlay val="0"/>
    </c:title>
    <c:autoTitleDeleted val="0"/>
    <c:plotArea>
      <c:layout/>
      <c:barChart>
        <c:barDir val="col"/>
        <c:grouping val="stacked"/>
        <c:varyColors val="0"/>
        <c:ser>
          <c:idx val="0"/>
          <c:order val="0"/>
          <c:tx>
            <c:strRef>
              <c:f>'[交叉图表-假期补课引发的论辩2.xlsx]Q1XQ6_1'!$C$19</c:f>
              <c:strCache>
                <c:ptCount val="1"/>
                <c:pt idx="0">
                  <c:v>Q6:不利于学生以后的发展</c:v>
                </c:pt>
              </c:strCache>
            </c:strRef>
          </c:tx>
          <c:spPr>
            <a:solidFill>
              <a:srgbClr val="377CFF"/>
            </a:solidFill>
            <a:ln>
              <a:solidFill>
                <a:srgbClr val="377CFF"/>
              </a:solidFill>
            </a:ln>
          </c:spPr>
          <c:invertIfNegative val="0"/>
          <c:cat>
            <c:strRef>
              <c:f>'[交叉图表-假期补课引发的论辩2.xlsx]Q1XQ6_1'!$B$20:$B$23</c:f>
              <c:strCache>
                <c:ptCount val="4"/>
                <c:pt idx="0">
                  <c:v>Q1:学生</c:v>
                </c:pt>
                <c:pt idx="1">
                  <c:v>Q1:家长</c:v>
                </c:pt>
                <c:pt idx="2">
                  <c:v>Q1:老师</c:v>
                </c:pt>
                <c:pt idx="3">
                  <c:v>Q1:其他</c:v>
                </c:pt>
              </c:strCache>
            </c:strRef>
          </c:cat>
          <c:val>
            <c:numRef>
              <c:f>'[交叉图表-假期补课引发的论辩2.xlsx]Q1XQ6_1'!$C$20:$C$23</c:f>
              <c:numCache>
                <c:formatCode>General</c:formatCode>
                <c:ptCount val="4"/>
                <c:pt idx="0">
                  <c:v>3</c:v>
                </c:pt>
                <c:pt idx="1">
                  <c:v>6</c:v>
                </c:pt>
                <c:pt idx="2">
                  <c:v>0</c:v>
                </c:pt>
                <c:pt idx="3">
                  <c:v>0</c:v>
                </c:pt>
              </c:numCache>
            </c:numRef>
          </c:val>
          <c:extLst>
            <c:ext xmlns:c16="http://schemas.microsoft.com/office/drawing/2014/chart" uri="{C3380CC4-5D6E-409C-BE32-E72D297353CC}">
              <c16:uniqueId val="{00000000-D0B6-4262-B116-7E3018B19E6B}"/>
            </c:ext>
          </c:extLst>
        </c:ser>
        <c:ser>
          <c:idx val="1"/>
          <c:order val="1"/>
          <c:tx>
            <c:strRef>
              <c:f>'[交叉图表-假期补课引发的论辩2.xlsx]Q1XQ6_1'!$D$19</c:f>
              <c:strCache>
                <c:ptCount val="1"/>
                <c:pt idx="0">
                  <c:v>Q6:挫伤学生学习积极性</c:v>
                </c:pt>
              </c:strCache>
            </c:strRef>
          </c:tx>
          <c:spPr>
            <a:solidFill>
              <a:srgbClr val="00BF6F"/>
            </a:solidFill>
            <a:ln>
              <a:solidFill>
                <a:srgbClr val="00BF6F"/>
              </a:solidFill>
            </a:ln>
          </c:spPr>
          <c:invertIfNegative val="0"/>
          <c:cat>
            <c:strRef>
              <c:f>'[交叉图表-假期补课引发的论辩2.xlsx]Q1XQ6_1'!$B$20:$B$23</c:f>
              <c:strCache>
                <c:ptCount val="4"/>
                <c:pt idx="0">
                  <c:v>Q1:学生</c:v>
                </c:pt>
                <c:pt idx="1">
                  <c:v>Q1:家长</c:v>
                </c:pt>
                <c:pt idx="2">
                  <c:v>Q1:老师</c:v>
                </c:pt>
                <c:pt idx="3">
                  <c:v>Q1:其他</c:v>
                </c:pt>
              </c:strCache>
            </c:strRef>
          </c:cat>
          <c:val>
            <c:numRef>
              <c:f>'[交叉图表-假期补课引发的论辩2.xlsx]Q1XQ6_1'!$D$20:$D$23</c:f>
              <c:numCache>
                <c:formatCode>General</c:formatCode>
                <c:ptCount val="4"/>
                <c:pt idx="0">
                  <c:v>10</c:v>
                </c:pt>
                <c:pt idx="1">
                  <c:v>6</c:v>
                </c:pt>
                <c:pt idx="2">
                  <c:v>0</c:v>
                </c:pt>
                <c:pt idx="3">
                  <c:v>0</c:v>
                </c:pt>
              </c:numCache>
            </c:numRef>
          </c:val>
          <c:extLst>
            <c:ext xmlns:c16="http://schemas.microsoft.com/office/drawing/2014/chart" uri="{C3380CC4-5D6E-409C-BE32-E72D297353CC}">
              <c16:uniqueId val="{00000001-D0B6-4262-B116-7E3018B19E6B}"/>
            </c:ext>
          </c:extLst>
        </c:ser>
        <c:ser>
          <c:idx val="2"/>
          <c:order val="2"/>
          <c:tx>
            <c:strRef>
              <c:f>'[交叉图表-假期补课引发的论辩2.xlsx]Q1XQ6_1'!$E$19</c:f>
              <c:strCache>
                <c:ptCount val="1"/>
                <c:pt idx="0">
                  <c:v>Q6:有损考试公平性，有悖相关规定</c:v>
                </c:pt>
              </c:strCache>
            </c:strRef>
          </c:tx>
          <c:spPr>
            <a:solidFill>
              <a:srgbClr val="FFCD24"/>
            </a:solidFill>
            <a:ln>
              <a:solidFill>
                <a:srgbClr val="FFCD24"/>
              </a:solidFill>
            </a:ln>
          </c:spPr>
          <c:invertIfNegative val="0"/>
          <c:cat>
            <c:strRef>
              <c:f>'[交叉图表-假期补课引发的论辩2.xlsx]Q1XQ6_1'!$B$20:$B$23</c:f>
              <c:strCache>
                <c:ptCount val="4"/>
                <c:pt idx="0">
                  <c:v>Q1:学生</c:v>
                </c:pt>
                <c:pt idx="1">
                  <c:v>Q1:家长</c:v>
                </c:pt>
                <c:pt idx="2">
                  <c:v>Q1:老师</c:v>
                </c:pt>
                <c:pt idx="3">
                  <c:v>Q1:其他</c:v>
                </c:pt>
              </c:strCache>
            </c:strRef>
          </c:cat>
          <c:val>
            <c:numRef>
              <c:f>'[交叉图表-假期补课引发的论辩2.xlsx]Q1XQ6_1'!$E$20:$E$23</c:f>
              <c:numCache>
                <c:formatCode>General</c:formatCode>
                <c:ptCount val="4"/>
                <c:pt idx="0">
                  <c:v>5</c:v>
                </c:pt>
                <c:pt idx="1">
                  <c:v>4</c:v>
                </c:pt>
                <c:pt idx="2">
                  <c:v>1</c:v>
                </c:pt>
                <c:pt idx="3">
                  <c:v>0</c:v>
                </c:pt>
              </c:numCache>
            </c:numRef>
          </c:val>
          <c:extLst>
            <c:ext xmlns:c16="http://schemas.microsoft.com/office/drawing/2014/chart" uri="{C3380CC4-5D6E-409C-BE32-E72D297353CC}">
              <c16:uniqueId val="{00000002-D0B6-4262-B116-7E3018B19E6B}"/>
            </c:ext>
          </c:extLst>
        </c:ser>
        <c:ser>
          <c:idx val="3"/>
          <c:order val="3"/>
          <c:tx>
            <c:strRef>
              <c:f>'[交叉图表-假期补课引发的论辩2.xlsx]Q1XQ6_1'!$F$19</c:f>
              <c:strCache>
                <c:ptCount val="1"/>
                <c:pt idx="0">
                  <c:v>Q6:其他</c:v>
                </c:pt>
              </c:strCache>
            </c:strRef>
          </c:tx>
          <c:spPr>
            <a:solidFill>
              <a:srgbClr val="FF6D56"/>
            </a:solidFill>
            <a:ln>
              <a:solidFill>
                <a:srgbClr val="FF6D56"/>
              </a:solidFill>
            </a:ln>
          </c:spPr>
          <c:invertIfNegative val="0"/>
          <c:cat>
            <c:strRef>
              <c:f>'[交叉图表-假期补课引发的论辩2.xlsx]Q1XQ6_1'!$B$20:$B$23</c:f>
              <c:strCache>
                <c:ptCount val="4"/>
                <c:pt idx="0">
                  <c:v>Q1:学生</c:v>
                </c:pt>
                <c:pt idx="1">
                  <c:v>Q1:家长</c:v>
                </c:pt>
                <c:pt idx="2">
                  <c:v>Q1:老师</c:v>
                </c:pt>
                <c:pt idx="3">
                  <c:v>Q1:其他</c:v>
                </c:pt>
              </c:strCache>
            </c:strRef>
          </c:cat>
          <c:val>
            <c:numRef>
              <c:f>'[交叉图表-假期补课引发的论辩2.xlsx]Q1XQ6_1'!$F$20:$F$23</c:f>
              <c:numCache>
                <c:formatCode>General</c:formatCode>
                <c:ptCount val="4"/>
                <c:pt idx="0">
                  <c:v>1</c:v>
                </c:pt>
                <c:pt idx="1">
                  <c:v>1</c:v>
                </c:pt>
                <c:pt idx="2">
                  <c:v>0</c:v>
                </c:pt>
                <c:pt idx="3">
                  <c:v>0</c:v>
                </c:pt>
              </c:numCache>
            </c:numRef>
          </c:val>
          <c:extLst>
            <c:ext xmlns:c16="http://schemas.microsoft.com/office/drawing/2014/chart" uri="{C3380CC4-5D6E-409C-BE32-E72D297353CC}">
              <c16:uniqueId val="{00000003-D0B6-4262-B116-7E3018B19E6B}"/>
            </c:ext>
          </c:extLst>
        </c:ser>
        <c:dLbls>
          <c:showLegendKey val="0"/>
          <c:showVal val="0"/>
          <c:showCatName val="0"/>
          <c:showSerName val="0"/>
          <c:showPercent val="0"/>
          <c:showBubbleSize val="0"/>
        </c:dLbls>
        <c:gapWidth val="150"/>
        <c:overlap val="100"/>
        <c:axId val="50030001"/>
        <c:axId val="50030002"/>
      </c:barChart>
      <c:catAx>
        <c:axId val="50030001"/>
        <c:scaling>
          <c:orientation val="minMax"/>
        </c:scaling>
        <c:delete val="0"/>
        <c:axPos val="b"/>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50030002"/>
        <c:crosses val="autoZero"/>
        <c:auto val="1"/>
        <c:lblAlgn val="ctr"/>
        <c:lblOffset val="100"/>
        <c:noMultiLvlLbl val="0"/>
      </c:catAx>
      <c:valAx>
        <c:axId val="50030002"/>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50030001"/>
        <c:crosses val="autoZero"/>
        <c:crossBetween val="between"/>
      </c:valAx>
    </c:plotArea>
    <c:legend>
      <c:legendPos val="b"/>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en-US" sz="1400"/>
              <a:t>您认为许多家长支持在校补课的最终原因是什么？</a:t>
            </a:r>
          </a:p>
        </c:rich>
      </c:tx>
      <c:overlay val="0"/>
    </c:title>
    <c:autoTitleDeleted val="0"/>
    <c:plotArea>
      <c:layout/>
      <c:barChart>
        <c:barDir val="col"/>
        <c:grouping val="stacked"/>
        <c:varyColors val="0"/>
        <c:ser>
          <c:idx val="0"/>
          <c:order val="0"/>
          <c:tx>
            <c:strRef>
              <c:f>'[交叉图表-假期补课引发的论辩2.xlsx]Q1XQ7_1'!$C$19</c:f>
              <c:strCache>
                <c:ptCount val="1"/>
                <c:pt idx="0">
                  <c:v>Q7:可以管住孩子，不让孩子在家作妖</c:v>
                </c:pt>
              </c:strCache>
            </c:strRef>
          </c:tx>
          <c:spPr>
            <a:solidFill>
              <a:srgbClr val="377CFF"/>
            </a:solidFill>
            <a:ln>
              <a:solidFill>
                <a:srgbClr val="377CFF"/>
              </a:solidFill>
            </a:ln>
          </c:spPr>
          <c:invertIfNegative val="0"/>
          <c:cat>
            <c:strRef>
              <c:f>'[交叉图表-假期补课引发的论辩2.xlsx]Q1XQ7_1'!$B$20:$B$23</c:f>
              <c:strCache>
                <c:ptCount val="4"/>
                <c:pt idx="0">
                  <c:v>Q1:学生</c:v>
                </c:pt>
                <c:pt idx="1">
                  <c:v>Q1:家长</c:v>
                </c:pt>
                <c:pt idx="2">
                  <c:v>Q1:老师</c:v>
                </c:pt>
                <c:pt idx="3">
                  <c:v>Q1:其他</c:v>
                </c:pt>
              </c:strCache>
            </c:strRef>
          </c:cat>
          <c:val>
            <c:numRef>
              <c:f>'[交叉图表-假期补课引发的论辩2.xlsx]Q1XQ7_1'!$C$20:$C$23</c:f>
              <c:numCache>
                <c:formatCode>General</c:formatCode>
                <c:ptCount val="4"/>
                <c:pt idx="0">
                  <c:v>9</c:v>
                </c:pt>
                <c:pt idx="1">
                  <c:v>22</c:v>
                </c:pt>
                <c:pt idx="2">
                  <c:v>1</c:v>
                </c:pt>
                <c:pt idx="3">
                  <c:v>0</c:v>
                </c:pt>
              </c:numCache>
            </c:numRef>
          </c:val>
          <c:extLst>
            <c:ext xmlns:c16="http://schemas.microsoft.com/office/drawing/2014/chart" uri="{C3380CC4-5D6E-409C-BE32-E72D297353CC}">
              <c16:uniqueId val="{00000000-582B-49EB-BF9D-C5BEC656D3A4}"/>
            </c:ext>
          </c:extLst>
        </c:ser>
        <c:ser>
          <c:idx val="1"/>
          <c:order val="1"/>
          <c:tx>
            <c:strRef>
              <c:f>'[交叉图表-假期补课引发的论辩2.xlsx]Q1XQ7_1'!$D$19</c:f>
              <c:strCache>
                <c:ptCount val="1"/>
                <c:pt idx="0">
                  <c:v>Q7:提升孩子的学习成绩</c:v>
                </c:pt>
              </c:strCache>
            </c:strRef>
          </c:tx>
          <c:spPr>
            <a:solidFill>
              <a:srgbClr val="00BF6F"/>
            </a:solidFill>
            <a:ln>
              <a:solidFill>
                <a:srgbClr val="00BF6F"/>
              </a:solidFill>
            </a:ln>
          </c:spPr>
          <c:invertIfNegative val="0"/>
          <c:cat>
            <c:strRef>
              <c:f>'[交叉图表-假期补课引发的论辩2.xlsx]Q1XQ7_1'!$B$20:$B$23</c:f>
              <c:strCache>
                <c:ptCount val="4"/>
                <c:pt idx="0">
                  <c:v>Q1:学生</c:v>
                </c:pt>
                <c:pt idx="1">
                  <c:v>Q1:家长</c:v>
                </c:pt>
                <c:pt idx="2">
                  <c:v>Q1:老师</c:v>
                </c:pt>
                <c:pt idx="3">
                  <c:v>Q1:其他</c:v>
                </c:pt>
              </c:strCache>
            </c:strRef>
          </c:cat>
          <c:val>
            <c:numRef>
              <c:f>'[交叉图表-假期补课引发的论辩2.xlsx]Q1XQ7_1'!$D$20:$D$23</c:f>
              <c:numCache>
                <c:formatCode>General</c:formatCode>
                <c:ptCount val="4"/>
                <c:pt idx="0">
                  <c:v>4</c:v>
                </c:pt>
                <c:pt idx="1">
                  <c:v>22</c:v>
                </c:pt>
                <c:pt idx="2">
                  <c:v>1</c:v>
                </c:pt>
                <c:pt idx="3">
                  <c:v>0</c:v>
                </c:pt>
              </c:numCache>
            </c:numRef>
          </c:val>
          <c:extLst>
            <c:ext xmlns:c16="http://schemas.microsoft.com/office/drawing/2014/chart" uri="{C3380CC4-5D6E-409C-BE32-E72D297353CC}">
              <c16:uniqueId val="{00000001-582B-49EB-BF9D-C5BEC656D3A4}"/>
            </c:ext>
          </c:extLst>
        </c:ser>
        <c:ser>
          <c:idx val="2"/>
          <c:order val="2"/>
          <c:tx>
            <c:strRef>
              <c:f>'[交叉图表-假期补课引发的论辩2.xlsx]Q1XQ7_1'!$E$19</c:f>
              <c:strCache>
                <c:ptCount val="1"/>
                <c:pt idx="0">
                  <c:v>Q7:让孩子在学校可以提升孩子的交往等综合能力</c:v>
                </c:pt>
              </c:strCache>
            </c:strRef>
          </c:tx>
          <c:spPr>
            <a:solidFill>
              <a:srgbClr val="FFCD24"/>
            </a:solidFill>
            <a:ln>
              <a:solidFill>
                <a:srgbClr val="FFCD24"/>
              </a:solidFill>
            </a:ln>
          </c:spPr>
          <c:invertIfNegative val="0"/>
          <c:cat>
            <c:strRef>
              <c:f>'[交叉图表-假期补课引发的论辩2.xlsx]Q1XQ7_1'!$B$20:$B$23</c:f>
              <c:strCache>
                <c:ptCount val="4"/>
                <c:pt idx="0">
                  <c:v>Q1:学生</c:v>
                </c:pt>
                <c:pt idx="1">
                  <c:v>Q1:家长</c:v>
                </c:pt>
                <c:pt idx="2">
                  <c:v>Q1:老师</c:v>
                </c:pt>
                <c:pt idx="3">
                  <c:v>Q1:其他</c:v>
                </c:pt>
              </c:strCache>
            </c:strRef>
          </c:cat>
          <c:val>
            <c:numRef>
              <c:f>'[交叉图表-假期补课引发的论辩2.xlsx]Q1XQ7_1'!$E$20:$E$23</c:f>
              <c:numCache>
                <c:formatCode>General</c:formatCode>
                <c:ptCount val="4"/>
                <c:pt idx="0">
                  <c:v>2</c:v>
                </c:pt>
                <c:pt idx="1">
                  <c:v>10</c:v>
                </c:pt>
                <c:pt idx="2">
                  <c:v>0</c:v>
                </c:pt>
                <c:pt idx="3">
                  <c:v>0</c:v>
                </c:pt>
              </c:numCache>
            </c:numRef>
          </c:val>
          <c:extLst>
            <c:ext xmlns:c16="http://schemas.microsoft.com/office/drawing/2014/chart" uri="{C3380CC4-5D6E-409C-BE32-E72D297353CC}">
              <c16:uniqueId val="{00000002-582B-49EB-BF9D-C5BEC656D3A4}"/>
            </c:ext>
          </c:extLst>
        </c:ser>
        <c:ser>
          <c:idx val="3"/>
          <c:order val="3"/>
          <c:tx>
            <c:strRef>
              <c:f>'[交叉图表-假期补课引发的论辩2.xlsx]Q1XQ7_1'!$F$19</c:f>
              <c:strCache>
                <c:ptCount val="1"/>
                <c:pt idx="0">
                  <c:v>Q7:其他</c:v>
                </c:pt>
              </c:strCache>
            </c:strRef>
          </c:tx>
          <c:spPr>
            <a:solidFill>
              <a:srgbClr val="FF6D56"/>
            </a:solidFill>
            <a:ln>
              <a:solidFill>
                <a:srgbClr val="FF6D56"/>
              </a:solidFill>
            </a:ln>
          </c:spPr>
          <c:invertIfNegative val="0"/>
          <c:cat>
            <c:strRef>
              <c:f>'[交叉图表-假期补课引发的论辩2.xlsx]Q1XQ7_1'!$B$20:$B$23</c:f>
              <c:strCache>
                <c:ptCount val="4"/>
                <c:pt idx="0">
                  <c:v>Q1:学生</c:v>
                </c:pt>
                <c:pt idx="1">
                  <c:v>Q1:家长</c:v>
                </c:pt>
                <c:pt idx="2">
                  <c:v>Q1:老师</c:v>
                </c:pt>
                <c:pt idx="3">
                  <c:v>Q1:其他</c:v>
                </c:pt>
              </c:strCache>
            </c:strRef>
          </c:cat>
          <c:val>
            <c:numRef>
              <c:f>'[交叉图表-假期补课引发的论辩2.xlsx]Q1XQ7_1'!$F$20:$F$23</c:f>
              <c:numCache>
                <c:formatCode>General</c:formatCode>
                <c:ptCount val="4"/>
                <c:pt idx="0">
                  <c:v>2</c:v>
                </c:pt>
                <c:pt idx="1">
                  <c:v>0</c:v>
                </c:pt>
                <c:pt idx="2">
                  <c:v>0</c:v>
                </c:pt>
                <c:pt idx="3">
                  <c:v>0</c:v>
                </c:pt>
              </c:numCache>
            </c:numRef>
          </c:val>
          <c:extLst>
            <c:ext xmlns:c16="http://schemas.microsoft.com/office/drawing/2014/chart" uri="{C3380CC4-5D6E-409C-BE32-E72D297353CC}">
              <c16:uniqueId val="{00000003-582B-49EB-BF9D-C5BEC656D3A4}"/>
            </c:ext>
          </c:extLst>
        </c:ser>
        <c:dLbls>
          <c:showLegendKey val="0"/>
          <c:showVal val="0"/>
          <c:showCatName val="0"/>
          <c:showSerName val="0"/>
          <c:showPercent val="0"/>
          <c:showBubbleSize val="0"/>
        </c:dLbls>
        <c:gapWidth val="150"/>
        <c:overlap val="100"/>
        <c:axId val="50020001"/>
        <c:axId val="50020002"/>
      </c:barChart>
      <c:catAx>
        <c:axId val="50020001"/>
        <c:scaling>
          <c:orientation val="minMax"/>
        </c:scaling>
        <c:delete val="0"/>
        <c:axPos val="b"/>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50020002"/>
        <c:crosses val="autoZero"/>
        <c:auto val="1"/>
        <c:lblAlgn val="ctr"/>
        <c:lblOffset val="100"/>
        <c:noMultiLvlLbl val="0"/>
      </c:catAx>
      <c:valAx>
        <c:axId val="50020002"/>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50020001"/>
        <c:crosses val="autoZero"/>
        <c:crossBetween val="between"/>
      </c:valAx>
    </c:plotArea>
    <c:legend>
      <c:legendPos val="b"/>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C5FDA8C-A944-437E-BD09-A33F6C21B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450</Words>
  <Characters>2565</Characters>
  <Application>Microsoft Office Word</Application>
  <DocSecurity>0</DocSecurity>
  <Lines>21</Lines>
  <Paragraphs>6</Paragraphs>
  <ScaleCrop>false</ScaleCrop>
  <Company>WORKGROUP</Company>
  <LinksUpToDate>false</LinksUpToDate>
  <CharactersWithSpaces>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方 正</dc:creator>
  <cp:lastModifiedBy>Sangfor</cp:lastModifiedBy>
  <cp:revision>3</cp:revision>
  <dcterms:created xsi:type="dcterms:W3CDTF">2021-05-01T13:50:00Z</dcterms:created>
  <dcterms:modified xsi:type="dcterms:W3CDTF">2021-06-16T06:43:00Z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D3551F16A76B49A2A11538863ACEFA70</vt:lpwstr>
  </property>
</Properties>
</file>