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2EC53" w14:textId="77777777" w:rsidR="00403323" w:rsidRDefault="00403323">
      <w:pPr>
        <w:jc w:val="center"/>
        <w:rPr>
          <w:rFonts w:ascii="Times New Roman" w:eastAsia="黑体" w:hAnsi="Times New Roman" w:cs="Times New Roman" w:hint="eastAsia"/>
          <w:b/>
          <w:sz w:val="52"/>
          <w:szCs w:val="52"/>
        </w:rPr>
      </w:pPr>
    </w:p>
    <w:p w14:paraId="04210E2A" w14:textId="77777777" w:rsidR="00403323" w:rsidRDefault="00403323">
      <w:pPr>
        <w:jc w:val="center"/>
        <w:rPr>
          <w:rFonts w:ascii="Times New Roman" w:eastAsia="黑体" w:hAnsi="Times New Roman" w:cs="Times New Roman"/>
          <w:b/>
          <w:sz w:val="52"/>
          <w:szCs w:val="52"/>
        </w:rPr>
      </w:pPr>
    </w:p>
    <w:p w14:paraId="032904DA" w14:textId="77777777" w:rsidR="00403323" w:rsidRDefault="004A7827">
      <w:pPr>
        <w:jc w:val="center"/>
        <w:rPr>
          <w:rFonts w:ascii="Times New Roman" w:eastAsia="黑体" w:hAnsi="Times New Roman" w:cs="Times New Roman"/>
          <w:b/>
          <w:sz w:val="52"/>
          <w:szCs w:val="52"/>
        </w:rPr>
      </w:pPr>
      <w:r>
        <w:rPr>
          <w:rFonts w:ascii="Times New Roman" w:eastAsia="黑体" w:hAnsi="Times New Roman" w:cs="Times New Roman" w:hint="eastAsia"/>
          <w:b/>
          <w:sz w:val="52"/>
          <w:szCs w:val="52"/>
        </w:rPr>
        <w:t>关于徐州举办马拉松赛对城市形象提升的调查研究</w:t>
      </w:r>
    </w:p>
    <w:p w14:paraId="57ABDD62" w14:textId="77777777" w:rsidR="00403323" w:rsidRDefault="004A7827">
      <w:pPr>
        <w:jc w:val="center"/>
        <w:rPr>
          <w:rFonts w:ascii="Times New Roman" w:eastAsia="黑体" w:hAnsi="Times New Roman" w:cs="Times New Roman"/>
          <w:bCs/>
          <w:sz w:val="52"/>
          <w:szCs w:val="52"/>
        </w:rPr>
      </w:pPr>
      <w:r>
        <w:rPr>
          <w:rFonts w:ascii="Times New Roman" w:eastAsia="黑体" w:hAnsi="Times New Roman" w:cs="Times New Roman"/>
          <w:b/>
          <w:sz w:val="52"/>
          <w:szCs w:val="52"/>
        </w:rPr>
        <w:t>开题报告</w:t>
      </w:r>
    </w:p>
    <w:p w14:paraId="5237906E" w14:textId="37AD48BF" w:rsidR="00A30C11" w:rsidRPr="000705C1" w:rsidRDefault="00A30C11" w:rsidP="00A30C11">
      <w:pPr>
        <w:jc w:val="center"/>
        <w:rPr>
          <w:rFonts w:ascii="Times New Roman" w:eastAsia="楷体" w:hAnsi="Times New Roman" w:cs="Times New Roman"/>
          <w:b/>
          <w:sz w:val="32"/>
          <w:szCs w:val="32"/>
        </w:rPr>
      </w:pPr>
      <w:bookmarkStart w:id="0" w:name="_Hlk99145256"/>
      <w:r w:rsidRPr="000705C1">
        <w:rPr>
          <w:rFonts w:ascii="Times New Roman" w:eastAsia="楷体" w:hAnsi="Times New Roman" w:cs="Times New Roman"/>
          <w:b/>
          <w:sz w:val="32"/>
          <w:szCs w:val="32"/>
        </w:rPr>
        <w:t>——</w:t>
      </w:r>
      <w:r w:rsidRPr="000705C1">
        <w:rPr>
          <w:rFonts w:ascii="Times New Roman" w:eastAsia="楷体" w:hAnsi="Times New Roman" w:cs="Times New Roman"/>
          <w:b/>
          <w:sz w:val="32"/>
          <w:szCs w:val="32"/>
        </w:rPr>
        <w:t>以</w:t>
      </w:r>
      <w:r w:rsidR="001C4DB8">
        <w:rPr>
          <w:rFonts w:ascii="Times New Roman" w:eastAsia="楷体" w:hAnsi="Times New Roman" w:cs="Times New Roman" w:hint="eastAsia"/>
          <w:b/>
          <w:sz w:val="32"/>
          <w:szCs w:val="32"/>
        </w:rPr>
        <w:t>2</w:t>
      </w:r>
      <w:r w:rsidR="001C4DB8">
        <w:rPr>
          <w:rFonts w:ascii="Times New Roman" w:eastAsia="楷体" w:hAnsi="Times New Roman" w:cs="Times New Roman"/>
          <w:b/>
          <w:sz w:val="32"/>
          <w:szCs w:val="32"/>
        </w:rPr>
        <w:t>021</w:t>
      </w:r>
      <w:r w:rsidR="001C4DB8">
        <w:rPr>
          <w:rFonts w:ascii="Times New Roman" w:eastAsia="楷体" w:hAnsi="Times New Roman" w:cs="Times New Roman" w:hint="eastAsia"/>
          <w:b/>
          <w:sz w:val="32"/>
          <w:szCs w:val="32"/>
        </w:rPr>
        <w:t>徐州马拉松赛</w:t>
      </w:r>
      <w:r w:rsidRPr="000705C1">
        <w:rPr>
          <w:rFonts w:ascii="Times New Roman" w:eastAsia="楷体" w:hAnsi="Times New Roman" w:cs="Times New Roman"/>
          <w:b/>
          <w:sz w:val="32"/>
          <w:szCs w:val="32"/>
        </w:rPr>
        <w:t>为例</w:t>
      </w:r>
    </w:p>
    <w:bookmarkEnd w:id="0"/>
    <w:p w14:paraId="7758EFA9" w14:textId="77777777" w:rsidR="00403323" w:rsidRPr="00A30C11" w:rsidRDefault="00403323">
      <w:pPr>
        <w:rPr>
          <w:rFonts w:ascii="Times New Roman" w:eastAsia="楷体" w:hAnsi="Times New Roman" w:cs="Times New Roman"/>
          <w:b/>
          <w:sz w:val="32"/>
          <w:szCs w:val="32"/>
        </w:rPr>
      </w:pPr>
    </w:p>
    <w:p w14:paraId="29EF2F4A" w14:textId="77777777" w:rsidR="00403323" w:rsidRDefault="00403323">
      <w:pPr>
        <w:rPr>
          <w:rFonts w:ascii="Times New Roman" w:hAnsi="Times New Roman" w:cs="Times New Roman"/>
          <w:u w:val="single"/>
        </w:rPr>
      </w:pPr>
    </w:p>
    <w:p w14:paraId="57F5FE53" w14:textId="77777777" w:rsidR="00403323" w:rsidRDefault="00403323">
      <w:pPr>
        <w:rPr>
          <w:rFonts w:ascii="Times New Roman" w:hAnsi="Times New Roman" w:cs="Times New Roman"/>
          <w:u w:val="single"/>
        </w:rPr>
      </w:pPr>
    </w:p>
    <w:p w14:paraId="132AAB32" w14:textId="77777777" w:rsidR="00403323" w:rsidRDefault="00403323">
      <w:pPr>
        <w:rPr>
          <w:rFonts w:ascii="Times New Roman" w:hAnsi="Times New Roman" w:cs="Times New Roman"/>
          <w:u w:val="single"/>
        </w:rPr>
      </w:pPr>
    </w:p>
    <w:p w14:paraId="66F645FF" w14:textId="77777777" w:rsidR="00403323" w:rsidRDefault="00403323">
      <w:pPr>
        <w:rPr>
          <w:rFonts w:ascii="Times New Roman" w:hAnsi="Times New Roman" w:cs="Times New Roman"/>
          <w:u w:val="single"/>
        </w:rPr>
      </w:pPr>
    </w:p>
    <w:p w14:paraId="10E8479E" w14:textId="77777777" w:rsidR="00403323" w:rsidRDefault="00403323">
      <w:pPr>
        <w:rPr>
          <w:rFonts w:ascii="Times New Roman" w:hAnsi="Times New Roman" w:cs="Times New Roman"/>
          <w:u w:val="single"/>
        </w:rPr>
      </w:pPr>
    </w:p>
    <w:p w14:paraId="3A10352A" w14:textId="77777777" w:rsidR="00403323" w:rsidRDefault="00403323">
      <w:pPr>
        <w:rPr>
          <w:rFonts w:ascii="Times New Roman" w:hAnsi="Times New Roman" w:cs="Times New Roman"/>
          <w:u w:val="single"/>
        </w:rPr>
      </w:pPr>
    </w:p>
    <w:p w14:paraId="1AD47203" w14:textId="77777777" w:rsidR="00403323" w:rsidRDefault="00403323">
      <w:pPr>
        <w:rPr>
          <w:rFonts w:ascii="Times New Roman" w:hAnsi="Times New Roman" w:cs="Times New Roman"/>
          <w:u w:val="single"/>
        </w:rPr>
      </w:pPr>
    </w:p>
    <w:p w14:paraId="6326AA30" w14:textId="77777777" w:rsidR="00403323" w:rsidRDefault="00403323">
      <w:pPr>
        <w:rPr>
          <w:rFonts w:ascii="Times New Roman" w:hAnsi="Times New Roman" w:cs="Times New Roman"/>
          <w:u w:val="single"/>
        </w:rPr>
      </w:pPr>
    </w:p>
    <w:p w14:paraId="5D5BF01E" w14:textId="77777777" w:rsidR="00403323" w:rsidRDefault="00403323">
      <w:pPr>
        <w:rPr>
          <w:rFonts w:ascii="Times New Roman" w:hAnsi="Times New Roman" w:cs="Times New Roman"/>
          <w:u w:val="single"/>
        </w:rPr>
      </w:pPr>
    </w:p>
    <w:p w14:paraId="2B179254" w14:textId="77777777" w:rsidR="00403323" w:rsidRDefault="00403323">
      <w:pPr>
        <w:rPr>
          <w:rFonts w:ascii="Times New Roman" w:hAnsi="Times New Roman" w:cs="Times New Roman"/>
          <w:u w:val="single"/>
        </w:rPr>
      </w:pPr>
    </w:p>
    <w:p w14:paraId="42557BC7" w14:textId="77777777" w:rsidR="00403323" w:rsidRDefault="00403323">
      <w:pPr>
        <w:rPr>
          <w:rFonts w:ascii="Times New Roman" w:hAnsi="Times New Roman" w:cs="Times New Roman"/>
          <w:u w:val="single"/>
        </w:rPr>
      </w:pPr>
    </w:p>
    <w:p w14:paraId="647A6445" w14:textId="77777777" w:rsidR="00403323" w:rsidRDefault="00403323">
      <w:pPr>
        <w:rPr>
          <w:rFonts w:ascii="Times New Roman" w:hAnsi="Times New Roman" w:cs="Times New Roman"/>
          <w:u w:val="single"/>
        </w:rPr>
      </w:pPr>
    </w:p>
    <w:p w14:paraId="4665A93F" w14:textId="77777777" w:rsidR="00403323" w:rsidRDefault="00403323">
      <w:pPr>
        <w:tabs>
          <w:tab w:val="left" w:pos="4320"/>
        </w:tabs>
        <w:spacing w:line="720" w:lineRule="auto"/>
        <w:ind w:right="1123"/>
        <w:jc w:val="center"/>
        <w:rPr>
          <w:rFonts w:ascii="Times New Roman" w:hAnsi="Times New Roman" w:cs="Times New Roman"/>
          <w:b/>
          <w:sz w:val="30"/>
          <w:szCs w:val="30"/>
        </w:rPr>
      </w:pPr>
    </w:p>
    <w:p w14:paraId="451AAB3B" w14:textId="77777777" w:rsidR="00403323" w:rsidRDefault="004A7827">
      <w:pPr>
        <w:tabs>
          <w:tab w:val="left" w:pos="4320"/>
        </w:tabs>
        <w:spacing w:line="720" w:lineRule="auto"/>
        <w:ind w:right="1123" w:firstLineChars="650" w:firstLine="1958"/>
        <w:rPr>
          <w:rFonts w:ascii="Times New Roman" w:hAnsi="Times New Roman" w:cs="Times New Roman"/>
          <w:b/>
          <w:sz w:val="30"/>
          <w:szCs w:val="30"/>
        </w:rPr>
      </w:pPr>
      <w:r>
        <w:rPr>
          <w:rFonts w:ascii="Times New Roman" w:hAnsi="Times New Roman" w:cs="Times New Roman"/>
          <w:b/>
          <w:sz w:val="30"/>
          <w:szCs w:val="30"/>
        </w:rPr>
        <w:t>主</w:t>
      </w:r>
      <w:r>
        <w:rPr>
          <w:rFonts w:ascii="Times New Roman" w:hAnsi="Times New Roman" w:cs="Times New Roman"/>
          <w:b/>
          <w:sz w:val="30"/>
          <w:szCs w:val="30"/>
        </w:rPr>
        <w:t xml:space="preserve"> </w:t>
      </w:r>
      <w:r>
        <w:rPr>
          <w:rFonts w:ascii="Times New Roman" w:hAnsi="Times New Roman" w:cs="Times New Roman"/>
          <w:b/>
          <w:sz w:val="30"/>
          <w:szCs w:val="30"/>
        </w:rPr>
        <w:t>持</w:t>
      </w:r>
      <w:r>
        <w:rPr>
          <w:rFonts w:ascii="Times New Roman" w:hAnsi="Times New Roman" w:cs="Times New Roman"/>
          <w:b/>
          <w:sz w:val="30"/>
          <w:szCs w:val="30"/>
        </w:rPr>
        <w:t xml:space="preserve"> </w:t>
      </w:r>
      <w:r>
        <w:rPr>
          <w:rFonts w:ascii="Times New Roman" w:hAnsi="Times New Roman" w:cs="Times New Roman"/>
          <w:b/>
          <w:sz w:val="30"/>
          <w:szCs w:val="30"/>
        </w:rPr>
        <w:t>人：</w:t>
      </w:r>
      <w:r>
        <w:rPr>
          <w:rFonts w:ascii="Times New Roman" w:hAnsi="Times New Roman" w:cs="Times New Roman"/>
          <w:b/>
          <w:sz w:val="30"/>
          <w:szCs w:val="30"/>
          <w:u w:val="single"/>
        </w:rPr>
        <w:t xml:space="preserve">    </w:t>
      </w:r>
      <w:r>
        <w:rPr>
          <w:rFonts w:ascii="Times New Roman" w:hAnsi="Times New Roman" w:cs="Times New Roman"/>
          <w:b/>
          <w:sz w:val="30"/>
          <w:szCs w:val="30"/>
          <w:u w:val="single"/>
        </w:rPr>
        <w:t>周</w:t>
      </w:r>
      <w:r>
        <w:rPr>
          <w:rFonts w:ascii="Times New Roman" w:hAnsi="Times New Roman" w:cs="Times New Roman"/>
          <w:b/>
          <w:sz w:val="30"/>
          <w:szCs w:val="30"/>
          <w:u w:val="single"/>
        </w:rPr>
        <w:t xml:space="preserve"> </w:t>
      </w:r>
      <w:r>
        <w:rPr>
          <w:rFonts w:ascii="Times New Roman" w:hAnsi="Times New Roman" w:cs="Times New Roman"/>
          <w:b/>
          <w:sz w:val="30"/>
          <w:szCs w:val="30"/>
          <w:u w:val="single"/>
        </w:rPr>
        <w:t>致</w:t>
      </w:r>
      <w:r>
        <w:rPr>
          <w:rFonts w:ascii="Times New Roman" w:hAnsi="Times New Roman" w:cs="Times New Roman"/>
          <w:b/>
          <w:sz w:val="30"/>
          <w:szCs w:val="30"/>
          <w:u w:val="single"/>
        </w:rPr>
        <w:t xml:space="preserve"> </w:t>
      </w:r>
      <w:r>
        <w:rPr>
          <w:rFonts w:ascii="Times New Roman" w:hAnsi="Times New Roman" w:cs="Times New Roman"/>
          <w:b/>
          <w:sz w:val="30"/>
          <w:szCs w:val="30"/>
          <w:u w:val="single"/>
        </w:rPr>
        <w:t>远</w:t>
      </w:r>
      <w:r>
        <w:rPr>
          <w:rFonts w:ascii="Times New Roman" w:hAnsi="Times New Roman" w:cs="Times New Roman"/>
          <w:b/>
          <w:sz w:val="30"/>
          <w:szCs w:val="30"/>
          <w:u w:val="single"/>
        </w:rPr>
        <w:t xml:space="preserve">      </w:t>
      </w:r>
    </w:p>
    <w:p w14:paraId="2B27CC01" w14:textId="77777777" w:rsidR="00403323" w:rsidRDefault="004A7827">
      <w:pPr>
        <w:tabs>
          <w:tab w:val="left" w:pos="4320"/>
        </w:tabs>
        <w:spacing w:line="720" w:lineRule="auto"/>
        <w:ind w:right="1123" w:firstLineChars="650" w:firstLine="1958"/>
        <w:rPr>
          <w:rFonts w:ascii="Times New Roman" w:hAnsi="Times New Roman" w:cs="Times New Roman"/>
          <w:b/>
          <w:sz w:val="30"/>
          <w:szCs w:val="30"/>
          <w:u w:val="single"/>
        </w:rPr>
      </w:pPr>
      <w:r>
        <w:rPr>
          <w:rFonts w:ascii="Times New Roman" w:hAnsi="Times New Roman" w:cs="Times New Roman"/>
          <w:b/>
          <w:sz w:val="30"/>
          <w:szCs w:val="30"/>
        </w:rPr>
        <w:t>班</w:t>
      </w:r>
      <w:r>
        <w:rPr>
          <w:rFonts w:ascii="Times New Roman" w:hAnsi="Times New Roman" w:cs="Times New Roman"/>
          <w:b/>
          <w:sz w:val="30"/>
          <w:szCs w:val="30"/>
        </w:rPr>
        <w:t xml:space="preserve">    </w:t>
      </w:r>
      <w:r>
        <w:rPr>
          <w:rFonts w:ascii="Times New Roman" w:hAnsi="Times New Roman" w:cs="Times New Roman"/>
          <w:b/>
          <w:sz w:val="30"/>
          <w:szCs w:val="30"/>
        </w:rPr>
        <w:t>级：</w:t>
      </w:r>
      <w:r>
        <w:rPr>
          <w:rFonts w:ascii="Times New Roman" w:hAnsi="Times New Roman" w:cs="Times New Roman"/>
          <w:b/>
          <w:sz w:val="30"/>
          <w:szCs w:val="30"/>
          <w:u w:val="single"/>
        </w:rPr>
        <w:t xml:space="preserve">     </w:t>
      </w:r>
      <w:r>
        <w:rPr>
          <w:rFonts w:ascii="Times New Roman" w:hAnsi="Times New Roman" w:cs="Times New Roman"/>
          <w:b/>
          <w:sz w:val="30"/>
          <w:szCs w:val="30"/>
          <w:u w:val="single"/>
        </w:rPr>
        <w:t>高一（</w:t>
      </w:r>
      <w:r>
        <w:rPr>
          <w:rFonts w:ascii="Times New Roman" w:hAnsi="Times New Roman" w:cs="Times New Roman"/>
          <w:b/>
          <w:sz w:val="30"/>
          <w:szCs w:val="30"/>
          <w:u w:val="single"/>
        </w:rPr>
        <w:t>3</w:t>
      </w:r>
      <w:r>
        <w:rPr>
          <w:rFonts w:ascii="Times New Roman" w:hAnsi="Times New Roman" w:cs="Times New Roman"/>
          <w:b/>
          <w:sz w:val="30"/>
          <w:szCs w:val="30"/>
          <w:u w:val="single"/>
        </w:rPr>
        <w:t>）</w:t>
      </w:r>
      <w:r>
        <w:rPr>
          <w:rFonts w:ascii="Times New Roman" w:hAnsi="Times New Roman" w:cs="Times New Roman"/>
          <w:b/>
          <w:sz w:val="30"/>
          <w:szCs w:val="30"/>
          <w:u w:val="single"/>
        </w:rPr>
        <w:t xml:space="preserve">    </w:t>
      </w:r>
    </w:p>
    <w:p w14:paraId="30CA0679" w14:textId="77777777" w:rsidR="00403323" w:rsidRDefault="004A7827">
      <w:pPr>
        <w:tabs>
          <w:tab w:val="left" w:pos="4320"/>
        </w:tabs>
        <w:spacing w:line="720" w:lineRule="auto"/>
        <w:ind w:right="1123"/>
        <w:jc w:val="center"/>
        <w:rPr>
          <w:rFonts w:ascii="Times New Roman" w:hAnsi="Times New Roman" w:cs="Times New Roman"/>
          <w:b/>
          <w:sz w:val="30"/>
          <w:szCs w:val="30"/>
          <w:u w:val="single"/>
        </w:rPr>
      </w:pPr>
      <w:r>
        <w:rPr>
          <w:rFonts w:ascii="Times New Roman" w:hAnsi="Times New Roman" w:cs="Times New Roman"/>
          <w:b/>
          <w:sz w:val="30"/>
          <w:szCs w:val="30"/>
        </w:rPr>
        <w:t xml:space="preserve">     </w:t>
      </w:r>
      <w:r>
        <w:rPr>
          <w:rFonts w:ascii="Times New Roman" w:hAnsi="Times New Roman" w:cs="Times New Roman"/>
          <w:b/>
          <w:sz w:val="30"/>
          <w:szCs w:val="30"/>
        </w:rPr>
        <w:t>学</w:t>
      </w:r>
      <w:r>
        <w:rPr>
          <w:rFonts w:ascii="Times New Roman" w:hAnsi="Times New Roman" w:cs="Times New Roman"/>
          <w:b/>
          <w:sz w:val="30"/>
          <w:szCs w:val="30"/>
        </w:rPr>
        <w:t xml:space="preserve">    </w:t>
      </w:r>
      <w:r>
        <w:rPr>
          <w:rFonts w:ascii="Times New Roman" w:hAnsi="Times New Roman" w:cs="Times New Roman"/>
          <w:b/>
          <w:sz w:val="30"/>
          <w:szCs w:val="30"/>
        </w:rPr>
        <w:t>校：</w:t>
      </w:r>
      <w:r>
        <w:rPr>
          <w:rFonts w:ascii="Times New Roman" w:hAnsi="Times New Roman" w:cs="Times New Roman"/>
          <w:b/>
          <w:sz w:val="30"/>
          <w:szCs w:val="30"/>
          <w:u w:val="single"/>
        </w:rPr>
        <w:t xml:space="preserve"> </w:t>
      </w:r>
      <w:r>
        <w:rPr>
          <w:rFonts w:ascii="Times New Roman" w:hAnsi="Times New Roman" w:cs="Times New Roman"/>
          <w:b/>
          <w:sz w:val="30"/>
          <w:szCs w:val="30"/>
          <w:u w:val="single"/>
        </w:rPr>
        <w:t>徐州矿大实验学校</w:t>
      </w:r>
      <w:r>
        <w:rPr>
          <w:rFonts w:ascii="Times New Roman" w:hAnsi="Times New Roman" w:cs="Times New Roman"/>
          <w:b/>
          <w:sz w:val="30"/>
          <w:szCs w:val="30"/>
          <w:u w:val="single"/>
        </w:rPr>
        <w:t xml:space="preserve"> </w:t>
      </w:r>
    </w:p>
    <w:p w14:paraId="51672E11" w14:textId="77777777" w:rsidR="00403323" w:rsidRDefault="00403323">
      <w:pPr>
        <w:jc w:val="center"/>
        <w:rPr>
          <w:rFonts w:ascii="Times New Roman" w:eastAsiaTheme="majorEastAsia" w:hAnsi="Times New Roman" w:cs="Times New Roman"/>
          <w:sz w:val="44"/>
          <w:szCs w:val="44"/>
        </w:rPr>
      </w:pPr>
    </w:p>
    <w:p w14:paraId="7E5F2168" w14:textId="77777777" w:rsidR="00403323" w:rsidRDefault="00403323">
      <w:pPr>
        <w:jc w:val="center"/>
        <w:rPr>
          <w:rFonts w:ascii="Times New Roman" w:eastAsiaTheme="majorEastAsia" w:hAnsi="Times New Roman" w:cs="Times New Roman"/>
          <w:sz w:val="44"/>
          <w:szCs w:val="44"/>
        </w:rPr>
      </w:pPr>
    </w:p>
    <w:p w14:paraId="22918DD1" w14:textId="1352155D" w:rsidR="00403323" w:rsidRDefault="00ED0988">
      <w:pPr>
        <w:jc w:val="center"/>
        <w:rPr>
          <w:rFonts w:ascii="Times New Roman" w:eastAsiaTheme="majorEastAsia" w:hAnsi="Times New Roman" w:cs="Times New Roman"/>
          <w:sz w:val="44"/>
          <w:szCs w:val="44"/>
        </w:rPr>
      </w:pPr>
      <w:r w:rsidRPr="00ED0988">
        <w:rPr>
          <w:rFonts w:ascii="Times New Roman" w:eastAsiaTheme="majorEastAsia" w:hAnsi="Times New Roman" w:cs="Times New Roman" w:hint="eastAsia"/>
          <w:sz w:val="44"/>
          <w:szCs w:val="44"/>
        </w:rPr>
        <w:t>关于徐州</w:t>
      </w:r>
      <w:bookmarkStart w:id="1" w:name="_Hlk98542609"/>
      <w:r w:rsidRPr="00ED0988">
        <w:rPr>
          <w:rFonts w:ascii="Times New Roman" w:eastAsiaTheme="majorEastAsia" w:hAnsi="Times New Roman" w:cs="Times New Roman" w:hint="eastAsia"/>
          <w:sz w:val="44"/>
          <w:szCs w:val="44"/>
        </w:rPr>
        <w:t>举办马拉松赛对城市形象提升</w:t>
      </w:r>
      <w:bookmarkEnd w:id="1"/>
      <w:r w:rsidRPr="00ED0988">
        <w:rPr>
          <w:rFonts w:ascii="Times New Roman" w:eastAsiaTheme="majorEastAsia" w:hAnsi="Times New Roman" w:cs="Times New Roman" w:hint="eastAsia"/>
          <w:sz w:val="44"/>
          <w:szCs w:val="44"/>
        </w:rPr>
        <w:t>的调查研究</w:t>
      </w:r>
      <w:r w:rsidR="004A7827">
        <w:rPr>
          <w:rFonts w:ascii="Times New Roman" w:eastAsiaTheme="majorEastAsia" w:hAnsi="Times New Roman" w:cs="Times New Roman"/>
          <w:sz w:val="44"/>
          <w:szCs w:val="44"/>
        </w:rPr>
        <w:t>的开题报告</w:t>
      </w:r>
    </w:p>
    <w:p w14:paraId="44FA484B" w14:textId="14A90AE4" w:rsidR="00403323" w:rsidRDefault="001C4DB8" w:rsidP="001C4DB8">
      <w:pPr>
        <w:jc w:val="center"/>
        <w:rPr>
          <w:rFonts w:ascii="Times New Roman" w:eastAsia="楷体" w:hAnsi="Times New Roman" w:cs="Times New Roman"/>
          <w:sz w:val="36"/>
          <w:szCs w:val="36"/>
        </w:rPr>
      </w:pPr>
      <w:r w:rsidRPr="001C4DB8">
        <w:rPr>
          <w:rFonts w:ascii="Times New Roman" w:eastAsia="楷体" w:hAnsi="Times New Roman" w:cs="Times New Roman" w:hint="eastAsia"/>
          <w:sz w:val="36"/>
          <w:szCs w:val="36"/>
        </w:rPr>
        <w:t>——以</w:t>
      </w:r>
      <w:r w:rsidRPr="001C4DB8">
        <w:rPr>
          <w:rFonts w:ascii="Times New Roman" w:eastAsia="楷体" w:hAnsi="Times New Roman" w:cs="Times New Roman" w:hint="eastAsia"/>
          <w:sz w:val="36"/>
          <w:szCs w:val="36"/>
        </w:rPr>
        <w:t>2021</w:t>
      </w:r>
      <w:r w:rsidRPr="001C4DB8">
        <w:rPr>
          <w:rFonts w:ascii="Times New Roman" w:eastAsia="楷体" w:hAnsi="Times New Roman" w:cs="Times New Roman" w:hint="eastAsia"/>
          <w:sz w:val="36"/>
          <w:szCs w:val="36"/>
        </w:rPr>
        <w:t>徐州马拉松赛为例</w:t>
      </w:r>
    </w:p>
    <w:p w14:paraId="34137A3C" w14:textId="77777777" w:rsidR="001C4DB8" w:rsidRPr="001C4DB8" w:rsidRDefault="001C4DB8" w:rsidP="001C4DB8">
      <w:pPr>
        <w:rPr>
          <w:rFonts w:ascii="Times New Roman" w:eastAsia="楷体" w:hAnsi="Times New Roman" w:cs="Times New Roman"/>
          <w:sz w:val="36"/>
          <w:szCs w:val="36"/>
        </w:rPr>
      </w:pPr>
    </w:p>
    <w:p w14:paraId="50B43605" w14:textId="77777777" w:rsidR="00403323" w:rsidRDefault="004A7827">
      <w:pPr>
        <w:spacing w:line="560" w:lineRule="exact"/>
        <w:rPr>
          <w:rFonts w:ascii="Times New Roman" w:eastAsia="仿宋" w:hAnsi="Times New Roman" w:cs="Times New Roman"/>
          <w:sz w:val="32"/>
          <w:szCs w:val="32"/>
        </w:rPr>
      </w:pPr>
      <w:r>
        <w:rPr>
          <w:rFonts w:ascii="Times New Roman" w:eastAsia="楷体" w:hAnsi="Times New Roman" w:cs="Times New Roman"/>
          <w:sz w:val="32"/>
          <w:szCs w:val="32"/>
        </w:rPr>
        <w:t>学校：</w:t>
      </w:r>
      <w:r>
        <w:rPr>
          <w:rFonts w:ascii="Times New Roman" w:eastAsia="仿宋" w:hAnsi="Times New Roman" w:cs="Times New Roman"/>
          <w:sz w:val="32"/>
          <w:szCs w:val="32"/>
        </w:rPr>
        <w:t>徐州市矿大实验学校</w:t>
      </w:r>
    </w:p>
    <w:p w14:paraId="2C893050" w14:textId="77777777" w:rsidR="00403323" w:rsidRDefault="004A7827">
      <w:pPr>
        <w:spacing w:line="560" w:lineRule="exact"/>
        <w:rPr>
          <w:rFonts w:ascii="Times New Roman" w:eastAsia="仿宋" w:hAnsi="Times New Roman" w:cs="Times New Roman"/>
          <w:sz w:val="32"/>
          <w:szCs w:val="32"/>
        </w:rPr>
      </w:pPr>
      <w:r>
        <w:rPr>
          <w:rFonts w:ascii="Times New Roman" w:eastAsia="楷体" w:hAnsi="Times New Roman" w:cs="Times New Roman"/>
          <w:sz w:val="32"/>
          <w:szCs w:val="32"/>
        </w:rPr>
        <w:t>研究时间：</w:t>
      </w:r>
      <w:r>
        <w:rPr>
          <w:rFonts w:ascii="Times New Roman" w:eastAsia="仿宋" w:hAnsi="Times New Roman" w:cs="Times New Roman"/>
          <w:sz w:val="32"/>
          <w:szCs w:val="32"/>
        </w:rPr>
        <w:t>2022</w:t>
      </w:r>
      <w:r>
        <w:rPr>
          <w:rFonts w:ascii="Times New Roman" w:eastAsia="仿宋" w:hAnsi="Times New Roman" w:cs="Times New Roman"/>
          <w:sz w:val="32"/>
          <w:szCs w:val="32"/>
        </w:rPr>
        <w:t>年</w:t>
      </w:r>
      <w:r>
        <w:rPr>
          <w:rFonts w:ascii="Times New Roman" w:eastAsia="仿宋" w:hAnsi="Times New Roman" w:cs="Times New Roman"/>
          <w:sz w:val="32"/>
          <w:szCs w:val="32"/>
        </w:rPr>
        <w:t>2</w:t>
      </w:r>
      <w:r>
        <w:rPr>
          <w:rFonts w:ascii="Times New Roman" w:eastAsia="仿宋" w:hAnsi="Times New Roman" w:cs="Times New Roman"/>
          <w:sz w:val="32"/>
          <w:szCs w:val="32"/>
        </w:rPr>
        <w:t>月至</w:t>
      </w:r>
      <w:r>
        <w:rPr>
          <w:rFonts w:ascii="Times New Roman" w:eastAsia="仿宋" w:hAnsi="Times New Roman" w:cs="Times New Roman"/>
          <w:sz w:val="32"/>
          <w:szCs w:val="32"/>
        </w:rPr>
        <w:t>2022</w:t>
      </w:r>
      <w:r>
        <w:rPr>
          <w:rFonts w:ascii="Times New Roman" w:eastAsia="仿宋" w:hAnsi="Times New Roman" w:cs="Times New Roman"/>
          <w:sz w:val="32"/>
          <w:szCs w:val="32"/>
        </w:rPr>
        <w:t>年</w:t>
      </w:r>
      <w:r>
        <w:rPr>
          <w:rFonts w:ascii="Times New Roman" w:eastAsia="仿宋" w:hAnsi="Times New Roman" w:cs="Times New Roman"/>
          <w:sz w:val="32"/>
          <w:szCs w:val="32"/>
        </w:rPr>
        <w:t>3</w:t>
      </w:r>
      <w:r>
        <w:rPr>
          <w:rFonts w:ascii="Times New Roman" w:eastAsia="仿宋" w:hAnsi="Times New Roman" w:cs="Times New Roman"/>
          <w:sz w:val="32"/>
          <w:szCs w:val="32"/>
        </w:rPr>
        <w:t>月</w:t>
      </w:r>
    </w:p>
    <w:p w14:paraId="260F4661" w14:textId="77777777" w:rsidR="00403323" w:rsidRDefault="004A7827">
      <w:pPr>
        <w:spacing w:line="560" w:lineRule="exact"/>
        <w:rPr>
          <w:rFonts w:ascii="Times New Roman" w:eastAsia="仿宋" w:hAnsi="Times New Roman" w:cs="Times New Roman"/>
          <w:sz w:val="32"/>
          <w:szCs w:val="32"/>
        </w:rPr>
      </w:pPr>
      <w:r>
        <w:rPr>
          <w:rFonts w:ascii="Times New Roman" w:eastAsia="楷体" w:hAnsi="Times New Roman" w:cs="Times New Roman"/>
          <w:sz w:val="32"/>
          <w:szCs w:val="32"/>
        </w:rPr>
        <w:t>班级：</w:t>
      </w:r>
      <w:r>
        <w:rPr>
          <w:rFonts w:ascii="Times New Roman" w:eastAsia="仿宋" w:hAnsi="Times New Roman" w:cs="Times New Roman"/>
          <w:sz w:val="32"/>
          <w:szCs w:val="32"/>
        </w:rPr>
        <w:t>高一（</w:t>
      </w:r>
      <w:r>
        <w:rPr>
          <w:rFonts w:ascii="Times New Roman" w:eastAsia="仿宋" w:hAnsi="Times New Roman" w:cs="Times New Roman"/>
          <w:sz w:val="32"/>
          <w:szCs w:val="32"/>
        </w:rPr>
        <w:t>3</w:t>
      </w:r>
      <w:r>
        <w:rPr>
          <w:rFonts w:ascii="Times New Roman" w:eastAsia="仿宋" w:hAnsi="Times New Roman" w:cs="Times New Roman"/>
          <w:sz w:val="32"/>
          <w:szCs w:val="32"/>
        </w:rPr>
        <w:t>）班</w:t>
      </w:r>
    </w:p>
    <w:p w14:paraId="330BBE7F" w14:textId="77777777" w:rsidR="00403323" w:rsidRDefault="004A7827">
      <w:pPr>
        <w:spacing w:line="560" w:lineRule="exact"/>
        <w:rPr>
          <w:rFonts w:ascii="Times New Roman" w:eastAsia="仿宋" w:hAnsi="Times New Roman" w:cs="Times New Roman"/>
          <w:sz w:val="32"/>
          <w:szCs w:val="32"/>
        </w:rPr>
      </w:pPr>
      <w:r>
        <w:rPr>
          <w:rFonts w:ascii="Times New Roman" w:eastAsia="楷体" w:hAnsi="Times New Roman" w:cs="Times New Roman"/>
          <w:sz w:val="32"/>
          <w:szCs w:val="32"/>
        </w:rPr>
        <w:t>小组成员：</w:t>
      </w:r>
      <w:r>
        <w:rPr>
          <w:rFonts w:ascii="Times New Roman" w:eastAsia="仿宋" w:hAnsi="Times New Roman" w:cs="Times New Roman"/>
          <w:sz w:val="32"/>
          <w:szCs w:val="32"/>
        </w:rPr>
        <w:t>周致远</w:t>
      </w:r>
      <w:r>
        <w:rPr>
          <w:rFonts w:ascii="Times New Roman" w:eastAsia="仿宋" w:hAnsi="Times New Roman" w:cs="Times New Roman" w:hint="eastAsia"/>
          <w:sz w:val="32"/>
          <w:szCs w:val="32"/>
        </w:rPr>
        <w:t>、王忆</w:t>
      </w:r>
    </w:p>
    <w:p w14:paraId="6497DE02" w14:textId="42FEF2A4" w:rsidR="00403323" w:rsidRDefault="004A7827">
      <w:pPr>
        <w:spacing w:line="560" w:lineRule="exact"/>
        <w:rPr>
          <w:rFonts w:ascii="Times New Roman" w:eastAsia="仿宋" w:hAnsi="Times New Roman" w:cs="Times New Roman"/>
          <w:sz w:val="32"/>
          <w:szCs w:val="32"/>
        </w:rPr>
      </w:pPr>
      <w:r>
        <w:rPr>
          <w:rFonts w:ascii="Times New Roman" w:eastAsia="楷体" w:hAnsi="Times New Roman" w:cs="Times New Roman"/>
          <w:sz w:val="32"/>
          <w:szCs w:val="32"/>
        </w:rPr>
        <w:t>指导老师：</w:t>
      </w:r>
      <w:r>
        <w:rPr>
          <w:rFonts w:ascii="仿宋" w:eastAsia="仿宋" w:hAnsi="仿宋" w:hint="eastAsia"/>
          <w:sz w:val="32"/>
          <w:szCs w:val="32"/>
        </w:rPr>
        <w:t>刘红萍</w:t>
      </w:r>
      <w:r w:rsidR="00113951">
        <w:rPr>
          <w:rFonts w:ascii="仿宋" w:eastAsia="仿宋" w:hAnsi="仿宋" w:hint="eastAsia"/>
          <w:sz w:val="32"/>
          <w:szCs w:val="32"/>
        </w:rPr>
        <w:t xml:space="preserve">   蔡兰英</w:t>
      </w:r>
      <w:bookmarkStart w:id="2" w:name="_GoBack"/>
      <w:bookmarkEnd w:id="2"/>
    </w:p>
    <w:p w14:paraId="312CE4B2" w14:textId="77777777" w:rsidR="00403323" w:rsidRDefault="004A7827">
      <w:pPr>
        <w:numPr>
          <w:ilvl w:val="0"/>
          <w:numId w:val="1"/>
        </w:num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【研究背景说明】</w:t>
      </w:r>
      <w:r>
        <w:rPr>
          <w:rFonts w:ascii="Times New Roman" w:eastAsia="黑体" w:hAnsi="Times New Roman" w:cs="Times New Roman" w:hint="eastAsia"/>
          <w:sz w:val="32"/>
          <w:szCs w:val="32"/>
        </w:rPr>
        <w:t>、</w:t>
      </w:r>
    </w:p>
    <w:p w14:paraId="224E3EB5" w14:textId="04CE1CD4" w:rsidR="00403323" w:rsidRPr="00072348" w:rsidRDefault="004A7827">
      <w:pPr>
        <w:spacing w:line="560" w:lineRule="exact"/>
        <w:ind w:firstLineChars="200" w:firstLine="640"/>
        <w:rPr>
          <w:rFonts w:ascii="Times New Roman" w:eastAsia="黑体" w:hAnsi="Times New Roman" w:cs="Times New Roman"/>
          <w:sz w:val="32"/>
          <w:szCs w:val="32"/>
        </w:rPr>
      </w:pPr>
      <w:r>
        <w:rPr>
          <w:rFonts w:ascii="Times New Roman" w:eastAsia="仿宋" w:hAnsi="Times New Roman" w:cs="Times New Roman" w:hint="eastAsia"/>
          <w:sz w:val="32"/>
          <w:szCs w:val="32"/>
        </w:rPr>
        <w:t>为弘扬徐州特色体育精神，增强徐州体育事项综合实力，促进行业</w:t>
      </w:r>
      <w:r w:rsidR="00EB0004">
        <w:rPr>
          <w:rFonts w:ascii="Times New Roman" w:eastAsia="仿宋" w:hAnsi="Times New Roman" w:cs="Times New Roman" w:hint="eastAsia"/>
          <w:sz w:val="32"/>
          <w:szCs w:val="32"/>
        </w:rPr>
        <w:t>经验积累与</w:t>
      </w:r>
      <w:r>
        <w:rPr>
          <w:rFonts w:ascii="Times New Roman" w:eastAsia="仿宋" w:hAnsi="Times New Roman" w:cs="Times New Roman" w:hint="eastAsia"/>
          <w:sz w:val="32"/>
          <w:szCs w:val="32"/>
        </w:rPr>
        <w:t>专项发展，响应国家发改委同体育总局、公安部等相关部门于</w:t>
      </w:r>
      <w:r>
        <w:rPr>
          <w:rFonts w:ascii="Times New Roman" w:eastAsia="仿宋" w:hAnsi="Times New Roman" w:cs="Times New Roman" w:hint="eastAsia"/>
          <w:sz w:val="32"/>
          <w:szCs w:val="32"/>
        </w:rPr>
        <w:t>2</w:t>
      </w:r>
      <w:r>
        <w:rPr>
          <w:rFonts w:ascii="Times New Roman" w:eastAsia="仿宋" w:hAnsi="Times New Roman" w:cs="Times New Roman"/>
          <w:sz w:val="32"/>
          <w:szCs w:val="32"/>
        </w:rPr>
        <w:t>017</w:t>
      </w:r>
      <w:r>
        <w:rPr>
          <w:rFonts w:ascii="Times New Roman" w:eastAsia="仿宋" w:hAnsi="Times New Roman" w:cs="Times New Roman" w:hint="eastAsia"/>
          <w:sz w:val="32"/>
          <w:szCs w:val="32"/>
        </w:rPr>
        <w:t>年</w:t>
      </w:r>
      <w:r>
        <w:rPr>
          <w:rFonts w:ascii="Times New Roman" w:eastAsia="仿宋" w:hAnsi="Times New Roman" w:cs="Times New Roman" w:hint="eastAsia"/>
          <w:sz w:val="32"/>
          <w:szCs w:val="32"/>
        </w:rPr>
        <w:t>7</w:t>
      </w:r>
      <w:r>
        <w:rPr>
          <w:rFonts w:ascii="Times New Roman" w:eastAsia="仿宋" w:hAnsi="Times New Roman" w:cs="Times New Roman" w:hint="eastAsia"/>
          <w:sz w:val="32"/>
          <w:szCs w:val="32"/>
        </w:rPr>
        <w:t>月</w:t>
      </w:r>
      <w:r>
        <w:rPr>
          <w:rFonts w:ascii="Times New Roman" w:eastAsia="仿宋" w:hAnsi="Times New Roman" w:cs="Times New Roman" w:hint="eastAsia"/>
          <w:sz w:val="32"/>
          <w:szCs w:val="32"/>
        </w:rPr>
        <w:t>1</w:t>
      </w:r>
      <w:r>
        <w:rPr>
          <w:rFonts w:ascii="Times New Roman" w:eastAsia="仿宋" w:hAnsi="Times New Roman" w:cs="Times New Roman"/>
          <w:sz w:val="32"/>
          <w:szCs w:val="32"/>
        </w:rPr>
        <w:t>4</w:t>
      </w:r>
      <w:r>
        <w:rPr>
          <w:rFonts w:ascii="Times New Roman" w:eastAsia="仿宋" w:hAnsi="Times New Roman" w:cs="Times New Roman" w:hint="eastAsia"/>
          <w:sz w:val="32"/>
          <w:szCs w:val="32"/>
        </w:rPr>
        <w:t>日联合印发的《关于支持社会力量</w:t>
      </w:r>
      <w:r>
        <w:rPr>
          <w:rStyle w:val="ab"/>
          <w:rFonts w:ascii="Times New Roman" w:eastAsia="仿宋" w:hAnsi="Times New Roman" w:cs="Times New Roman"/>
          <w:sz w:val="32"/>
          <w:szCs w:val="32"/>
        </w:rPr>
        <w:endnoteReference w:id="1"/>
      </w:r>
      <w:r>
        <w:rPr>
          <w:rFonts w:ascii="Times New Roman" w:eastAsia="仿宋" w:hAnsi="Times New Roman" w:cs="Times New Roman" w:hint="eastAsia"/>
          <w:sz w:val="32"/>
          <w:szCs w:val="32"/>
        </w:rPr>
        <w:t>举办马拉松等大型群众性体育赛事行动方案》，</w:t>
      </w:r>
      <w:r>
        <w:rPr>
          <w:rFonts w:ascii="Times New Roman" w:eastAsia="仿宋" w:hAnsi="Times New Roman" w:cs="Times New Roman" w:hint="eastAsia"/>
          <w:sz w:val="32"/>
          <w:szCs w:val="32"/>
        </w:rPr>
        <w:t xml:space="preserve"> 2017</w:t>
      </w:r>
      <w:r>
        <w:rPr>
          <w:rFonts w:ascii="Times New Roman" w:eastAsia="仿宋" w:hAnsi="Times New Roman" w:cs="Times New Roman" w:hint="eastAsia"/>
          <w:sz w:val="32"/>
          <w:szCs w:val="32"/>
        </w:rPr>
        <w:t>年，徐州举办为中国田协认证的</w:t>
      </w:r>
      <w:r>
        <w:rPr>
          <w:rFonts w:ascii="Times New Roman" w:eastAsia="仿宋" w:hAnsi="Times New Roman" w:cs="Times New Roman" w:hint="eastAsia"/>
          <w:sz w:val="32"/>
          <w:szCs w:val="32"/>
        </w:rPr>
        <w:t>A1</w:t>
      </w:r>
      <w:r>
        <w:rPr>
          <w:rFonts w:ascii="Times New Roman" w:eastAsia="仿宋" w:hAnsi="Times New Roman" w:cs="Times New Roman" w:hint="eastAsia"/>
          <w:sz w:val="32"/>
          <w:szCs w:val="32"/>
        </w:rPr>
        <w:t>类赛事的徐州马拉松赛，首届就获得社会各界的认可，被中国田协评为“铜牌赛事”。徐马的顺利举行大大振奋了徐州人民的体育信心，极大的调动了人民的运动热情、参与热情，同时也为</w:t>
      </w:r>
      <w:r>
        <w:rPr>
          <w:rFonts w:ascii="Times New Roman" w:eastAsia="仿宋" w:hAnsi="Times New Roman" w:cs="Times New Roman" w:hint="eastAsia"/>
          <w:sz w:val="32"/>
          <w:szCs w:val="32"/>
        </w:rPr>
        <w:t>2</w:t>
      </w:r>
      <w:r>
        <w:rPr>
          <w:rFonts w:ascii="Times New Roman" w:eastAsia="仿宋" w:hAnsi="Times New Roman" w:cs="Times New Roman"/>
          <w:sz w:val="32"/>
          <w:szCs w:val="32"/>
        </w:rPr>
        <w:t>018</w:t>
      </w:r>
      <w:r>
        <w:rPr>
          <w:rFonts w:ascii="Times New Roman" w:eastAsia="仿宋" w:hAnsi="Times New Roman" w:cs="Times New Roman" w:hint="eastAsia"/>
          <w:sz w:val="32"/>
          <w:szCs w:val="32"/>
        </w:rPr>
        <w:t>年第二届徐马的举办创造了条件。从</w:t>
      </w:r>
      <w:r>
        <w:rPr>
          <w:rFonts w:ascii="Times New Roman" w:eastAsia="仿宋" w:hAnsi="Times New Roman" w:cs="Times New Roman" w:hint="eastAsia"/>
          <w:sz w:val="32"/>
          <w:szCs w:val="32"/>
        </w:rPr>
        <w:t>2018</w:t>
      </w:r>
      <w:r>
        <w:rPr>
          <w:rFonts w:ascii="Times New Roman" w:eastAsia="仿宋" w:hAnsi="Times New Roman" w:cs="Times New Roman" w:hint="eastAsia"/>
          <w:sz w:val="32"/>
          <w:szCs w:val="32"/>
        </w:rPr>
        <w:t>年徐马的跨跃发展，</w:t>
      </w:r>
      <w:r>
        <w:rPr>
          <w:rFonts w:ascii="Times New Roman" w:eastAsia="仿宋" w:hAnsi="Times New Roman" w:cs="Times New Roman" w:hint="eastAsia"/>
          <w:sz w:val="32"/>
          <w:szCs w:val="32"/>
        </w:rPr>
        <w:t>2019</w:t>
      </w:r>
      <w:r>
        <w:rPr>
          <w:rFonts w:ascii="Times New Roman" w:eastAsia="仿宋" w:hAnsi="Times New Roman" w:cs="Times New Roman" w:hint="eastAsia"/>
          <w:sz w:val="32"/>
          <w:szCs w:val="32"/>
        </w:rPr>
        <w:t>年</w:t>
      </w:r>
      <w:r>
        <w:rPr>
          <w:rFonts w:ascii="Times New Roman" w:eastAsia="仿宋" w:hAnsi="Times New Roman" w:cs="Times New Roman" w:hint="eastAsia"/>
          <w:sz w:val="32"/>
          <w:szCs w:val="32"/>
        </w:rPr>
        <w:t xml:space="preserve"> </w:t>
      </w:r>
      <w:r>
        <w:rPr>
          <w:rFonts w:ascii="Times New Roman" w:eastAsia="仿宋" w:hAnsi="Times New Roman" w:cs="Times New Roman" w:hint="eastAsia"/>
          <w:sz w:val="32"/>
          <w:szCs w:val="32"/>
        </w:rPr>
        <w:t>“三赛合一”的进一步升级，到</w:t>
      </w:r>
      <w:r>
        <w:rPr>
          <w:rFonts w:ascii="Times New Roman" w:eastAsia="仿宋" w:hAnsi="Times New Roman" w:cs="Times New Roman" w:hint="eastAsia"/>
          <w:sz w:val="32"/>
          <w:szCs w:val="32"/>
        </w:rPr>
        <w:t>2021</w:t>
      </w:r>
      <w:r>
        <w:rPr>
          <w:rFonts w:ascii="Times New Roman" w:eastAsia="仿宋" w:hAnsi="Times New Roman" w:cs="Times New Roman" w:hint="eastAsia"/>
          <w:sz w:val="32"/>
          <w:szCs w:val="32"/>
        </w:rPr>
        <w:t>徐州马拉松赛继“三赛合一”后更上一层楼，承担全国锦标赛分站赛与奥运会马拉松选拔赛的艰巨任务。</w:t>
      </w:r>
      <w:r>
        <w:rPr>
          <w:rFonts w:ascii="Times New Roman" w:eastAsia="仿宋" w:hAnsi="Times New Roman" w:cs="Times New Roman" w:hint="eastAsia"/>
          <w:sz w:val="32"/>
          <w:szCs w:val="32"/>
        </w:rPr>
        <w:t>5</w:t>
      </w:r>
      <w:r>
        <w:rPr>
          <w:rFonts w:ascii="Times New Roman" w:eastAsia="仿宋" w:hAnsi="Times New Roman" w:cs="Times New Roman" w:hint="eastAsia"/>
          <w:sz w:val="32"/>
          <w:szCs w:val="32"/>
        </w:rPr>
        <w:t>年间</w:t>
      </w:r>
      <w:r w:rsidRPr="00072348">
        <w:rPr>
          <w:rFonts w:ascii="Times New Roman" w:eastAsia="仿宋" w:hAnsi="Times New Roman" w:cs="Times New Roman" w:hint="eastAsia"/>
          <w:sz w:val="32"/>
          <w:szCs w:val="32"/>
        </w:rPr>
        <w:t>徐马赛事本身不断完善与进步，克服艰难险阻，适应疫情环境，展现了徐州</w:t>
      </w:r>
      <w:r w:rsidRPr="00072348">
        <w:rPr>
          <w:rFonts w:ascii="Times New Roman" w:eastAsia="仿宋" w:hAnsi="Times New Roman" w:cs="Times New Roman" w:hint="eastAsia"/>
          <w:sz w:val="32"/>
          <w:szCs w:val="32"/>
        </w:rPr>
        <w:lastRenderedPageBreak/>
        <w:t>精益求精、昂扬进取的城市精神。而赛事的举办也已成为集中展示徐州地域特色自然风光、经济社会发展</w:t>
      </w:r>
      <w:r>
        <w:rPr>
          <w:rFonts w:ascii="Times New Roman" w:eastAsia="仿宋" w:hAnsi="Times New Roman" w:cs="Times New Roman" w:hint="eastAsia"/>
          <w:sz w:val="32"/>
          <w:szCs w:val="32"/>
        </w:rPr>
        <w:t>成果、徐州人民精神风貌与徐州人文历史</w:t>
      </w:r>
      <w:r w:rsidR="006D02E0">
        <w:rPr>
          <w:rFonts w:ascii="Times New Roman" w:eastAsia="仿宋" w:hAnsi="Times New Roman" w:cs="Times New Roman" w:hint="eastAsia"/>
          <w:sz w:val="32"/>
          <w:szCs w:val="32"/>
        </w:rPr>
        <w:t>底蕴</w:t>
      </w:r>
      <w:r>
        <w:rPr>
          <w:rFonts w:ascii="Times New Roman" w:eastAsia="仿宋" w:hAnsi="Times New Roman" w:cs="Times New Roman" w:hint="eastAsia"/>
          <w:sz w:val="32"/>
          <w:szCs w:val="32"/>
        </w:rPr>
        <w:t>的重要窗口，已然成为一张靓丽的城市名片。从地理角度出发，其在圆满完成既定目标的成果外，以赛事设计为纽带，于自然环境中体现人文关怀、生产生活中勾连地域特</w:t>
      </w:r>
      <w:r w:rsidR="00072348">
        <w:rPr>
          <w:rFonts w:ascii="Times New Roman" w:eastAsia="仿宋" w:hAnsi="Times New Roman" w:cs="Times New Roman" w:hint="eastAsia"/>
          <w:sz w:val="32"/>
          <w:szCs w:val="32"/>
        </w:rPr>
        <w:t>征</w:t>
      </w:r>
      <w:r>
        <w:rPr>
          <w:rFonts w:ascii="Times New Roman" w:eastAsia="仿宋" w:hAnsi="Times New Roman" w:cs="Times New Roman" w:hint="eastAsia"/>
          <w:sz w:val="32"/>
          <w:szCs w:val="32"/>
        </w:rPr>
        <w:t>，完美展现人地协调观与天人合一的地理思想，</w:t>
      </w:r>
      <w:bookmarkStart w:id="3" w:name="_Hlk98532705"/>
      <w:r w:rsidRPr="00072348">
        <w:rPr>
          <w:rFonts w:ascii="Times New Roman" w:eastAsia="仿宋" w:hAnsi="Times New Roman" w:cs="Times New Roman" w:hint="eastAsia"/>
          <w:sz w:val="32"/>
          <w:szCs w:val="32"/>
        </w:rPr>
        <w:t>切实展现并提升了徐州的城市形象。</w:t>
      </w:r>
      <w:bookmarkEnd w:id="3"/>
    </w:p>
    <w:p w14:paraId="2EC86884" w14:textId="77777777" w:rsidR="00403323" w:rsidRDefault="004A7827">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二、【研究意义与价值】</w:t>
      </w:r>
    </w:p>
    <w:p w14:paraId="3CF65944" w14:textId="2A7FE9DE" w:rsidR="003846B0" w:rsidRDefault="00730951" w:rsidP="003846B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徐州马拉松赛用它鲜明独特的赛事设计与</w:t>
      </w:r>
      <w:r w:rsidR="008A0CDA">
        <w:rPr>
          <w:rFonts w:ascii="Times New Roman" w:eastAsia="仿宋" w:hAnsi="Times New Roman" w:cs="Times New Roman" w:hint="eastAsia"/>
          <w:sz w:val="32"/>
          <w:szCs w:val="32"/>
        </w:rPr>
        <w:t>活动巧思，以人文之窗的身份向中国乃至世界</w:t>
      </w:r>
      <w:r w:rsidR="00AF48FA">
        <w:rPr>
          <w:rFonts w:ascii="Times New Roman" w:eastAsia="仿宋" w:hAnsi="Times New Roman" w:cs="Times New Roman" w:hint="eastAsia"/>
          <w:sz w:val="32"/>
          <w:szCs w:val="32"/>
        </w:rPr>
        <w:t>展示</w:t>
      </w:r>
      <w:r w:rsidR="0075101F">
        <w:rPr>
          <w:rFonts w:ascii="Times New Roman" w:eastAsia="仿宋" w:hAnsi="Times New Roman" w:cs="Times New Roman" w:hint="eastAsia"/>
          <w:sz w:val="32"/>
          <w:szCs w:val="32"/>
        </w:rPr>
        <w:t>了</w:t>
      </w:r>
      <w:r w:rsidR="00AF48FA">
        <w:rPr>
          <w:rFonts w:ascii="Times New Roman" w:eastAsia="仿宋" w:hAnsi="Times New Roman" w:cs="Times New Roman" w:hint="eastAsia"/>
          <w:sz w:val="32"/>
          <w:szCs w:val="32"/>
        </w:rPr>
        <w:t>这片楚汉相争地、五省通衢处同</w:t>
      </w:r>
      <w:r w:rsidR="00EC0F75">
        <w:rPr>
          <w:rFonts w:ascii="Times New Roman" w:eastAsia="仿宋" w:hAnsi="Times New Roman" w:cs="Times New Roman" w:hint="eastAsia"/>
          <w:sz w:val="32"/>
          <w:szCs w:val="32"/>
        </w:rPr>
        <w:t>故</w:t>
      </w:r>
      <w:r w:rsidR="00AF48FA">
        <w:rPr>
          <w:rFonts w:ascii="Times New Roman" w:eastAsia="仿宋" w:hAnsi="Times New Roman" w:cs="Times New Roman" w:hint="eastAsia"/>
          <w:sz w:val="32"/>
          <w:szCs w:val="32"/>
        </w:rPr>
        <w:t>黄河</w:t>
      </w:r>
      <w:r w:rsidR="00EC0F75">
        <w:rPr>
          <w:rFonts w:ascii="Times New Roman" w:eastAsia="仿宋" w:hAnsi="Times New Roman" w:cs="Times New Roman" w:hint="eastAsia"/>
          <w:sz w:val="32"/>
          <w:szCs w:val="32"/>
        </w:rPr>
        <w:t>奔流向东一衣带水的运动氛围，向所有参赛运动员与无数的</w:t>
      </w:r>
      <w:r w:rsidR="0075101F">
        <w:rPr>
          <w:rFonts w:ascii="Times New Roman" w:eastAsia="仿宋" w:hAnsi="Times New Roman" w:cs="Times New Roman" w:hint="eastAsia"/>
          <w:sz w:val="32"/>
          <w:szCs w:val="32"/>
        </w:rPr>
        <w:t>比赛观众一同展现了徐州人民极具汉中地域特色的</w:t>
      </w:r>
      <w:r w:rsidR="000D2B3E">
        <w:rPr>
          <w:rFonts w:ascii="Times New Roman" w:eastAsia="仿宋" w:hAnsi="Times New Roman" w:cs="Times New Roman" w:hint="eastAsia"/>
          <w:sz w:val="32"/>
          <w:szCs w:val="32"/>
        </w:rPr>
        <w:t>运动精神与运动热情。</w:t>
      </w:r>
      <w:r w:rsidR="00907CAC">
        <w:rPr>
          <w:rFonts w:ascii="Times New Roman" w:eastAsia="仿宋" w:hAnsi="Times New Roman" w:cs="Times New Roman" w:hint="eastAsia"/>
          <w:sz w:val="32"/>
          <w:szCs w:val="32"/>
        </w:rPr>
        <w:t>其</w:t>
      </w:r>
      <w:r w:rsidR="000D2B3E">
        <w:rPr>
          <w:rFonts w:ascii="Times New Roman" w:eastAsia="仿宋" w:hAnsi="Times New Roman" w:cs="Times New Roman" w:hint="eastAsia"/>
          <w:sz w:val="32"/>
          <w:szCs w:val="32"/>
        </w:rPr>
        <w:t>将徐州魅力以意</w:t>
      </w:r>
      <w:r w:rsidR="00782B1E">
        <w:rPr>
          <w:rFonts w:ascii="Times New Roman" w:eastAsia="仿宋" w:hAnsi="Times New Roman" w:cs="Times New Roman" w:hint="eastAsia"/>
          <w:sz w:val="32"/>
          <w:szCs w:val="32"/>
        </w:rPr>
        <w:t>化形并传播四方</w:t>
      </w:r>
      <w:r w:rsidR="00D61E18">
        <w:rPr>
          <w:rFonts w:ascii="Times New Roman" w:eastAsia="仿宋" w:hAnsi="Times New Roman" w:cs="Times New Roman" w:hint="eastAsia"/>
          <w:sz w:val="32"/>
          <w:szCs w:val="32"/>
        </w:rPr>
        <w:t>的积极作用</w:t>
      </w:r>
      <w:r w:rsidR="00907CAC">
        <w:rPr>
          <w:rFonts w:ascii="Times New Roman" w:eastAsia="仿宋" w:hAnsi="Times New Roman" w:cs="Times New Roman" w:hint="eastAsia"/>
          <w:sz w:val="32"/>
          <w:szCs w:val="32"/>
        </w:rPr>
        <w:t>不</w:t>
      </w:r>
      <w:r w:rsidR="009335D6">
        <w:rPr>
          <w:rFonts w:ascii="Times New Roman" w:eastAsia="仿宋" w:hAnsi="Times New Roman" w:cs="Times New Roman" w:hint="eastAsia"/>
          <w:sz w:val="32"/>
          <w:szCs w:val="32"/>
        </w:rPr>
        <w:t>禁</w:t>
      </w:r>
      <w:r w:rsidR="00907CAC">
        <w:rPr>
          <w:rFonts w:ascii="Times New Roman" w:eastAsia="仿宋" w:hAnsi="Times New Roman" w:cs="Times New Roman" w:hint="eastAsia"/>
          <w:sz w:val="32"/>
          <w:szCs w:val="32"/>
        </w:rPr>
        <w:t>引发了本研究小组的好奇：在徐州这样一个</w:t>
      </w:r>
      <w:r w:rsidR="00BF0CFB">
        <w:rPr>
          <w:rFonts w:ascii="Times New Roman" w:eastAsia="仿宋" w:hAnsi="Times New Roman" w:cs="Times New Roman" w:hint="eastAsia"/>
          <w:sz w:val="32"/>
          <w:szCs w:val="32"/>
        </w:rPr>
        <w:t>因</w:t>
      </w:r>
      <w:r w:rsidR="00F40BF1">
        <w:rPr>
          <w:rFonts w:ascii="Times New Roman" w:eastAsia="仿宋" w:hAnsi="Times New Roman" w:cs="Times New Roman" w:hint="eastAsia"/>
          <w:sz w:val="32"/>
          <w:szCs w:val="32"/>
        </w:rPr>
        <w:t>巨大</w:t>
      </w:r>
      <w:r w:rsidR="00BF0CFB">
        <w:rPr>
          <w:rFonts w:ascii="Times New Roman" w:eastAsia="仿宋" w:hAnsi="Times New Roman" w:cs="Times New Roman" w:hint="eastAsia"/>
          <w:sz w:val="32"/>
          <w:szCs w:val="32"/>
        </w:rPr>
        <w:t>的人文历史跨度与特殊的自然地理位置</w:t>
      </w:r>
      <w:r w:rsidR="00F40BF1">
        <w:rPr>
          <w:rFonts w:ascii="Times New Roman" w:eastAsia="仿宋" w:hAnsi="Times New Roman" w:cs="Times New Roman" w:hint="eastAsia"/>
          <w:sz w:val="32"/>
          <w:szCs w:val="32"/>
        </w:rPr>
        <w:t>而形成的复杂</w:t>
      </w:r>
      <w:r w:rsidR="006412CA">
        <w:rPr>
          <w:rFonts w:ascii="Times New Roman" w:eastAsia="仿宋" w:hAnsi="Times New Roman" w:cs="Times New Roman" w:hint="eastAsia"/>
          <w:sz w:val="32"/>
          <w:szCs w:val="32"/>
        </w:rPr>
        <w:t>环境中，徐马是如何展现</w:t>
      </w:r>
      <w:r w:rsidR="00547717">
        <w:rPr>
          <w:rFonts w:ascii="Times New Roman" w:eastAsia="仿宋" w:hAnsi="Times New Roman" w:cs="Times New Roman" w:hint="eastAsia"/>
          <w:sz w:val="32"/>
          <w:szCs w:val="32"/>
        </w:rPr>
        <w:t>徐州独特的城市形象？</w:t>
      </w:r>
      <w:r w:rsidR="005B239A">
        <w:rPr>
          <w:rFonts w:ascii="Times New Roman" w:eastAsia="仿宋" w:hAnsi="Times New Roman" w:cs="Times New Roman" w:hint="eastAsia"/>
          <w:sz w:val="32"/>
          <w:szCs w:val="32"/>
        </w:rPr>
        <w:t>徐州的城市形象又是如何在马拉松赛的举办中得到</w:t>
      </w:r>
      <w:r w:rsidR="0006620B">
        <w:rPr>
          <w:rFonts w:ascii="Times New Roman" w:eastAsia="仿宋" w:hAnsi="Times New Roman" w:cs="Times New Roman" w:hint="eastAsia"/>
          <w:sz w:val="32"/>
          <w:szCs w:val="32"/>
        </w:rPr>
        <w:t>正向</w:t>
      </w:r>
      <w:r w:rsidR="005B239A">
        <w:rPr>
          <w:rFonts w:ascii="Times New Roman" w:eastAsia="仿宋" w:hAnsi="Times New Roman" w:cs="Times New Roman" w:hint="eastAsia"/>
          <w:sz w:val="32"/>
          <w:szCs w:val="32"/>
        </w:rPr>
        <w:t>反馈</w:t>
      </w:r>
      <w:r w:rsidR="0006620B">
        <w:rPr>
          <w:rFonts w:ascii="Times New Roman" w:eastAsia="仿宋" w:hAnsi="Times New Roman" w:cs="Times New Roman" w:hint="eastAsia"/>
          <w:sz w:val="32"/>
          <w:szCs w:val="32"/>
        </w:rPr>
        <w:t>进而获得提升？</w:t>
      </w:r>
    </w:p>
    <w:p w14:paraId="15248CE5" w14:textId="7F5A0ECA" w:rsidR="00403323" w:rsidRDefault="00D23E4E" w:rsidP="003846B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就此</w:t>
      </w:r>
      <w:r w:rsidRPr="00D23E4E">
        <w:rPr>
          <w:rFonts w:ascii="Times New Roman" w:eastAsia="仿宋" w:hAnsi="Times New Roman" w:cs="Times New Roman" w:hint="eastAsia"/>
          <w:sz w:val="32"/>
          <w:szCs w:val="32"/>
        </w:rPr>
        <w:t>，本小组着手于地理角度，</w:t>
      </w:r>
      <w:r w:rsidRPr="00D23E4E">
        <w:rPr>
          <w:rFonts w:ascii="Times New Roman" w:eastAsia="仿宋" w:hAnsi="Times New Roman" w:cs="Times New Roman"/>
          <w:sz w:val="32"/>
          <w:szCs w:val="32"/>
        </w:rPr>
        <w:t>本着</w:t>
      </w:r>
      <w:r w:rsidRPr="00D23E4E">
        <w:rPr>
          <w:rFonts w:ascii="Times New Roman" w:eastAsia="仿宋" w:hAnsi="Times New Roman" w:cs="Times New Roman" w:hint="eastAsia"/>
          <w:sz w:val="32"/>
          <w:szCs w:val="32"/>
        </w:rPr>
        <w:t xml:space="preserve"> </w:t>
      </w:r>
      <w:r w:rsidRPr="00D23E4E">
        <w:rPr>
          <w:rFonts w:ascii="Times New Roman" w:eastAsia="仿宋" w:hAnsi="Times New Roman" w:cs="Times New Roman" w:hint="eastAsia"/>
          <w:sz w:val="32"/>
          <w:szCs w:val="32"/>
        </w:rPr>
        <w:t>“今日事，今日毕”即思即干的学习精神与</w:t>
      </w:r>
      <w:r w:rsidRPr="00D23E4E">
        <w:rPr>
          <w:rFonts w:ascii="Times New Roman" w:eastAsia="仿宋" w:hAnsi="Times New Roman" w:cs="Times New Roman"/>
          <w:sz w:val="32"/>
          <w:szCs w:val="32"/>
        </w:rPr>
        <w:t>“</w:t>
      </w:r>
      <w:r w:rsidRPr="00D23E4E">
        <w:rPr>
          <w:rFonts w:ascii="Times New Roman" w:eastAsia="仿宋" w:hAnsi="Times New Roman" w:cs="Times New Roman"/>
          <w:sz w:val="32"/>
          <w:szCs w:val="32"/>
        </w:rPr>
        <w:t>加强地理实践，将实践的内涵提升到行动落实的层面，并从提升素养的高度强调实践行动的重要性，获得对真实生活的</w:t>
      </w:r>
      <w:r w:rsidRPr="00D23E4E">
        <w:rPr>
          <w:rFonts w:ascii="Times New Roman" w:eastAsia="仿宋" w:hAnsi="Times New Roman" w:cs="Times New Roman"/>
          <w:sz w:val="32"/>
          <w:szCs w:val="32"/>
        </w:rPr>
        <w:t>‘</w:t>
      </w:r>
      <w:r w:rsidRPr="00D23E4E">
        <w:rPr>
          <w:rFonts w:ascii="Times New Roman" w:eastAsia="仿宋" w:hAnsi="Times New Roman" w:cs="Times New Roman"/>
          <w:sz w:val="32"/>
          <w:szCs w:val="32"/>
        </w:rPr>
        <w:t>真</w:t>
      </w:r>
      <w:r w:rsidRPr="00D23E4E">
        <w:rPr>
          <w:rFonts w:ascii="Times New Roman" w:eastAsia="仿宋" w:hAnsi="Times New Roman" w:cs="Times New Roman"/>
          <w:sz w:val="32"/>
          <w:szCs w:val="32"/>
        </w:rPr>
        <w:t>’</w:t>
      </w:r>
      <w:r w:rsidRPr="00D23E4E">
        <w:rPr>
          <w:rFonts w:ascii="Times New Roman" w:eastAsia="仿宋" w:hAnsi="Times New Roman" w:cs="Times New Roman"/>
          <w:sz w:val="32"/>
          <w:szCs w:val="32"/>
        </w:rPr>
        <w:t>认识、</w:t>
      </w:r>
      <w:r w:rsidRPr="00D23E4E">
        <w:rPr>
          <w:rFonts w:ascii="Times New Roman" w:eastAsia="仿宋" w:hAnsi="Times New Roman" w:cs="Times New Roman"/>
          <w:sz w:val="32"/>
          <w:szCs w:val="32"/>
        </w:rPr>
        <w:t>‘</w:t>
      </w:r>
      <w:r w:rsidRPr="00D23E4E">
        <w:rPr>
          <w:rFonts w:ascii="Times New Roman" w:eastAsia="仿宋" w:hAnsi="Times New Roman" w:cs="Times New Roman"/>
          <w:sz w:val="32"/>
          <w:szCs w:val="32"/>
        </w:rPr>
        <w:t>真</w:t>
      </w:r>
      <w:r w:rsidRPr="00D23E4E">
        <w:rPr>
          <w:rFonts w:ascii="Times New Roman" w:eastAsia="仿宋" w:hAnsi="Times New Roman" w:cs="Times New Roman"/>
          <w:sz w:val="32"/>
          <w:szCs w:val="32"/>
        </w:rPr>
        <w:t>’</w:t>
      </w:r>
      <w:r w:rsidRPr="00D23E4E">
        <w:rPr>
          <w:rFonts w:ascii="Times New Roman" w:eastAsia="仿宋" w:hAnsi="Times New Roman" w:cs="Times New Roman"/>
          <w:sz w:val="32"/>
          <w:szCs w:val="32"/>
        </w:rPr>
        <w:t>感觉，并从认识中获得解决问题的真实能力</w:t>
      </w:r>
      <w:r w:rsidRPr="00D23E4E">
        <w:rPr>
          <w:rFonts w:ascii="Times New Roman" w:eastAsia="仿宋" w:hAnsi="Times New Roman" w:cs="Times New Roman"/>
          <w:sz w:val="32"/>
          <w:szCs w:val="32"/>
        </w:rPr>
        <w:t>”</w:t>
      </w:r>
      <w:r w:rsidRPr="00D23E4E">
        <w:rPr>
          <w:rStyle w:val="ab"/>
          <w:rFonts w:ascii="Times New Roman" w:eastAsia="仿宋" w:hAnsi="Times New Roman" w:cs="Times New Roman"/>
          <w:sz w:val="32"/>
          <w:szCs w:val="32"/>
        </w:rPr>
        <w:endnoteReference w:id="2"/>
      </w:r>
      <w:r w:rsidR="0006620B">
        <w:rPr>
          <w:rFonts w:ascii="Times New Roman" w:eastAsia="仿宋" w:hAnsi="Times New Roman" w:cs="Times New Roman"/>
          <w:sz w:val="32"/>
          <w:szCs w:val="32"/>
        </w:rPr>
        <w:t xml:space="preserve"> </w:t>
      </w:r>
      <w:r w:rsidR="0006620B">
        <w:rPr>
          <w:rFonts w:ascii="Times New Roman" w:eastAsia="仿宋" w:hAnsi="Times New Roman" w:cs="Times New Roman" w:hint="eastAsia"/>
          <w:sz w:val="32"/>
          <w:szCs w:val="32"/>
        </w:rPr>
        <w:t>的</w:t>
      </w:r>
      <w:r w:rsidRPr="00D23E4E">
        <w:rPr>
          <w:rFonts w:ascii="Times New Roman" w:eastAsia="仿宋" w:hAnsi="Times New Roman" w:cs="Times New Roman"/>
          <w:sz w:val="32"/>
          <w:szCs w:val="32"/>
        </w:rPr>
        <w:t>学习要求</w:t>
      </w:r>
      <w:r w:rsidR="0006620B">
        <w:rPr>
          <w:rFonts w:ascii="Times New Roman" w:eastAsia="仿宋" w:hAnsi="Times New Roman" w:cs="Times New Roman" w:hint="eastAsia"/>
          <w:sz w:val="32"/>
          <w:szCs w:val="32"/>
        </w:rPr>
        <w:t>,</w:t>
      </w:r>
      <w:r w:rsidR="00D44AEC">
        <w:rPr>
          <w:rFonts w:ascii="Times New Roman" w:eastAsia="仿宋" w:hAnsi="Times New Roman" w:cs="Times New Roman" w:hint="eastAsia"/>
          <w:sz w:val="32"/>
          <w:szCs w:val="32"/>
        </w:rPr>
        <w:t>勤动手亲赴践</w:t>
      </w:r>
      <w:r w:rsidR="00D45DB7">
        <w:rPr>
          <w:rFonts w:ascii="Times New Roman" w:eastAsia="仿宋" w:hAnsi="Times New Roman" w:cs="Times New Roman" w:hint="eastAsia"/>
          <w:sz w:val="32"/>
          <w:szCs w:val="32"/>
        </w:rPr>
        <w:t>，期望凭借自身努力，</w:t>
      </w:r>
      <w:r w:rsidR="004A7827">
        <w:rPr>
          <w:rFonts w:ascii="Times New Roman" w:eastAsia="仿宋" w:hAnsi="Times New Roman" w:cs="Times New Roman" w:hint="eastAsia"/>
          <w:sz w:val="32"/>
          <w:szCs w:val="32"/>
        </w:rPr>
        <w:t>致力于：</w:t>
      </w:r>
    </w:p>
    <w:p w14:paraId="268CCDFC" w14:textId="01DFD704" w:rsidR="008518F0" w:rsidRDefault="00280955" w:rsidP="008518F0">
      <w:pPr>
        <w:spacing w:line="560" w:lineRule="exact"/>
        <w:ind w:firstLineChars="200" w:firstLine="640"/>
        <w:rPr>
          <w:rFonts w:ascii="Times New Roman" w:eastAsia="仿宋" w:hAnsi="Times New Roman" w:cs="Times New Roman"/>
          <w:sz w:val="32"/>
          <w:szCs w:val="32"/>
        </w:rPr>
      </w:pPr>
      <w:r>
        <w:rPr>
          <w:rFonts w:ascii="仿宋" w:eastAsia="仿宋" w:hAnsi="仿宋" w:cs="Times New Roman" w:hint="eastAsia"/>
          <w:sz w:val="32"/>
          <w:szCs w:val="32"/>
        </w:rPr>
        <w:lastRenderedPageBreak/>
        <w:t>①</w:t>
      </w:r>
      <w:r w:rsidRPr="009F7AB6">
        <w:rPr>
          <w:rFonts w:ascii="Times New Roman" w:eastAsia="仿宋" w:hAnsi="Times New Roman" w:cs="Times New Roman" w:hint="eastAsia"/>
          <w:sz w:val="32"/>
          <w:szCs w:val="32"/>
        </w:rPr>
        <w:t>通过对</w:t>
      </w:r>
      <w:bookmarkStart w:id="4" w:name="_Hlk99146196"/>
      <w:r w:rsidR="007C1074" w:rsidRPr="007C1074">
        <w:rPr>
          <w:rFonts w:ascii="Times New Roman" w:eastAsia="仿宋" w:hAnsi="Times New Roman" w:cs="Times New Roman" w:hint="eastAsia"/>
          <w:sz w:val="32"/>
          <w:szCs w:val="32"/>
        </w:rPr>
        <w:t>以</w:t>
      </w:r>
      <w:r w:rsidR="007C1074" w:rsidRPr="007C1074">
        <w:rPr>
          <w:rFonts w:ascii="Times New Roman" w:eastAsia="仿宋" w:hAnsi="Times New Roman" w:cs="Times New Roman" w:hint="eastAsia"/>
          <w:sz w:val="32"/>
          <w:szCs w:val="32"/>
        </w:rPr>
        <w:t>2021</w:t>
      </w:r>
      <w:r w:rsidR="007C1074" w:rsidRPr="007C1074">
        <w:rPr>
          <w:rFonts w:ascii="Times New Roman" w:eastAsia="仿宋" w:hAnsi="Times New Roman" w:cs="Times New Roman" w:hint="eastAsia"/>
          <w:sz w:val="32"/>
          <w:szCs w:val="32"/>
        </w:rPr>
        <w:t>徐州马拉松赛为</w:t>
      </w:r>
      <w:r w:rsidR="007C1074">
        <w:rPr>
          <w:rFonts w:ascii="Times New Roman" w:eastAsia="仿宋" w:hAnsi="Times New Roman" w:cs="Times New Roman" w:hint="eastAsia"/>
          <w:sz w:val="32"/>
          <w:szCs w:val="32"/>
        </w:rPr>
        <w:t>代表的</w:t>
      </w:r>
      <w:bookmarkEnd w:id="4"/>
      <w:r>
        <w:rPr>
          <w:rFonts w:ascii="仿宋" w:eastAsia="仿宋" w:hAnsi="仿宋" w:cs="Times New Roman" w:hint="eastAsia"/>
          <w:sz w:val="32"/>
          <w:szCs w:val="32"/>
        </w:rPr>
        <w:t>马拉松赛本身的</w:t>
      </w:r>
      <w:r>
        <w:rPr>
          <w:rFonts w:ascii="Times New Roman" w:eastAsia="仿宋" w:hAnsi="Times New Roman" w:cs="Times New Roman" w:hint="eastAsia"/>
          <w:sz w:val="32"/>
          <w:szCs w:val="32"/>
        </w:rPr>
        <w:t>举办日期、赛道选址、交通管制情况、志愿服务水平等客观事实进行资料收集，从自然地理与人文地理的</w:t>
      </w:r>
      <w:r w:rsidR="00C5733F">
        <w:rPr>
          <w:rFonts w:ascii="Times New Roman" w:eastAsia="仿宋" w:hAnsi="Times New Roman" w:cs="Times New Roman" w:hint="eastAsia"/>
          <w:sz w:val="32"/>
          <w:szCs w:val="32"/>
        </w:rPr>
        <w:t>客观</w:t>
      </w:r>
      <w:r>
        <w:rPr>
          <w:rFonts w:ascii="Times New Roman" w:eastAsia="仿宋" w:hAnsi="Times New Roman" w:cs="Times New Roman" w:hint="eastAsia"/>
          <w:sz w:val="32"/>
          <w:szCs w:val="32"/>
        </w:rPr>
        <w:t>角度还原</w:t>
      </w:r>
      <w:r w:rsidR="000F65A3" w:rsidRPr="007C1074">
        <w:rPr>
          <w:rFonts w:ascii="Times New Roman" w:eastAsia="仿宋" w:hAnsi="Times New Roman" w:cs="Times New Roman" w:hint="eastAsia"/>
          <w:sz w:val="32"/>
          <w:szCs w:val="32"/>
        </w:rPr>
        <w:t>以</w:t>
      </w:r>
      <w:r w:rsidR="000F65A3" w:rsidRPr="007C1074">
        <w:rPr>
          <w:rFonts w:ascii="Times New Roman" w:eastAsia="仿宋" w:hAnsi="Times New Roman" w:cs="Times New Roman" w:hint="eastAsia"/>
          <w:sz w:val="32"/>
          <w:szCs w:val="32"/>
        </w:rPr>
        <w:t>2021</w:t>
      </w:r>
      <w:r w:rsidR="000F65A3" w:rsidRPr="007C1074">
        <w:rPr>
          <w:rFonts w:ascii="Times New Roman" w:eastAsia="仿宋" w:hAnsi="Times New Roman" w:cs="Times New Roman" w:hint="eastAsia"/>
          <w:sz w:val="32"/>
          <w:szCs w:val="32"/>
        </w:rPr>
        <w:t>徐州马拉松赛为</w:t>
      </w:r>
      <w:r w:rsidR="000F65A3">
        <w:rPr>
          <w:rFonts w:ascii="Times New Roman" w:eastAsia="仿宋" w:hAnsi="Times New Roman" w:cs="Times New Roman" w:hint="eastAsia"/>
          <w:sz w:val="32"/>
          <w:szCs w:val="32"/>
        </w:rPr>
        <w:t>代表</w:t>
      </w:r>
      <w:r w:rsidR="00746EB9">
        <w:rPr>
          <w:rFonts w:ascii="Times New Roman" w:eastAsia="仿宋" w:hAnsi="Times New Roman" w:cs="Times New Roman" w:hint="eastAsia"/>
          <w:sz w:val="32"/>
          <w:szCs w:val="32"/>
        </w:rPr>
        <w:t>的</w:t>
      </w:r>
      <w:r>
        <w:rPr>
          <w:rFonts w:ascii="Times New Roman" w:eastAsia="仿宋" w:hAnsi="Times New Roman" w:cs="Times New Roman" w:hint="eastAsia"/>
          <w:sz w:val="32"/>
          <w:szCs w:val="32"/>
        </w:rPr>
        <w:t>马拉松赛的</w:t>
      </w:r>
      <w:r w:rsidR="00AC73C3">
        <w:rPr>
          <w:rFonts w:ascii="Times New Roman" w:eastAsia="仿宋" w:hAnsi="Times New Roman" w:cs="Times New Roman" w:hint="eastAsia"/>
          <w:sz w:val="32"/>
          <w:szCs w:val="32"/>
        </w:rPr>
        <w:t>实际情况</w:t>
      </w:r>
      <w:r>
        <w:rPr>
          <w:rFonts w:ascii="Times New Roman" w:eastAsia="仿宋" w:hAnsi="Times New Roman" w:cs="Times New Roman" w:hint="eastAsia"/>
          <w:sz w:val="32"/>
          <w:szCs w:val="32"/>
        </w:rPr>
        <w:t>所彰显的徐州城市形象</w:t>
      </w:r>
      <w:r w:rsidR="00AC73C3">
        <w:rPr>
          <w:rFonts w:ascii="Times New Roman" w:eastAsia="仿宋" w:hAnsi="Times New Roman" w:cs="Times New Roman" w:hint="eastAsia"/>
          <w:sz w:val="32"/>
          <w:szCs w:val="32"/>
        </w:rPr>
        <w:t>特</w:t>
      </w:r>
      <w:r>
        <w:rPr>
          <w:rFonts w:ascii="Times New Roman" w:eastAsia="仿宋" w:hAnsi="Times New Roman" w:cs="Times New Roman" w:hint="eastAsia"/>
          <w:sz w:val="32"/>
          <w:szCs w:val="32"/>
        </w:rPr>
        <w:t>征</w:t>
      </w:r>
      <w:r w:rsidR="00AC73C3">
        <w:rPr>
          <w:rFonts w:ascii="Times New Roman" w:eastAsia="仿宋" w:hAnsi="Times New Roman" w:cs="Times New Roman" w:hint="eastAsia"/>
          <w:sz w:val="32"/>
          <w:szCs w:val="32"/>
        </w:rPr>
        <w:t>。</w:t>
      </w:r>
    </w:p>
    <w:p w14:paraId="3ED082A7" w14:textId="37D94DDC" w:rsidR="008518F0" w:rsidRDefault="008518F0" w:rsidP="008518F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再加以对以往赛事举办期间的相关重大话题事件进行辅助研究，以事件主体关联度为标准分类筛选有关于徐州人民形象的话题并进行时序排序，进而对比分析</w:t>
      </w:r>
      <w:bookmarkStart w:id="5" w:name="_Hlk98635058"/>
      <w:r>
        <w:rPr>
          <w:rFonts w:ascii="Times New Roman" w:eastAsia="仿宋" w:hAnsi="Times New Roman" w:cs="Times New Roman" w:hint="eastAsia"/>
          <w:sz w:val="32"/>
          <w:szCs w:val="32"/>
        </w:rPr>
        <w:t>随着徐马发展</w:t>
      </w:r>
      <w:bookmarkEnd w:id="5"/>
      <w:r>
        <w:rPr>
          <w:rFonts w:ascii="Times New Roman" w:eastAsia="仿宋" w:hAnsi="Times New Roman" w:cs="Times New Roman" w:hint="eastAsia"/>
          <w:sz w:val="32"/>
          <w:szCs w:val="32"/>
        </w:rPr>
        <w:t>徐州人民行为的发展变化。总结典型</w:t>
      </w:r>
      <w:bookmarkStart w:id="6" w:name="_Hlk98635165"/>
      <w:r>
        <w:rPr>
          <w:rFonts w:ascii="Times New Roman" w:eastAsia="仿宋" w:hAnsi="Times New Roman" w:cs="Times New Roman" w:hint="eastAsia"/>
          <w:sz w:val="32"/>
          <w:szCs w:val="32"/>
        </w:rPr>
        <w:t>事例</w:t>
      </w:r>
      <w:bookmarkEnd w:id="6"/>
      <w:r>
        <w:rPr>
          <w:rFonts w:ascii="Times New Roman" w:eastAsia="仿宋" w:hAnsi="Times New Roman" w:cs="Times New Roman" w:hint="eastAsia"/>
          <w:sz w:val="32"/>
          <w:szCs w:val="32"/>
        </w:rPr>
        <w:t>的群众评论，</w:t>
      </w:r>
      <w:bookmarkStart w:id="7" w:name="_Hlk98635353"/>
      <w:r>
        <w:rPr>
          <w:rFonts w:ascii="Times New Roman" w:eastAsia="仿宋" w:hAnsi="Times New Roman" w:cs="Times New Roman" w:hint="eastAsia"/>
          <w:sz w:val="32"/>
          <w:szCs w:val="32"/>
        </w:rPr>
        <w:t>分析徐马积极作用</w:t>
      </w:r>
      <w:bookmarkEnd w:id="7"/>
      <w:r>
        <w:rPr>
          <w:rFonts w:ascii="Times New Roman" w:eastAsia="仿宋" w:hAnsi="Times New Roman" w:cs="Times New Roman" w:hint="eastAsia"/>
          <w:sz w:val="32"/>
          <w:szCs w:val="32"/>
        </w:rPr>
        <w:t>。</w:t>
      </w:r>
    </w:p>
    <w:p w14:paraId="6031291E" w14:textId="77777777" w:rsidR="008518F0" w:rsidRDefault="008518F0" w:rsidP="008518F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结合分别以</w:t>
      </w:r>
      <w:bookmarkStart w:id="8" w:name="_Hlk99145840"/>
      <w:r w:rsidRPr="007C1074">
        <w:rPr>
          <w:rFonts w:ascii="Times New Roman" w:eastAsia="仿宋" w:hAnsi="Times New Roman" w:cs="Times New Roman" w:hint="eastAsia"/>
          <w:sz w:val="32"/>
          <w:szCs w:val="32"/>
        </w:rPr>
        <w:t>2021</w:t>
      </w:r>
      <w:r w:rsidRPr="007C1074">
        <w:rPr>
          <w:rFonts w:ascii="Times New Roman" w:eastAsia="仿宋" w:hAnsi="Times New Roman" w:cs="Times New Roman" w:hint="eastAsia"/>
          <w:sz w:val="32"/>
          <w:szCs w:val="32"/>
        </w:rPr>
        <w:t>徐州马拉松赛</w:t>
      </w:r>
      <w:r>
        <w:rPr>
          <w:rFonts w:ascii="Times New Roman" w:eastAsia="仿宋" w:hAnsi="Times New Roman" w:cs="Times New Roman" w:hint="eastAsia"/>
          <w:sz w:val="32"/>
          <w:szCs w:val="32"/>
        </w:rPr>
        <w:t>中</w:t>
      </w:r>
      <w:bookmarkEnd w:id="8"/>
      <w:r>
        <w:rPr>
          <w:rFonts w:ascii="Times New Roman" w:eastAsia="仿宋" w:hAnsi="Times New Roman" w:cs="Times New Roman" w:hint="eastAsia"/>
          <w:sz w:val="32"/>
          <w:szCs w:val="32"/>
        </w:rPr>
        <w:t>市内参赛者、市外（外省）参赛者、志愿服务人员为目标人群，以分化群体画像、总结相应特点为调研准则设计调查问卷，分别收集关于徐州群众人民信心建立与城市自豪感培养、宜居城市形象验证与文化吸引力增强、社会建设参与感增加与地域集体荣誉感增强的主题的调查报告，整合信息探究引入主观因素后城市形象提升的具体体现。通过客观和主观的双重视角感受徐州人地协调、天人合一的城市形象，明确城市形象在马拉松赛举办过程中的提升。</w:t>
      </w:r>
    </w:p>
    <w:p w14:paraId="590345AE" w14:textId="77777777" w:rsidR="008518F0" w:rsidRDefault="008518F0" w:rsidP="008518F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②</w:t>
      </w:r>
      <w:r>
        <w:rPr>
          <w:rFonts w:ascii="Times New Roman" w:eastAsia="仿宋" w:hAnsi="Times New Roman" w:cs="Times New Roman"/>
          <w:sz w:val="32"/>
          <w:szCs w:val="32"/>
        </w:rPr>
        <w:t>在此调查研究的过程中提升自己的资料查询归纳、综合性思维、地理实践</w:t>
      </w:r>
      <w:r>
        <w:rPr>
          <w:rFonts w:ascii="Times New Roman" w:eastAsia="仿宋" w:hAnsi="Times New Roman" w:cs="Times New Roman" w:hint="eastAsia"/>
          <w:sz w:val="32"/>
          <w:szCs w:val="32"/>
        </w:rPr>
        <w:t>力</w:t>
      </w:r>
      <w:r>
        <w:rPr>
          <w:rFonts w:ascii="Times New Roman" w:eastAsia="仿宋" w:hAnsi="Times New Roman" w:cs="Times New Roman"/>
          <w:sz w:val="32"/>
          <w:szCs w:val="32"/>
        </w:rPr>
        <w:t>、人地协调观等能力，提升自身地理素养。</w:t>
      </w:r>
    </w:p>
    <w:p w14:paraId="6DD99758" w14:textId="6067D6C5" w:rsidR="000D69FC" w:rsidRPr="00767455" w:rsidRDefault="00767455" w:rsidP="00767455">
      <w:pPr>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三、【计划阶段与任务分工】</w:t>
      </w:r>
    </w:p>
    <w:tbl>
      <w:tblPr>
        <w:tblStyle w:val="11"/>
        <w:tblpPr w:leftFromText="180" w:rightFromText="180" w:vertAnchor="text" w:horzAnchor="margin" w:tblpXSpec="center" w:tblpY="254"/>
        <w:tblW w:w="9938" w:type="dxa"/>
        <w:tblLook w:val="04A0" w:firstRow="1" w:lastRow="0" w:firstColumn="1" w:lastColumn="0" w:noHBand="0" w:noVBand="1"/>
      </w:tblPr>
      <w:tblGrid>
        <w:gridCol w:w="2602"/>
        <w:gridCol w:w="2602"/>
        <w:gridCol w:w="2603"/>
        <w:gridCol w:w="2131"/>
      </w:tblGrid>
      <w:tr w:rsidR="008518F0" w14:paraId="05518329" w14:textId="77777777" w:rsidTr="002C02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2" w:type="dxa"/>
          </w:tcPr>
          <w:p w14:paraId="3C9010DC" w14:textId="77777777" w:rsidR="008518F0" w:rsidRDefault="008518F0" w:rsidP="008518F0">
            <w:pPr>
              <w:jc w:val="center"/>
              <w:rPr>
                <w:rFonts w:ascii="Times New Roman" w:eastAsia="楷体" w:hAnsi="Times New Roman" w:cs="Times New Roman"/>
                <w:b w:val="0"/>
                <w:bCs w:val="0"/>
                <w:sz w:val="28"/>
                <w:szCs w:val="28"/>
              </w:rPr>
            </w:pPr>
            <w:r>
              <w:rPr>
                <w:rFonts w:ascii="Times New Roman" w:eastAsia="楷体" w:hAnsi="Times New Roman" w:cs="Times New Roman"/>
                <w:sz w:val="28"/>
                <w:szCs w:val="28"/>
              </w:rPr>
              <w:t>计划阶段</w:t>
            </w:r>
          </w:p>
        </w:tc>
        <w:tc>
          <w:tcPr>
            <w:tcW w:w="2602" w:type="dxa"/>
          </w:tcPr>
          <w:p w14:paraId="7DE39E63" w14:textId="77777777" w:rsidR="008518F0" w:rsidRDefault="008518F0" w:rsidP="008518F0">
            <w:pPr>
              <w:jc w:val="center"/>
              <w:cnfStyle w:val="100000000000" w:firstRow="1" w:lastRow="0" w:firstColumn="0" w:lastColumn="0" w:oddVBand="0" w:evenVBand="0" w:oddHBand="0" w:evenHBand="0" w:firstRowFirstColumn="0" w:firstRowLastColumn="0" w:lastRowFirstColumn="0" w:lastRowLastColumn="0"/>
              <w:rPr>
                <w:rFonts w:ascii="Times New Roman" w:eastAsia="楷体" w:hAnsi="Times New Roman" w:cs="Times New Roman"/>
                <w:b w:val="0"/>
                <w:bCs w:val="0"/>
                <w:sz w:val="28"/>
                <w:szCs w:val="28"/>
              </w:rPr>
            </w:pPr>
            <w:r>
              <w:rPr>
                <w:rFonts w:ascii="Times New Roman" w:eastAsia="楷体" w:hAnsi="Times New Roman" w:cs="Times New Roman"/>
                <w:sz w:val="28"/>
                <w:szCs w:val="28"/>
              </w:rPr>
              <w:t>阶段任务</w:t>
            </w:r>
          </w:p>
        </w:tc>
        <w:tc>
          <w:tcPr>
            <w:tcW w:w="2603" w:type="dxa"/>
          </w:tcPr>
          <w:p w14:paraId="20402D55" w14:textId="77777777" w:rsidR="008518F0" w:rsidRDefault="008518F0" w:rsidP="008518F0">
            <w:pPr>
              <w:jc w:val="center"/>
              <w:cnfStyle w:val="100000000000" w:firstRow="1" w:lastRow="0" w:firstColumn="0" w:lastColumn="0" w:oddVBand="0" w:evenVBand="0" w:oddHBand="0" w:evenHBand="0" w:firstRowFirstColumn="0" w:firstRowLastColumn="0" w:lastRowFirstColumn="0" w:lastRowLastColumn="0"/>
              <w:rPr>
                <w:rFonts w:ascii="Times New Roman" w:eastAsia="楷体" w:hAnsi="Times New Roman" w:cs="Times New Roman"/>
                <w:b w:val="0"/>
                <w:bCs w:val="0"/>
                <w:sz w:val="28"/>
                <w:szCs w:val="28"/>
              </w:rPr>
            </w:pPr>
            <w:r>
              <w:rPr>
                <w:rFonts w:ascii="Times New Roman" w:eastAsia="楷体" w:hAnsi="Times New Roman" w:cs="Times New Roman"/>
                <w:sz w:val="28"/>
                <w:szCs w:val="28"/>
              </w:rPr>
              <w:t>任务目的分工</w:t>
            </w:r>
          </w:p>
        </w:tc>
        <w:tc>
          <w:tcPr>
            <w:tcW w:w="2131" w:type="dxa"/>
          </w:tcPr>
          <w:p w14:paraId="5917E8F9" w14:textId="77777777" w:rsidR="008518F0" w:rsidRDefault="008518F0" w:rsidP="008518F0">
            <w:pPr>
              <w:jc w:val="center"/>
              <w:cnfStyle w:val="100000000000" w:firstRow="1" w:lastRow="0" w:firstColumn="0" w:lastColumn="0" w:oddVBand="0" w:evenVBand="0" w:oddHBand="0" w:evenHBand="0" w:firstRowFirstColumn="0" w:firstRowLastColumn="0" w:lastRowFirstColumn="0" w:lastRowLastColumn="0"/>
              <w:rPr>
                <w:rFonts w:ascii="Times New Roman" w:eastAsia="楷体" w:hAnsi="Times New Roman" w:cs="Times New Roman"/>
                <w:b w:val="0"/>
                <w:bCs w:val="0"/>
                <w:sz w:val="28"/>
                <w:szCs w:val="28"/>
              </w:rPr>
            </w:pPr>
            <w:r>
              <w:rPr>
                <w:rFonts w:ascii="Times New Roman" w:eastAsia="楷体" w:hAnsi="Times New Roman" w:cs="Times New Roman"/>
                <w:sz w:val="28"/>
                <w:szCs w:val="28"/>
              </w:rPr>
              <w:t>研究方法</w:t>
            </w:r>
          </w:p>
        </w:tc>
      </w:tr>
      <w:tr w:rsidR="008518F0" w14:paraId="373B6350" w14:textId="77777777" w:rsidTr="002C02E3">
        <w:tc>
          <w:tcPr>
            <w:cnfStyle w:val="001000000000" w:firstRow="0" w:lastRow="0" w:firstColumn="1" w:lastColumn="0" w:oddVBand="0" w:evenVBand="0" w:oddHBand="0" w:evenHBand="0" w:firstRowFirstColumn="0" w:firstRowLastColumn="0" w:lastRowFirstColumn="0" w:lastRowLastColumn="0"/>
            <w:tcW w:w="2602" w:type="dxa"/>
          </w:tcPr>
          <w:p w14:paraId="2321622F" w14:textId="77777777" w:rsidR="008518F0" w:rsidRDefault="008518F0" w:rsidP="008518F0">
            <w:pPr>
              <w:rPr>
                <w:rFonts w:ascii="Times New Roman" w:eastAsia="黑体" w:hAnsi="Times New Roman" w:cs="Times New Roman"/>
                <w:b w:val="0"/>
                <w:bCs w:val="0"/>
                <w:sz w:val="24"/>
                <w:szCs w:val="24"/>
              </w:rPr>
            </w:pPr>
            <w:r>
              <w:rPr>
                <w:rFonts w:ascii="Times New Roman" w:eastAsia="楷体" w:hAnsi="Times New Roman" w:cs="Times New Roman"/>
                <w:b w:val="0"/>
                <w:bCs w:val="0"/>
                <w:sz w:val="24"/>
                <w:szCs w:val="24"/>
              </w:rPr>
              <w:lastRenderedPageBreak/>
              <w:t>第一阶段：</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hint="eastAsia"/>
                <w:b w:val="0"/>
                <w:bCs w:val="0"/>
                <w:sz w:val="24"/>
                <w:szCs w:val="24"/>
              </w:rPr>
              <w:t>2</w:t>
            </w:r>
            <w:r>
              <w:rPr>
                <w:rFonts w:ascii="Times New Roman" w:eastAsia="仿宋" w:hAnsi="Times New Roman" w:cs="Times New Roman"/>
                <w:b w:val="0"/>
                <w:bCs w:val="0"/>
                <w:sz w:val="24"/>
                <w:szCs w:val="24"/>
              </w:rPr>
              <w:t>月</w:t>
            </w:r>
            <w:r>
              <w:rPr>
                <w:rFonts w:ascii="Times New Roman" w:eastAsia="仿宋" w:hAnsi="Times New Roman" w:cs="Times New Roman" w:hint="eastAsia"/>
                <w:b w:val="0"/>
                <w:bCs w:val="0"/>
                <w:sz w:val="24"/>
                <w:szCs w:val="24"/>
              </w:rPr>
              <w:t>1</w:t>
            </w:r>
            <w:r>
              <w:rPr>
                <w:rFonts w:ascii="Times New Roman" w:eastAsia="仿宋" w:hAnsi="Times New Roman" w:cs="Times New Roman"/>
                <w:b w:val="0"/>
                <w:bCs w:val="0"/>
                <w:sz w:val="24"/>
                <w:szCs w:val="24"/>
              </w:rPr>
              <w:t>到</w:t>
            </w:r>
            <w:r>
              <w:rPr>
                <w:rFonts w:ascii="Times New Roman" w:eastAsia="仿宋" w:hAnsi="Times New Roman" w:cs="Times New Roman"/>
                <w:b w:val="0"/>
                <w:bCs w:val="0"/>
                <w:sz w:val="24"/>
                <w:szCs w:val="24"/>
              </w:rPr>
              <w:t>2</w:t>
            </w:r>
            <w:r>
              <w:rPr>
                <w:rFonts w:ascii="Times New Roman" w:eastAsia="仿宋" w:hAnsi="Times New Roman" w:cs="Times New Roman"/>
                <w:b w:val="0"/>
                <w:bCs w:val="0"/>
                <w:sz w:val="24"/>
                <w:szCs w:val="24"/>
              </w:rPr>
              <w:t>月</w:t>
            </w:r>
            <w:r>
              <w:rPr>
                <w:rFonts w:ascii="Times New Roman" w:eastAsia="仿宋" w:hAnsi="Times New Roman" w:cs="Times New Roman" w:hint="eastAsia"/>
                <w:b w:val="0"/>
                <w:bCs w:val="0"/>
                <w:sz w:val="24"/>
                <w:szCs w:val="24"/>
              </w:rPr>
              <w:t>7</w:t>
            </w:r>
            <w:r>
              <w:rPr>
                <w:rFonts w:ascii="Times New Roman" w:eastAsia="仿宋" w:hAnsi="Times New Roman" w:cs="Times New Roman"/>
                <w:b w:val="0"/>
                <w:bCs w:val="0"/>
                <w:sz w:val="24"/>
                <w:szCs w:val="24"/>
              </w:rPr>
              <w:t>日</w:t>
            </w:r>
          </w:p>
        </w:tc>
        <w:tc>
          <w:tcPr>
            <w:tcW w:w="2602" w:type="dxa"/>
          </w:tcPr>
          <w:p w14:paraId="52C077F2"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楷体" w:hAnsi="Times New Roman" w:cs="Times New Roman"/>
                <w:sz w:val="24"/>
                <w:szCs w:val="24"/>
              </w:rPr>
            </w:pPr>
            <w:r>
              <w:rPr>
                <w:rFonts w:ascii="Times New Roman" w:eastAsia="楷体" w:hAnsi="Times New Roman" w:cs="Times New Roman"/>
                <w:sz w:val="24"/>
                <w:szCs w:val="24"/>
              </w:rPr>
              <w:t>活动准备</w:t>
            </w:r>
            <w:r>
              <w:rPr>
                <w:rFonts w:ascii="Times New Roman" w:eastAsia="楷体" w:hAnsi="Times New Roman" w:cs="Times New Roman" w:hint="eastAsia"/>
                <w:sz w:val="24"/>
                <w:szCs w:val="24"/>
              </w:rPr>
              <w:t>、第一次</w:t>
            </w:r>
            <w:r>
              <w:rPr>
                <w:rFonts w:ascii="Times New Roman" w:eastAsia="楷体" w:hAnsi="Times New Roman" w:cs="Times New Roman"/>
                <w:sz w:val="24"/>
                <w:szCs w:val="24"/>
              </w:rPr>
              <w:t>资料整合与</w:t>
            </w:r>
            <w:r>
              <w:rPr>
                <w:rFonts w:ascii="Times New Roman" w:eastAsia="楷体" w:hAnsi="Times New Roman" w:cs="Times New Roman" w:hint="eastAsia"/>
                <w:sz w:val="24"/>
                <w:szCs w:val="24"/>
              </w:rPr>
              <w:t>客观调查阶段归纳</w:t>
            </w:r>
            <w:r>
              <w:rPr>
                <w:rFonts w:ascii="Times New Roman" w:eastAsia="楷体" w:hAnsi="Times New Roman" w:cs="Times New Roman"/>
                <w:sz w:val="24"/>
                <w:szCs w:val="24"/>
              </w:rPr>
              <w:t>:</w:t>
            </w:r>
            <w:r>
              <w:rPr>
                <w:rFonts w:hint="eastAsia"/>
              </w:rPr>
              <w:t xml:space="preserve"> </w:t>
            </w:r>
            <w:r w:rsidRPr="007B0CBE">
              <w:rPr>
                <w:rFonts w:hint="eastAsia"/>
              </w:rPr>
              <w:t>对</w:t>
            </w:r>
            <w:r w:rsidRPr="0058205F">
              <w:rPr>
                <w:rFonts w:hint="eastAsia"/>
              </w:rPr>
              <w:t>以</w:t>
            </w:r>
            <w:r w:rsidRPr="0058205F">
              <w:rPr>
                <w:rFonts w:hint="eastAsia"/>
              </w:rPr>
              <w:t>2021</w:t>
            </w:r>
            <w:r w:rsidRPr="0058205F">
              <w:rPr>
                <w:rFonts w:hint="eastAsia"/>
              </w:rPr>
              <w:t>徐州马拉松赛为代表</w:t>
            </w:r>
            <w:r>
              <w:rPr>
                <w:rFonts w:hint="eastAsia"/>
              </w:rPr>
              <w:t>的</w:t>
            </w:r>
            <w:r w:rsidRPr="007B0CBE">
              <w:rPr>
                <w:rFonts w:hint="eastAsia"/>
              </w:rPr>
              <w:t>马拉松赛本身的举办日期、赛道选址、交通管制情况、志愿服务水平等客观事实进行资料收集</w:t>
            </w:r>
          </w:p>
        </w:tc>
        <w:tc>
          <w:tcPr>
            <w:tcW w:w="2603" w:type="dxa"/>
          </w:tcPr>
          <w:p w14:paraId="3CC654B5"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黑体" w:hAnsi="Times New Roman" w:cs="Times New Roman"/>
                <w:sz w:val="24"/>
                <w:szCs w:val="24"/>
              </w:rPr>
            </w:pPr>
            <w:r w:rsidRPr="007B0CBE">
              <w:rPr>
                <w:rFonts w:ascii="Times New Roman" w:eastAsia="楷体" w:hAnsi="Times New Roman" w:cs="Times New Roman" w:hint="eastAsia"/>
                <w:sz w:val="24"/>
                <w:szCs w:val="24"/>
              </w:rPr>
              <w:t>从自然地理与人文地理的</w:t>
            </w:r>
            <w:r>
              <w:rPr>
                <w:rFonts w:ascii="Times New Roman" w:eastAsia="楷体" w:hAnsi="Times New Roman" w:cs="Times New Roman" w:hint="eastAsia"/>
                <w:sz w:val="24"/>
                <w:szCs w:val="24"/>
              </w:rPr>
              <w:t>客观</w:t>
            </w:r>
            <w:r w:rsidRPr="007B0CBE">
              <w:rPr>
                <w:rFonts w:ascii="Times New Roman" w:eastAsia="楷体" w:hAnsi="Times New Roman" w:cs="Times New Roman" w:hint="eastAsia"/>
                <w:sz w:val="24"/>
                <w:szCs w:val="24"/>
              </w:rPr>
              <w:t>角度还原马拉松赛的实际情况所彰显的徐州城市形象特征</w:t>
            </w:r>
            <w:r>
              <w:rPr>
                <w:rFonts w:ascii="Times New Roman" w:eastAsia="楷体" w:hAnsi="Times New Roman" w:cs="Times New Roman" w:hint="eastAsia"/>
                <w:sz w:val="24"/>
                <w:szCs w:val="24"/>
              </w:rPr>
              <w:t>：</w:t>
            </w:r>
            <w:r w:rsidRPr="001E1FD9">
              <w:t>资料搜集、实地勘察</w:t>
            </w:r>
            <w:r w:rsidRPr="001E1FD9">
              <w:t>——</w:t>
            </w:r>
            <w:r w:rsidRPr="001E1FD9">
              <w:t>周致远</w:t>
            </w:r>
            <w:r w:rsidRPr="001E1FD9">
              <w:rPr>
                <w:rFonts w:hint="eastAsia"/>
              </w:rPr>
              <w:t>、王忆</w:t>
            </w:r>
          </w:p>
        </w:tc>
        <w:tc>
          <w:tcPr>
            <w:tcW w:w="2131" w:type="dxa"/>
          </w:tcPr>
          <w:p w14:paraId="1FAC7CC5"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黑体" w:hAnsi="Times New Roman" w:cs="Times New Roman"/>
                <w:sz w:val="24"/>
                <w:szCs w:val="24"/>
              </w:rPr>
            </w:pPr>
            <w:r>
              <w:rPr>
                <w:rFonts w:ascii="Times New Roman" w:eastAsia="楷体" w:hAnsi="Times New Roman" w:cs="Times New Roman"/>
                <w:sz w:val="24"/>
                <w:szCs w:val="24"/>
              </w:rPr>
              <w:t>理论查询法</w:t>
            </w:r>
            <w:r>
              <w:rPr>
                <w:rFonts w:ascii="Times New Roman" w:eastAsia="楷体" w:hAnsi="Times New Roman" w:cs="Times New Roman" w:hint="eastAsia"/>
                <w:sz w:val="24"/>
                <w:szCs w:val="24"/>
              </w:rPr>
              <w:t>、</w:t>
            </w:r>
            <w:r>
              <w:rPr>
                <w:rFonts w:ascii="Times New Roman" w:eastAsia="楷体" w:hAnsi="Times New Roman" w:cs="Times New Roman"/>
                <w:sz w:val="24"/>
                <w:szCs w:val="24"/>
              </w:rPr>
              <w:t>归纳总结法</w:t>
            </w:r>
            <w:r>
              <w:rPr>
                <w:rFonts w:ascii="Times New Roman" w:eastAsia="楷体" w:hAnsi="Times New Roman" w:cs="Times New Roman" w:hint="eastAsia"/>
                <w:sz w:val="24"/>
                <w:szCs w:val="24"/>
              </w:rPr>
              <w:t>与</w:t>
            </w:r>
            <w:r>
              <w:rPr>
                <w:rFonts w:ascii="Times New Roman" w:eastAsia="楷体" w:hAnsi="Times New Roman" w:cs="Times New Roman"/>
                <w:sz w:val="24"/>
                <w:szCs w:val="24"/>
              </w:rPr>
              <w:t>推理还原法</w:t>
            </w:r>
          </w:p>
        </w:tc>
      </w:tr>
      <w:tr w:rsidR="008518F0" w14:paraId="6E10F447" w14:textId="77777777" w:rsidTr="002C02E3">
        <w:tc>
          <w:tcPr>
            <w:cnfStyle w:val="001000000000" w:firstRow="0" w:lastRow="0" w:firstColumn="1" w:lastColumn="0" w:oddVBand="0" w:evenVBand="0" w:oddHBand="0" w:evenHBand="0" w:firstRowFirstColumn="0" w:firstRowLastColumn="0" w:lastRowFirstColumn="0" w:lastRowLastColumn="0"/>
            <w:tcW w:w="2602" w:type="dxa"/>
          </w:tcPr>
          <w:p w14:paraId="7C5DD46B" w14:textId="77777777" w:rsidR="008518F0" w:rsidRDefault="008518F0" w:rsidP="008518F0">
            <w:pPr>
              <w:rPr>
                <w:rFonts w:ascii="Times New Roman" w:eastAsia="仿宋" w:hAnsi="Times New Roman" w:cs="Times New Roman"/>
                <w:sz w:val="24"/>
                <w:szCs w:val="24"/>
              </w:rPr>
            </w:pPr>
            <w:r>
              <w:rPr>
                <w:rFonts w:ascii="Times New Roman" w:eastAsia="楷体" w:hAnsi="Times New Roman" w:cs="Times New Roman"/>
                <w:b w:val="0"/>
                <w:bCs w:val="0"/>
                <w:sz w:val="24"/>
                <w:szCs w:val="24"/>
              </w:rPr>
              <w:t>第二阶段</w:t>
            </w:r>
            <w:r>
              <w:rPr>
                <w:rFonts w:ascii="Times New Roman" w:eastAsia="仿宋" w:hAnsi="Times New Roman" w:cs="Times New Roman"/>
                <w:b w:val="0"/>
                <w:bCs w:val="0"/>
                <w:sz w:val="24"/>
                <w:szCs w:val="24"/>
              </w:rPr>
              <w:t>：</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hint="eastAsia"/>
                <w:b w:val="0"/>
                <w:bCs w:val="0"/>
                <w:sz w:val="24"/>
                <w:szCs w:val="24"/>
              </w:rPr>
              <w:t>2</w:t>
            </w:r>
            <w:r>
              <w:rPr>
                <w:rFonts w:ascii="Times New Roman" w:eastAsia="仿宋" w:hAnsi="Times New Roman" w:cs="Times New Roman"/>
                <w:b w:val="0"/>
                <w:bCs w:val="0"/>
                <w:sz w:val="24"/>
                <w:szCs w:val="24"/>
              </w:rPr>
              <w:t>月</w:t>
            </w:r>
            <w:r>
              <w:rPr>
                <w:rFonts w:ascii="Times New Roman" w:eastAsia="仿宋" w:hAnsi="Times New Roman" w:cs="Times New Roman" w:hint="eastAsia"/>
                <w:b w:val="0"/>
                <w:bCs w:val="0"/>
                <w:sz w:val="24"/>
                <w:szCs w:val="24"/>
              </w:rPr>
              <w:t>8</w:t>
            </w:r>
            <w:r>
              <w:rPr>
                <w:rFonts w:ascii="Times New Roman" w:eastAsia="仿宋" w:hAnsi="Times New Roman" w:cs="Times New Roman"/>
                <w:b w:val="0"/>
                <w:bCs w:val="0"/>
                <w:sz w:val="24"/>
                <w:szCs w:val="24"/>
              </w:rPr>
              <w:t>日到</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b w:val="0"/>
                <w:bCs w:val="0"/>
                <w:sz w:val="24"/>
                <w:szCs w:val="24"/>
              </w:rPr>
              <w:t>2</w:t>
            </w:r>
            <w:r>
              <w:rPr>
                <w:rFonts w:ascii="Times New Roman" w:eastAsia="仿宋" w:hAnsi="Times New Roman" w:cs="Times New Roman"/>
                <w:b w:val="0"/>
                <w:bCs w:val="0"/>
                <w:sz w:val="24"/>
                <w:szCs w:val="24"/>
              </w:rPr>
              <w:t>月</w:t>
            </w:r>
            <w:r>
              <w:rPr>
                <w:rFonts w:ascii="Times New Roman" w:eastAsia="仿宋" w:hAnsi="Times New Roman" w:cs="Times New Roman"/>
                <w:b w:val="0"/>
                <w:bCs w:val="0"/>
                <w:sz w:val="24"/>
                <w:szCs w:val="24"/>
              </w:rPr>
              <w:t>15</w:t>
            </w:r>
            <w:r>
              <w:rPr>
                <w:rFonts w:ascii="Times New Roman" w:eastAsia="仿宋" w:hAnsi="Times New Roman" w:cs="Times New Roman"/>
                <w:b w:val="0"/>
                <w:bCs w:val="0"/>
                <w:sz w:val="24"/>
                <w:szCs w:val="24"/>
              </w:rPr>
              <w:t>日</w:t>
            </w:r>
          </w:p>
        </w:tc>
        <w:tc>
          <w:tcPr>
            <w:tcW w:w="2602" w:type="dxa"/>
          </w:tcPr>
          <w:p w14:paraId="36AAFD57" w14:textId="51895316"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bookmarkStart w:id="9" w:name="_Hlk99158951"/>
            <w:r>
              <w:rPr>
                <w:rFonts w:ascii="Times New Roman" w:eastAsia="楷体" w:hAnsi="Times New Roman" w:cs="Times New Roman" w:hint="eastAsia"/>
                <w:sz w:val="24"/>
                <w:szCs w:val="24"/>
              </w:rPr>
              <w:t>第二次资料整合</w:t>
            </w:r>
            <w:r w:rsidR="00443EF5">
              <w:rPr>
                <w:rFonts w:ascii="Times New Roman" w:eastAsia="楷体" w:hAnsi="Times New Roman" w:cs="Times New Roman" w:hint="eastAsia"/>
                <w:sz w:val="24"/>
                <w:szCs w:val="24"/>
              </w:rPr>
              <w:t>、</w:t>
            </w:r>
            <w:r w:rsidR="00443EF5" w:rsidRPr="00443EF5">
              <w:rPr>
                <w:rFonts w:ascii="Times New Roman" w:eastAsia="楷体" w:hAnsi="Times New Roman" w:cs="Times New Roman" w:hint="eastAsia"/>
                <w:sz w:val="24"/>
                <w:szCs w:val="24"/>
              </w:rPr>
              <w:t>重大话题事件</w:t>
            </w:r>
            <w:r w:rsidR="00443EF5">
              <w:rPr>
                <w:rFonts w:ascii="Times New Roman" w:eastAsia="楷体" w:hAnsi="Times New Roman" w:cs="Times New Roman" w:hint="eastAsia"/>
                <w:sz w:val="24"/>
                <w:szCs w:val="24"/>
              </w:rPr>
              <w:t>调查</w:t>
            </w:r>
            <w:r>
              <w:rPr>
                <w:rFonts w:ascii="Times New Roman" w:eastAsia="楷体" w:hAnsi="Times New Roman" w:cs="Times New Roman" w:hint="eastAsia"/>
                <w:sz w:val="24"/>
                <w:szCs w:val="24"/>
              </w:rPr>
              <w:t>与客观主观调查阶段过渡</w:t>
            </w:r>
            <w:bookmarkEnd w:id="9"/>
            <w:r>
              <w:rPr>
                <w:rFonts w:ascii="Times New Roman" w:eastAsia="楷体" w:hAnsi="Times New Roman" w:cs="Times New Roman"/>
                <w:sz w:val="24"/>
                <w:szCs w:val="24"/>
              </w:rPr>
              <w:t>：</w:t>
            </w:r>
            <w:r w:rsidRPr="004863FE">
              <w:rPr>
                <w:rFonts w:hint="eastAsia"/>
              </w:rPr>
              <w:t>对</w:t>
            </w:r>
            <w:r>
              <w:rPr>
                <w:rFonts w:hint="eastAsia"/>
              </w:rPr>
              <w:t>以往</w:t>
            </w:r>
            <w:r w:rsidRPr="004863FE">
              <w:rPr>
                <w:rFonts w:hint="eastAsia"/>
              </w:rPr>
              <w:t>赛事举办期间的相关重大话题事件进行辅助研究</w:t>
            </w:r>
            <w:r>
              <w:rPr>
                <w:rFonts w:hint="eastAsia"/>
              </w:rPr>
              <w:t>，</w:t>
            </w:r>
            <w:r w:rsidRPr="00190D8C">
              <w:rPr>
                <w:rFonts w:hint="eastAsia"/>
              </w:rPr>
              <w:t>总结典型事例的群众评论</w:t>
            </w:r>
            <w:r>
              <w:rPr>
                <w:rFonts w:hint="eastAsia"/>
              </w:rPr>
              <w:t>。</w:t>
            </w:r>
          </w:p>
        </w:tc>
        <w:tc>
          <w:tcPr>
            <w:tcW w:w="2603" w:type="dxa"/>
          </w:tcPr>
          <w:p w14:paraId="58C5BECE"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sidRPr="00190D8C">
              <w:rPr>
                <w:rFonts w:ascii="Times New Roman" w:eastAsia="楷体" w:hAnsi="Times New Roman" w:cs="Times New Roman" w:hint="eastAsia"/>
                <w:sz w:val="24"/>
                <w:szCs w:val="24"/>
              </w:rPr>
              <w:t>对比分析随着徐马发展徐州人民行为的发展变化</w:t>
            </w:r>
            <w:r w:rsidRPr="004B77B1">
              <w:rPr>
                <w:rFonts w:ascii="Times New Roman" w:eastAsia="楷体" w:hAnsi="Times New Roman" w:cs="Times New Roman" w:hint="eastAsia"/>
                <w:sz w:val="24"/>
                <w:szCs w:val="24"/>
              </w:rPr>
              <w:t>，</w:t>
            </w:r>
            <w:r w:rsidRPr="00CB5E70">
              <w:rPr>
                <w:rFonts w:ascii="Times New Roman" w:eastAsia="楷体" w:hAnsi="Times New Roman" w:cs="Times New Roman" w:hint="eastAsia"/>
                <w:sz w:val="24"/>
                <w:szCs w:val="24"/>
              </w:rPr>
              <w:t>分析马拉松赛在其中起到的积极作用，探究举办马拉松赛对城市形象的提升</w:t>
            </w:r>
            <w:r>
              <w:rPr>
                <w:rFonts w:ascii="Times New Roman" w:eastAsia="楷体" w:hAnsi="Times New Roman" w:cs="Times New Roman" w:hint="eastAsia"/>
                <w:sz w:val="24"/>
                <w:szCs w:val="24"/>
              </w:rPr>
              <w:t>：</w:t>
            </w:r>
            <w:r w:rsidRPr="001E1FD9">
              <w:t>资料搜集</w:t>
            </w:r>
            <w:r w:rsidRPr="001E1FD9">
              <w:rPr>
                <w:rFonts w:hint="eastAsia"/>
              </w:rPr>
              <w:t>、</w:t>
            </w:r>
            <w:r w:rsidRPr="001E1FD9">
              <w:t>汇总归纳整理、综合性分析</w:t>
            </w:r>
            <w:r w:rsidRPr="001E1FD9">
              <w:t>——</w:t>
            </w:r>
            <w:r w:rsidRPr="001E1FD9">
              <w:t>周致远</w:t>
            </w:r>
            <w:r w:rsidRPr="001E1FD9">
              <w:rPr>
                <w:rFonts w:hint="eastAsia"/>
              </w:rPr>
              <w:t>、王忆</w:t>
            </w:r>
          </w:p>
        </w:tc>
        <w:tc>
          <w:tcPr>
            <w:tcW w:w="2131" w:type="dxa"/>
          </w:tcPr>
          <w:p w14:paraId="3535DAA0"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黑体" w:hAnsi="Times New Roman" w:cs="Times New Roman"/>
                <w:sz w:val="32"/>
                <w:szCs w:val="32"/>
              </w:rPr>
            </w:pPr>
            <w:r>
              <w:rPr>
                <w:rFonts w:ascii="Times New Roman" w:eastAsia="楷体" w:hAnsi="Times New Roman" w:cs="Times New Roman"/>
                <w:sz w:val="24"/>
                <w:szCs w:val="24"/>
              </w:rPr>
              <w:t>理论查询法</w:t>
            </w:r>
            <w:r>
              <w:rPr>
                <w:rFonts w:ascii="Times New Roman" w:eastAsia="楷体" w:hAnsi="Times New Roman" w:cs="Times New Roman" w:hint="eastAsia"/>
                <w:sz w:val="24"/>
                <w:szCs w:val="24"/>
              </w:rPr>
              <w:t>、</w:t>
            </w:r>
            <w:r>
              <w:rPr>
                <w:rFonts w:ascii="Times New Roman" w:eastAsia="楷体" w:hAnsi="Times New Roman" w:cs="Times New Roman"/>
                <w:sz w:val="24"/>
                <w:szCs w:val="24"/>
              </w:rPr>
              <w:t>归纳总结法</w:t>
            </w:r>
            <w:r>
              <w:rPr>
                <w:rFonts w:ascii="Times New Roman" w:eastAsia="楷体" w:hAnsi="Times New Roman" w:cs="Times New Roman" w:hint="eastAsia"/>
                <w:sz w:val="24"/>
                <w:szCs w:val="24"/>
              </w:rPr>
              <w:t>、</w:t>
            </w:r>
            <w:r>
              <w:rPr>
                <w:rFonts w:ascii="Times New Roman" w:eastAsia="楷体" w:hAnsi="Times New Roman" w:cs="Times New Roman"/>
                <w:sz w:val="24"/>
                <w:szCs w:val="24"/>
              </w:rPr>
              <w:t>推理还原法与综合分析法</w:t>
            </w:r>
          </w:p>
        </w:tc>
      </w:tr>
      <w:tr w:rsidR="008518F0" w14:paraId="50BA90E6" w14:textId="77777777" w:rsidTr="002C02E3">
        <w:tc>
          <w:tcPr>
            <w:cnfStyle w:val="001000000000" w:firstRow="0" w:lastRow="0" w:firstColumn="1" w:lastColumn="0" w:oddVBand="0" w:evenVBand="0" w:oddHBand="0" w:evenHBand="0" w:firstRowFirstColumn="0" w:firstRowLastColumn="0" w:lastRowFirstColumn="0" w:lastRowLastColumn="0"/>
            <w:tcW w:w="2602" w:type="dxa"/>
          </w:tcPr>
          <w:p w14:paraId="1B7844ED" w14:textId="77777777" w:rsidR="008518F0" w:rsidRDefault="008518F0" w:rsidP="008518F0">
            <w:pPr>
              <w:rPr>
                <w:rFonts w:ascii="Times New Roman" w:eastAsia="仿宋" w:hAnsi="Times New Roman" w:cs="Times New Roman"/>
                <w:sz w:val="24"/>
                <w:szCs w:val="24"/>
              </w:rPr>
            </w:pPr>
            <w:r>
              <w:rPr>
                <w:rFonts w:ascii="Times New Roman" w:eastAsia="楷体" w:hAnsi="Times New Roman" w:cs="Times New Roman"/>
                <w:b w:val="0"/>
                <w:bCs w:val="0"/>
                <w:sz w:val="24"/>
                <w:szCs w:val="24"/>
              </w:rPr>
              <w:t>第三阶段：</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b w:val="0"/>
                <w:bCs w:val="0"/>
                <w:sz w:val="24"/>
                <w:szCs w:val="24"/>
              </w:rPr>
              <w:t>2</w:t>
            </w:r>
            <w:r>
              <w:rPr>
                <w:rFonts w:ascii="Times New Roman" w:eastAsia="仿宋" w:hAnsi="Times New Roman" w:cs="Times New Roman"/>
                <w:b w:val="0"/>
                <w:bCs w:val="0"/>
                <w:sz w:val="24"/>
                <w:szCs w:val="24"/>
              </w:rPr>
              <w:t>月</w:t>
            </w:r>
            <w:r>
              <w:rPr>
                <w:rFonts w:ascii="Times New Roman" w:eastAsia="仿宋" w:hAnsi="Times New Roman" w:cs="Times New Roman"/>
                <w:b w:val="0"/>
                <w:bCs w:val="0"/>
                <w:sz w:val="24"/>
                <w:szCs w:val="24"/>
              </w:rPr>
              <w:t>16</w:t>
            </w:r>
            <w:r>
              <w:rPr>
                <w:rFonts w:ascii="Times New Roman" w:eastAsia="仿宋" w:hAnsi="Times New Roman" w:cs="Times New Roman"/>
                <w:b w:val="0"/>
                <w:bCs w:val="0"/>
                <w:sz w:val="24"/>
                <w:szCs w:val="24"/>
              </w:rPr>
              <w:t>日到</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hint="eastAsia"/>
                <w:b w:val="0"/>
                <w:bCs w:val="0"/>
                <w:sz w:val="24"/>
                <w:szCs w:val="24"/>
              </w:rPr>
              <w:t>2</w:t>
            </w:r>
            <w:r>
              <w:rPr>
                <w:rFonts w:ascii="Times New Roman" w:eastAsia="仿宋" w:hAnsi="Times New Roman" w:cs="Times New Roman"/>
                <w:b w:val="0"/>
                <w:bCs w:val="0"/>
                <w:sz w:val="24"/>
                <w:szCs w:val="24"/>
              </w:rPr>
              <w:t>2</w:t>
            </w:r>
            <w:r>
              <w:rPr>
                <w:rFonts w:ascii="Times New Roman" w:eastAsia="仿宋" w:hAnsi="Times New Roman" w:cs="Times New Roman"/>
                <w:b w:val="0"/>
                <w:bCs w:val="0"/>
                <w:sz w:val="24"/>
                <w:szCs w:val="24"/>
              </w:rPr>
              <w:t>月</w:t>
            </w:r>
            <w:r>
              <w:rPr>
                <w:rFonts w:ascii="Times New Roman" w:eastAsia="仿宋" w:hAnsi="Times New Roman" w:cs="Times New Roman"/>
                <w:b w:val="0"/>
                <w:bCs w:val="0"/>
                <w:sz w:val="24"/>
                <w:szCs w:val="24"/>
              </w:rPr>
              <w:t>27</w:t>
            </w:r>
            <w:r>
              <w:rPr>
                <w:rFonts w:ascii="Times New Roman" w:eastAsia="仿宋" w:hAnsi="Times New Roman" w:cs="Times New Roman"/>
                <w:b w:val="0"/>
                <w:bCs w:val="0"/>
                <w:sz w:val="24"/>
                <w:szCs w:val="24"/>
              </w:rPr>
              <w:t>日</w:t>
            </w:r>
          </w:p>
        </w:tc>
        <w:tc>
          <w:tcPr>
            <w:tcW w:w="2602" w:type="dxa"/>
          </w:tcPr>
          <w:p w14:paraId="6FF8F8C2"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楷体" w:hAnsi="Times New Roman" w:cs="Times New Roman"/>
                <w:sz w:val="24"/>
                <w:szCs w:val="24"/>
              </w:rPr>
              <w:t>社会调查表格准备</w:t>
            </w:r>
            <w:r>
              <w:rPr>
                <w:rFonts w:ascii="Times New Roman" w:eastAsia="楷体" w:hAnsi="Times New Roman" w:cs="Times New Roman" w:hint="eastAsia"/>
                <w:sz w:val="24"/>
                <w:szCs w:val="24"/>
              </w:rPr>
              <w:t>与调查对象选取</w:t>
            </w:r>
            <w:r>
              <w:rPr>
                <w:rFonts w:ascii="Times New Roman" w:eastAsia="楷体" w:hAnsi="Times New Roman" w:cs="Times New Roman"/>
                <w:sz w:val="24"/>
                <w:szCs w:val="24"/>
              </w:rPr>
              <w:t>：</w:t>
            </w:r>
            <w:r w:rsidRPr="001E1FD9">
              <w:rPr>
                <w:rFonts w:hint="eastAsia"/>
              </w:rPr>
              <w:t>以</w:t>
            </w:r>
            <w:r w:rsidRPr="001E1FD9">
              <w:rPr>
                <w:rFonts w:hint="eastAsia"/>
              </w:rPr>
              <w:t>2021</w:t>
            </w:r>
            <w:r w:rsidRPr="001E1FD9">
              <w:rPr>
                <w:rFonts w:hint="eastAsia"/>
              </w:rPr>
              <w:t>徐州马拉松赛中市内参赛者、市外（外省）参赛者、志愿服务人员为目标人群，以分化群体画像、总结相应特点为调研准则设计调查问卷</w:t>
            </w:r>
          </w:p>
        </w:tc>
        <w:tc>
          <w:tcPr>
            <w:tcW w:w="2603" w:type="dxa"/>
          </w:tcPr>
          <w:p w14:paraId="3D6C2150"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楷体" w:hAnsi="Times New Roman" w:cs="Times New Roman"/>
                <w:sz w:val="24"/>
                <w:szCs w:val="24"/>
              </w:rPr>
            </w:pPr>
            <w:r>
              <w:rPr>
                <w:rFonts w:ascii="Times New Roman" w:eastAsia="楷体" w:hAnsi="Times New Roman" w:cs="Times New Roman" w:hint="eastAsia"/>
                <w:sz w:val="24"/>
                <w:szCs w:val="24"/>
              </w:rPr>
              <w:t>为还原活动参与者的现实反应，突出主观因素进行准备：</w:t>
            </w:r>
            <w:r w:rsidRPr="001E1FD9">
              <w:t>社会调查活动</w:t>
            </w:r>
            <w:r w:rsidRPr="001E1FD9">
              <w:rPr>
                <w:rFonts w:hint="eastAsia"/>
              </w:rPr>
              <w:t>准备</w:t>
            </w:r>
            <w:r w:rsidRPr="001E1FD9">
              <w:t>（</w:t>
            </w:r>
            <w:r w:rsidRPr="001E1FD9">
              <w:rPr>
                <w:rFonts w:hint="eastAsia"/>
              </w:rPr>
              <w:t>问卷设计与调查对象选取</w:t>
            </w:r>
            <w:r w:rsidRPr="001E1FD9">
              <w:t>）</w:t>
            </w:r>
            <w:r w:rsidRPr="001E1FD9">
              <w:t>——</w:t>
            </w:r>
            <w:r w:rsidRPr="001E1FD9">
              <w:t>周致远</w:t>
            </w:r>
          </w:p>
        </w:tc>
        <w:tc>
          <w:tcPr>
            <w:tcW w:w="2131" w:type="dxa"/>
          </w:tcPr>
          <w:p w14:paraId="7846D732"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楷体" w:hAnsi="Times New Roman" w:cs="Times New Roman"/>
                <w:sz w:val="24"/>
                <w:szCs w:val="24"/>
              </w:rPr>
            </w:pPr>
            <w:r>
              <w:rPr>
                <w:rFonts w:ascii="Times New Roman" w:eastAsia="楷体" w:hAnsi="Times New Roman" w:cs="Times New Roman"/>
                <w:sz w:val="24"/>
                <w:szCs w:val="24"/>
              </w:rPr>
              <w:t>综合分析法与社会调查法</w:t>
            </w:r>
          </w:p>
        </w:tc>
      </w:tr>
      <w:tr w:rsidR="008518F0" w14:paraId="56BF1F56" w14:textId="77777777" w:rsidTr="002C02E3">
        <w:tc>
          <w:tcPr>
            <w:cnfStyle w:val="001000000000" w:firstRow="0" w:lastRow="0" w:firstColumn="1" w:lastColumn="0" w:oddVBand="0" w:evenVBand="0" w:oddHBand="0" w:evenHBand="0" w:firstRowFirstColumn="0" w:firstRowLastColumn="0" w:lastRowFirstColumn="0" w:lastRowLastColumn="0"/>
            <w:tcW w:w="2602" w:type="dxa"/>
          </w:tcPr>
          <w:p w14:paraId="2055AB96" w14:textId="77777777" w:rsidR="008518F0" w:rsidRDefault="008518F0" w:rsidP="008518F0">
            <w:pPr>
              <w:rPr>
                <w:rFonts w:ascii="Times New Roman" w:eastAsia="楷体" w:hAnsi="Times New Roman" w:cs="Times New Roman"/>
                <w:sz w:val="24"/>
                <w:szCs w:val="24"/>
              </w:rPr>
            </w:pPr>
            <w:r>
              <w:rPr>
                <w:rFonts w:ascii="Times New Roman" w:eastAsia="楷体" w:hAnsi="Times New Roman" w:cs="Times New Roman"/>
                <w:b w:val="0"/>
                <w:bCs w:val="0"/>
                <w:sz w:val="24"/>
                <w:szCs w:val="24"/>
              </w:rPr>
              <w:t>第四阶段</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b w:val="0"/>
                <w:bCs w:val="0"/>
                <w:sz w:val="24"/>
                <w:szCs w:val="24"/>
              </w:rPr>
              <w:t>2</w:t>
            </w:r>
            <w:r>
              <w:rPr>
                <w:rFonts w:ascii="Times New Roman" w:eastAsia="仿宋" w:hAnsi="Times New Roman" w:cs="Times New Roman"/>
                <w:b w:val="0"/>
                <w:bCs w:val="0"/>
                <w:sz w:val="24"/>
                <w:szCs w:val="24"/>
              </w:rPr>
              <w:t>月</w:t>
            </w:r>
            <w:r>
              <w:rPr>
                <w:rFonts w:ascii="Times New Roman" w:eastAsia="仿宋" w:hAnsi="Times New Roman" w:cs="Times New Roman"/>
                <w:b w:val="0"/>
                <w:bCs w:val="0"/>
                <w:sz w:val="24"/>
                <w:szCs w:val="24"/>
              </w:rPr>
              <w:t>28</w:t>
            </w:r>
            <w:r>
              <w:rPr>
                <w:rFonts w:ascii="Times New Roman" w:eastAsia="仿宋" w:hAnsi="Times New Roman" w:cs="Times New Roman"/>
                <w:b w:val="0"/>
                <w:bCs w:val="0"/>
                <w:sz w:val="24"/>
                <w:szCs w:val="24"/>
              </w:rPr>
              <w:t>日到</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hint="eastAsia"/>
                <w:b w:val="0"/>
                <w:bCs w:val="0"/>
                <w:sz w:val="24"/>
                <w:szCs w:val="24"/>
              </w:rPr>
              <w:t>3</w:t>
            </w:r>
            <w:r>
              <w:rPr>
                <w:rFonts w:ascii="Times New Roman" w:eastAsia="仿宋" w:hAnsi="Times New Roman" w:cs="Times New Roman"/>
                <w:b w:val="0"/>
                <w:bCs w:val="0"/>
                <w:sz w:val="24"/>
                <w:szCs w:val="24"/>
              </w:rPr>
              <w:t>月</w:t>
            </w:r>
            <w:r>
              <w:rPr>
                <w:rFonts w:ascii="Times New Roman" w:eastAsia="仿宋" w:hAnsi="Times New Roman" w:cs="Times New Roman"/>
                <w:b w:val="0"/>
                <w:bCs w:val="0"/>
                <w:sz w:val="24"/>
                <w:szCs w:val="24"/>
              </w:rPr>
              <w:t>10</w:t>
            </w:r>
            <w:r>
              <w:rPr>
                <w:rFonts w:ascii="Times New Roman" w:eastAsia="仿宋" w:hAnsi="Times New Roman" w:cs="Times New Roman"/>
                <w:b w:val="0"/>
                <w:bCs w:val="0"/>
                <w:sz w:val="24"/>
                <w:szCs w:val="24"/>
              </w:rPr>
              <w:t>日</w:t>
            </w:r>
          </w:p>
        </w:tc>
        <w:tc>
          <w:tcPr>
            <w:tcW w:w="2602" w:type="dxa"/>
          </w:tcPr>
          <w:p w14:paraId="11A45FC7"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楷体" w:hAnsi="Times New Roman" w:cs="Times New Roman"/>
                <w:sz w:val="24"/>
                <w:szCs w:val="24"/>
              </w:rPr>
            </w:pPr>
            <w:r>
              <w:rPr>
                <w:rFonts w:ascii="Times New Roman" w:eastAsia="楷体" w:hAnsi="Times New Roman" w:cs="Times New Roman"/>
                <w:sz w:val="24"/>
                <w:szCs w:val="24"/>
              </w:rPr>
              <w:t>调查实施</w:t>
            </w:r>
            <w:r>
              <w:rPr>
                <w:rFonts w:ascii="Times New Roman" w:eastAsia="楷体" w:hAnsi="Times New Roman" w:cs="Times New Roman" w:hint="eastAsia"/>
                <w:sz w:val="24"/>
                <w:szCs w:val="24"/>
              </w:rPr>
              <w:t>与第三次资料整合</w:t>
            </w:r>
            <w:r>
              <w:rPr>
                <w:rFonts w:ascii="Times New Roman" w:eastAsia="楷体" w:hAnsi="Times New Roman" w:cs="Times New Roman"/>
                <w:sz w:val="24"/>
                <w:szCs w:val="24"/>
              </w:rPr>
              <w:t>：</w:t>
            </w:r>
            <w:r w:rsidRPr="001E1FD9">
              <w:rPr>
                <w:rFonts w:hint="eastAsia"/>
              </w:rPr>
              <w:t>分别实施对</w:t>
            </w:r>
            <w:r w:rsidRPr="001E1FD9">
              <w:rPr>
                <w:rFonts w:hint="eastAsia"/>
              </w:rPr>
              <w:t>2021</w:t>
            </w:r>
            <w:r w:rsidRPr="001E1FD9">
              <w:rPr>
                <w:rFonts w:hint="eastAsia"/>
              </w:rPr>
              <w:t>徐州马拉松赛中市内参赛者、市外（外省）参赛者、志愿服务人员的活动经历调查，并收集问卷，归纳总结信息</w:t>
            </w:r>
          </w:p>
        </w:tc>
        <w:tc>
          <w:tcPr>
            <w:tcW w:w="2603" w:type="dxa"/>
          </w:tcPr>
          <w:p w14:paraId="69FB174D" w14:textId="76FA27A0"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楷体" w:hAnsi="Times New Roman" w:cs="Times New Roman" w:hint="eastAsia"/>
                <w:sz w:val="24"/>
                <w:szCs w:val="24"/>
              </w:rPr>
              <w:t>收集</w:t>
            </w:r>
            <w:r w:rsidRPr="004C58C4">
              <w:rPr>
                <w:rFonts w:ascii="Times New Roman" w:eastAsia="楷体" w:hAnsi="Times New Roman" w:cs="Times New Roman" w:hint="eastAsia"/>
                <w:sz w:val="24"/>
                <w:szCs w:val="24"/>
              </w:rPr>
              <w:t>关于徐州群众人民信心建立与城市自豪感培养、宜居城市</w:t>
            </w:r>
            <w:r>
              <w:rPr>
                <w:rFonts w:ascii="Times New Roman" w:eastAsia="楷体" w:hAnsi="Times New Roman" w:cs="Times New Roman" w:hint="eastAsia"/>
                <w:sz w:val="24"/>
                <w:szCs w:val="24"/>
              </w:rPr>
              <w:t>形象</w:t>
            </w:r>
            <w:r w:rsidRPr="004C58C4">
              <w:rPr>
                <w:rFonts w:ascii="Times New Roman" w:eastAsia="楷体" w:hAnsi="Times New Roman" w:cs="Times New Roman" w:hint="eastAsia"/>
                <w:sz w:val="24"/>
                <w:szCs w:val="24"/>
              </w:rPr>
              <w:t>验证与文化吸引力增强、社会建设参与感增加与地域集体荣誉感增强的主题的调查报告</w:t>
            </w:r>
            <w:r>
              <w:rPr>
                <w:rFonts w:ascii="Times New Roman" w:eastAsia="楷体" w:hAnsi="Times New Roman" w:cs="Times New Roman" w:hint="eastAsia"/>
                <w:sz w:val="24"/>
                <w:szCs w:val="24"/>
              </w:rPr>
              <w:t>，</w:t>
            </w:r>
            <w:r w:rsidR="00AA31E8" w:rsidRPr="00F4280A">
              <w:rPr>
                <w:rFonts w:ascii="Times New Roman" w:eastAsia="楷体" w:hAnsi="Times New Roman" w:cs="Times New Roman" w:hint="eastAsia"/>
                <w:sz w:val="24"/>
                <w:szCs w:val="24"/>
              </w:rPr>
              <w:t>探究引入主观因素后城市形象提升的具体体现</w:t>
            </w:r>
            <w:r>
              <w:rPr>
                <w:rFonts w:ascii="Times New Roman" w:eastAsia="楷体" w:hAnsi="Times New Roman" w:cs="Times New Roman" w:hint="eastAsia"/>
                <w:sz w:val="24"/>
                <w:szCs w:val="24"/>
              </w:rPr>
              <w:t>并进行资料整合：</w:t>
            </w:r>
            <w:r w:rsidRPr="001E1FD9">
              <w:t>社会调查活动</w:t>
            </w:r>
            <w:r w:rsidRPr="001E1FD9">
              <w:rPr>
                <w:rFonts w:hint="eastAsia"/>
              </w:rPr>
              <w:t>实施</w:t>
            </w:r>
            <w:r w:rsidRPr="001E1FD9">
              <w:t>（问卷调查、观察、访谈等）</w:t>
            </w:r>
            <w:r w:rsidRPr="001E1FD9">
              <w:t>——</w:t>
            </w:r>
            <w:r w:rsidRPr="001E1FD9">
              <w:t>周致远</w:t>
            </w:r>
            <w:r w:rsidRPr="001E1FD9">
              <w:rPr>
                <w:rFonts w:hint="eastAsia"/>
              </w:rPr>
              <w:t>、王忆</w:t>
            </w:r>
          </w:p>
        </w:tc>
        <w:tc>
          <w:tcPr>
            <w:tcW w:w="2131" w:type="dxa"/>
          </w:tcPr>
          <w:p w14:paraId="60B9E626"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楷体" w:hAnsi="Times New Roman" w:cs="Times New Roman"/>
                <w:sz w:val="24"/>
                <w:szCs w:val="24"/>
              </w:rPr>
            </w:pPr>
            <w:r>
              <w:rPr>
                <w:rFonts w:ascii="Times New Roman" w:eastAsia="楷体" w:hAnsi="Times New Roman" w:cs="Times New Roman"/>
                <w:sz w:val="24"/>
                <w:szCs w:val="24"/>
              </w:rPr>
              <w:t>社会调查法</w:t>
            </w:r>
            <w:r>
              <w:rPr>
                <w:rFonts w:ascii="Times New Roman" w:eastAsia="楷体" w:hAnsi="Times New Roman" w:cs="Times New Roman" w:hint="eastAsia"/>
                <w:sz w:val="24"/>
                <w:szCs w:val="24"/>
              </w:rPr>
              <w:t>、</w:t>
            </w:r>
            <w:r>
              <w:rPr>
                <w:rFonts w:ascii="Times New Roman" w:eastAsia="楷体" w:hAnsi="Times New Roman" w:cs="Times New Roman"/>
                <w:sz w:val="24"/>
                <w:szCs w:val="24"/>
              </w:rPr>
              <w:t>归纳总结法</w:t>
            </w:r>
            <w:r>
              <w:rPr>
                <w:rFonts w:ascii="Times New Roman" w:eastAsia="楷体" w:hAnsi="Times New Roman" w:cs="Times New Roman" w:hint="eastAsia"/>
                <w:sz w:val="24"/>
                <w:szCs w:val="24"/>
              </w:rPr>
              <w:t>、</w:t>
            </w:r>
            <w:r>
              <w:rPr>
                <w:rFonts w:ascii="Times New Roman" w:eastAsia="楷体" w:hAnsi="Times New Roman" w:cs="Times New Roman"/>
                <w:sz w:val="24"/>
                <w:szCs w:val="24"/>
              </w:rPr>
              <w:t>推理还原法与综合分析法</w:t>
            </w:r>
          </w:p>
        </w:tc>
      </w:tr>
      <w:tr w:rsidR="008518F0" w14:paraId="4580F54D" w14:textId="77777777" w:rsidTr="002C02E3">
        <w:tc>
          <w:tcPr>
            <w:cnfStyle w:val="001000000000" w:firstRow="0" w:lastRow="0" w:firstColumn="1" w:lastColumn="0" w:oddVBand="0" w:evenVBand="0" w:oddHBand="0" w:evenHBand="0" w:firstRowFirstColumn="0" w:firstRowLastColumn="0" w:lastRowFirstColumn="0" w:lastRowLastColumn="0"/>
            <w:tcW w:w="2602" w:type="dxa"/>
          </w:tcPr>
          <w:p w14:paraId="7D2216C8" w14:textId="5F76F8EF" w:rsidR="008518F0" w:rsidRDefault="008518F0" w:rsidP="008518F0">
            <w:pPr>
              <w:rPr>
                <w:rFonts w:ascii="Times New Roman" w:eastAsia="仿宋" w:hAnsi="Times New Roman" w:cs="Times New Roman"/>
                <w:sz w:val="24"/>
                <w:szCs w:val="24"/>
              </w:rPr>
            </w:pPr>
            <w:r>
              <w:rPr>
                <w:rFonts w:ascii="Times New Roman" w:eastAsia="楷体" w:hAnsi="Times New Roman" w:cs="Times New Roman"/>
                <w:b w:val="0"/>
                <w:bCs w:val="0"/>
                <w:sz w:val="24"/>
                <w:szCs w:val="24"/>
              </w:rPr>
              <w:t>第</w:t>
            </w:r>
            <w:r w:rsidR="009A1566">
              <w:rPr>
                <w:rFonts w:ascii="Times New Roman" w:eastAsia="楷体" w:hAnsi="Times New Roman" w:cs="Times New Roman" w:hint="eastAsia"/>
                <w:b w:val="0"/>
                <w:bCs w:val="0"/>
                <w:sz w:val="24"/>
                <w:szCs w:val="24"/>
              </w:rPr>
              <w:t>五</w:t>
            </w:r>
            <w:r>
              <w:rPr>
                <w:rFonts w:ascii="Times New Roman" w:eastAsia="楷体" w:hAnsi="Times New Roman" w:cs="Times New Roman"/>
                <w:b w:val="0"/>
                <w:bCs w:val="0"/>
                <w:sz w:val="24"/>
                <w:szCs w:val="24"/>
              </w:rPr>
              <w:t>阶段：</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b w:val="0"/>
                <w:bCs w:val="0"/>
                <w:sz w:val="24"/>
                <w:szCs w:val="24"/>
              </w:rPr>
              <w:t>3</w:t>
            </w:r>
            <w:r>
              <w:rPr>
                <w:rFonts w:ascii="Times New Roman" w:eastAsia="仿宋" w:hAnsi="Times New Roman" w:cs="Times New Roman"/>
                <w:b w:val="0"/>
                <w:bCs w:val="0"/>
                <w:sz w:val="24"/>
                <w:szCs w:val="24"/>
              </w:rPr>
              <w:t>月</w:t>
            </w:r>
            <w:r>
              <w:rPr>
                <w:rFonts w:ascii="Times New Roman" w:eastAsia="仿宋" w:hAnsi="Times New Roman" w:cs="Times New Roman"/>
                <w:b w:val="0"/>
                <w:bCs w:val="0"/>
                <w:sz w:val="24"/>
                <w:szCs w:val="24"/>
              </w:rPr>
              <w:t>11</w:t>
            </w:r>
            <w:r>
              <w:rPr>
                <w:rFonts w:ascii="Times New Roman" w:eastAsia="仿宋" w:hAnsi="Times New Roman" w:cs="Times New Roman"/>
                <w:b w:val="0"/>
                <w:bCs w:val="0"/>
                <w:sz w:val="24"/>
                <w:szCs w:val="24"/>
              </w:rPr>
              <w:t>日到</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hint="eastAsia"/>
                <w:b w:val="0"/>
                <w:bCs w:val="0"/>
                <w:sz w:val="24"/>
                <w:szCs w:val="24"/>
              </w:rPr>
              <w:t>3</w:t>
            </w:r>
            <w:r>
              <w:rPr>
                <w:rFonts w:ascii="Times New Roman" w:eastAsia="仿宋" w:hAnsi="Times New Roman" w:cs="Times New Roman"/>
                <w:b w:val="0"/>
                <w:bCs w:val="0"/>
                <w:sz w:val="24"/>
                <w:szCs w:val="24"/>
              </w:rPr>
              <w:t>月</w:t>
            </w:r>
            <w:r>
              <w:rPr>
                <w:rFonts w:ascii="Times New Roman" w:eastAsia="仿宋" w:hAnsi="Times New Roman" w:cs="Times New Roman"/>
                <w:b w:val="0"/>
                <w:bCs w:val="0"/>
                <w:sz w:val="24"/>
                <w:szCs w:val="24"/>
              </w:rPr>
              <w:t>24</w:t>
            </w:r>
            <w:r>
              <w:rPr>
                <w:rFonts w:ascii="Times New Roman" w:eastAsia="仿宋" w:hAnsi="Times New Roman" w:cs="Times New Roman"/>
                <w:b w:val="0"/>
                <w:bCs w:val="0"/>
                <w:sz w:val="24"/>
                <w:szCs w:val="24"/>
              </w:rPr>
              <w:t>日</w:t>
            </w:r>
          </w:p>
        </w:tc>
        <w:tc>
          <w:tcPr>
            <w:tcW w:w="2602" w:type="dxa"/>
          </w:tcPr>
          <w:p w14:paraId="1FD0F01E" w14:textId="6593B2A8" w:rsidR="008518F0" w:rsidRPr="00EC5C44"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楷体" w:hAnsi="Times New Roman" w:cs="Times New Roman" w:hint="eastAsia"/>
                <w:sz w:val="24"/>
                <w:szCs w:val="24"/>
              </w:rPr>
              <w:t>主观调查阶段</w:t>
            </w:r>
            <w:r w:rsidR="0054397A">
              <w:rPr>
                <w:rFonts w:ascii="Times New Roman" w:eastAsia="楷体" w:hAnsi="Times New Roman" w:cs="Times New Roman" w:hint="eastAsia"/>
                <w:sz w:val="24"/>
                <w:szCs w:val="24"/>
              </w:rPr>
              <w:t>与客观调查结合整体</w:t>
            </w:r>
            <w:r>
              <w:rPr>
                <w:rFonts w:ascii="Times New Roman" w:eastAsia="楷体" w:hAnsi="Times New Roman" w:cs="Times New Roman" w:hint="eastAsia"/>
                <w:sz w:val="24"/>
                <w:szCs w:val="24"/>
              </w:rPr>
              <w:t>归纳</w:t>
            </w:r>
            <w:r>
              <w:rPr>
                <w:rFonts w:ascii="Times New Roman" w:eastAsia="楷体" w:hAnsi="Times New Roman" w:cs="Times New Roman"/>
                <w:sz w:val="24"/>
                <w:szCs w:val="24"/>
              </w:rPr>
              <w:t>与电子录入：</w:t>
            </w:r>
            <w:r w:rsidRPr="001E1FD9">
              <w:rPr>
                <w:rFonts w:hint="eastAsia"/>
              </w:rPr>
              <w:t>进一步进行资料整合与归纳整理，并对调查问卷进行电子录入</w:t>
            </w:r>
            <w:r w:rsidRPr="00EC5C44">
              <w:rPr>
                <w:rFonts w:ascii="Times New Roman" w:eastAsia="仿宋" w:hAnsi="Times New Roman" w:cs="Times New Roman"/>
                <w:sz w:val="24"/>
                <w:szCs w:val="24"/>
              </w:rPr>
              <w:t xml:space="preserve"> </w:t>
            </w:r>
          </w:p>
          <w:p w14:paraId="2D98734F"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楷体" w:hAnsi="Times New Roman" w:cs="Times New Roman"/>
                <w:sz w:val="24"/>
                <w:szCs w:val="24"/>
              </w:rPr>
            </w:pPr>
          </w:p>
        </w:tc>
        <w:tc>
          <w:tcPr>
            <w:tcW w:w="2603" w:type="dxa"/>
          </w:tcPr>
          <w:p w14:paraId="4C8C7152" w14:textId="612879C0"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sidRPr="00F4280A">
              <w:rPr>
                <w:rFonts w:ascii="Times New Roman" w:eastAsia="楷体" w:hAnsi="Times New Roman" w:cs="Times New Roman" w:hint="eastAsia"/>
                <w:sz w:val="24"/>
                <w:szCs w:val="24"/>
              </w:rPr>
              <w:t>整合信息</w:t>
            </w:r>
            <w:r w:rsidR="00902E10">
              <w:rPr>
                <w:rFonts w:ascii="Times New Roman" w:eastAsia="楷体" w:hAnsi="Times New Roman" w:cs="Times New Roman" w:hint="eastAsia"/>
                <w:sz w:val="24"/>
                <w:szCs w:val="24"/>
              </w:rPr>
              <w:t>归纳总结</w:t>
            </w:r>
            <w:r w:rsidR="00902E10" w:rsidRPr="00902E10">
              <w:rPr>
                <w:rFonts w:ascii="Times New Roman" w:eastAsia="楷体" w:hAnsi="Times New Roman" w:cs="Times New Roman" w:hint="eastAsia"/>
                <w:sz w:val="24"/>
                <w:szCs w:val="24"/>
              </w:rPr>
              <w:t>城市形象在马拉松赛举办过程中的提升</w:t>
            </w:r>
            <w:r>
              <w:rPr>
                <w:rFonts w:ascii="Times New Roman" w:eastAsia="楷体" w:hAnsi="Times New Roman" w:cs="Times New Roman" w:hint="eastAsia"/>
                <w:sz w:val="24"/>
                <w:szCs w:val="24"/>
              </w:rPr>
              <w:t>：</w:t>
            </w:r>
            <w:r w:rsidRPr="001E1FD9">
              <w:t>资料汇总归纳整理、综合性分析</w:t>
            </w:r>
            <w:r w:rsidRPr="001E1FD9">
              <w:t>——</w:t>
            </w:r>
            <w:r w:rsidRPr="001E1FD9">
              <w:t>周致远</w:t>
            </w:r>
          </w:p>
        </w:tc>
        <w:tc>
          <w:tcPr>
            <w:tcW w:w="2131" w:type="dxa"/>
          </w:tcPr>
          <w:p w14:paraId="42E4258A"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黑体" w:hAnsi="Times New Roman" w:cs="Times New Roman"/>
                <w:sz w:val="32"/>
                <w:szCs w:val="32"/>
              </w:rPr>
            </w:pPr>
            <w:r>
              <w:rPr>
                <w:rFonts w:ascii="Times New Roman" w:eastAsia="楷体" w:hAnsi="Times New Roman" w:cs="Times New Roman"/>
                <w:sz w:val="24"/>
                <w:szCs w:val="24"/>
              </w:rPr>
              <w:t>社会调查法</w:t>
            </w:r>
            <w:r>
              <w:rPr>
                <w:rFonts w:ascii="Times New Roman" w:eastAsia="楷体" w:hAnsi="Times New Roman" w:cs="Times New Roman" w:hint="eastAsia"/>
                <w:sz w:val="24"/>
                <w:szCs w:val="24"/>
              </w:rPr>
              <w:t>、</w:t>
            </w:r>
            <w:r>
              <w:rPr>
                <w:rFonts w:ascii="Times New Roman" w:eastAsia="楷体" w:hAnsi="Times New Roman" w:cs="Times New Roman"/>
                <w:sz w:val="24"/>
                <w:szCs w:val="24"/>
              </w:rPr>
              <w:t>图表绘制法</w:t>
            </w:r>
            <w:r>
              <w:rPr>
                <w:rFonts w:ascii="Times New Roman" w:eastAsia="楷体" w:hAnsi="Times New Roman" w:cs="Times New Roman" w:hint="eastAsia"/>
                <w:sz w:val="24"/>
                <w:szCs w:val="24"/>
              </w:rPr>
              <w:t>、</w:t>
            </w:r>
            <w:r>
              <w:rPr>
                <w:rFonts w:ascii="Times New Roman" w:eastAsia="楷体" w:hAnsi="Times New Roman" w:cs="Times New Roman"/>
                <w:sz w:val="24"/>
                <w:szCs w:val="24"/>
              </w:rPr>
              <w:t>归纳总结法与综合分析法</w:t>
            </w:r>
          </w:p>
        </w:tc>
      </w:tr>
      <w:tr w:rsidR="008518F0" w14:paraId="0344811D" w14:textId="77777777" w:rsidTr="002C02E3">
        <w:tc>
          <w:tcPr>
            <w:cnfStyle w:val="001000000000" w:firstRow="0" w:lastRow="0" w:firstColumn="1" w:lastColumn="0" w:oddVBand="0" w:evenVBand="0" w:oddHBand="0" w:evenHBand="0" w:firstRowFirstColumn="0" w:firstRowLastColumn="0" w:lastRowFirstColumn="0" w:lastRowLastColumn="0"/>
            <w:tcW w:w="2602" w:type="dxa"/>
          </w:tcPr>
          <w:p w14:paraId="7F4F6076" w14:textId="08F22A04" w:rsidR="008518F0" w:rsidRDefault="008518F0" w:rsidP="008518F0">
            <w:pPr>
              <w:rPr>
                <w:rFonts w:ascii="Times New Roman" w:eastAsia="仿宋" w:hAnsi="Times New Roman" w:cs="Times New Roman"/>
                <w:sz w:val="24"/>
                <w:szCs w:val="24"/>
              </w:rPr>
            </w:pPr>
            <w:r>
              <w:rPr>
                <w:rFonts w:ascii="Times New Roman" w:eastAsia="楷体" w:hAnsi="Times New Roman" w:cs="Times New Roman"/>
                <w:b w:val="0"/>
                <w:bCs w:val="0"/>
                <w:sz w:val="24"/>
                <w:szCs w:val="24"/>
              </w:rPr>
              <w:lastRenderedPageBreak/>
              <w:t>第</w:t>
            </w:r>
            <w:r w:rsidR="009A1566">
              <w:rPr>
                <w:rFonts w:ascii="Times New Roman" w:eastAsia="楷体" w:hAnsi="Times New Roman" w:cs="Times New Roman" w:hint="eastAsia"/>
                <w:b w:val="0"/>
                <w:bCs w:val="0"/>
                <w:sz w:val="24"/>
                <w:szCs w:val="24"/>
              </w:rPr>
              <w:t>六</w:t>
            </w:r>
            <w:r>
              <w:rPr>
                <w:rFonts w:ascii="Times New Roman" w:eastAsia="楷体" w:hAnsi="Times New Roman" w:cs="Times New Roman"/>
                <w:b w:val="0"/>
                <w:bCs w:val="0"/>
                <w:sz w:val="24"/>
                <w:szCs w:val="24"/>
              </w:rPr>
              <w:t>阶段</w:t>
            </w:r>
            <w:r>
              <w:rPr>
                <w:rFonts w:ascii="Times New Roman" w:eastAsia="仿宋" w:hAnsi="Times New Roman" w:cs="Times New Roman"/>
                <w:b w:val="0"/>
                <w:bCs w:val="0"/>
                <w:sz w:val="24"/>
                <w:szCs w:val="24"/>
              </w:rPr>
              <w:t>2022</w:t>
            </w:r>
            <w:r>
              <w:rPr>
                <w:rFonts w:ascii="Times New Roman" w:eastAsia="仿宋" w:hAnsi="Times New Roman" w:cs="Times New Roman"/>
                <w:b w:val="0"/>
                <w:bCs w:val="0"/>
                <w:sz w:val="24"/>
                <w:szCs w:val="24"/>
              </w:rPr>
              <w:t>年</w:t>
            </w:r>
            <w:r>
              <w:rPr>
                <w:rFonts w:ascii="Times New Roman" w:eastAsia="仿宋" w:hAnsi="Times New Roman" w:cs="Times New Roman" w:hint="eastAsia"/>
                <w:b w:val="0"/>
                <w:bCs w:val="0"/>
                <w:sz w:val="24"/>
                <w:szCs w:val="24"/>
              </w:rPr>
              <w:t>3</w:t>
            </w:r>
            <w:r>
              <w:rPr>
                <w:rFonts w:ascii="Times New Roman" w:eastAsia="仿宋" w:hAnsi="Times New Roman" w:cs="Times New Roman"/>
                <w:b w:val="0"/>
                <w:bCs w:val="0"/>
                <w:sz w:val="24"/>
                <w:szCs w:val="24"/>
              </w:rPr>
              <w:t>月</w:t>
            </w:r>
            <w:r>
              <w:rPr>
                <w:rFonts w:ascii="Times New Roman" w:eastAsia="仿宋" w:hAnsi="Times New Roman" w:cs="Times New Roman" w:hint="eastAsia"/>
                <w:b w:val="0"/>
                <w:bCs w:val="0"/>
                <w:sz w:val="24"/>
                <w:szCs w:val="24"/>
              </w:rPr>
              <w:t>2</w:t>
            </w:r>
            <w:r>
              <w:rPr>
                <w:rFonts w:ascii="Times New Roman" w:eastAsia="仿宋" w:hAnsi="Times New Roman" w:cs="Times New Roman"/>
                <w:b w:val="0"/>
                <w:bCs w:val="0"/>
                <w:sz w:val="24"/>
                <w:szCs w:val="24"/>
              </w:rPr>
              <w:t>5</w:t>
            </w:r>
            <w:r>
              <w:rPr>
                <w:rFonts w:ascii="Times New Roman" w:eastAsia="仿宋" w:hAnsi="Times New Roman" w:cs="Times New Roman"/>
                <w:b w:val="0"/>
                <w:bCs w:val="0"/>
                <w:sz w:val="24"/>
                <w:szCs w:val="24"/>
              </w:rPr>
              <w:t>日</w:t>
            </w:r>
            <w:r>
              <w:rPr>
                <w:rFonts w:ascii="Times New Roman" w:eastAsia="仿宋" w:hAnsi="Times New Roman" w:cs="Times New Roman" w:hint="eastAsia"/>
                <w:b w:val="0"/>
                <w:bCs w:val="0"/>
                <w:sz w:val="24"/>
                <w:szCs w:val="24"/>
              </w:rPr>
              <w:t>至截止</w:t>
            </w:r>
            <w:r>
              <w:rPr>
                <w:rFonts w:ascii="Times New Roman" w:eastAsia="仿宋" w:hAnsi="Times New Roman" w:cs="Times New Roman"/>
                <w:sz w:val="24"/>
                <w:szCs w:val="24"/>
              </w:rPr>
              <w:t xml:space="preserve"> </w:t>
            </w:r>
          </w:p>
        </w:tc>
        <w:tc>
          <w:tcPr>
            <w:tcW w:w="2602" w:type="dxa"/>
          </w:tcPr>
          <w:p w14:paraId="233498BD"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Pr>
                <w:rFonts w:ascii="Times New Roman" w:eastAsia="楷体" w:hAnsi="Times New Roman" w:cs="Times New Roman"/>
                <w:sz w:val="24"/>
                <w:szCs w:val="24"/>
              </w:rPr>
              <w:t>得出结论，撰写结题报告</w:t>
            </w:r>
          </w:p>
        </w:tc>
        <w:tc>
          <w:tcPr>
            <w:tcW w:w="2603" w:type="dxa"/>
          </w:tcPr>
          <w:p w14:paraId="33D44687"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sz w:val="24"/>
                <w:szCs w:val="24"/>
              </w:rPr>
            </w:pPr>
            <w:r w:rsidRPr="001E1FD9">
              <w:t>报告书写</w:t>
            </w:r>
            <w:r w:rsidRPr="001E1FD9">
              <w:t>——</w:t>
            </w:r>
            <w:r w:rsidRPr="001E1FD9">
              <w:t>周致远</w:t>
            </w:r>
          </w:p>
        </w:tc>
        <w:tc>
          <w:tcPr>
            <w:tcW w:w="2131" w:type="dxa"/>
          </w:tcPr>
          <w:p w14:paraId="71A287E6" w14:textId="77777777" w:rsidR="008518F0" w:rsidRDefault="008518F0" w:rsidP="008518F0">
            <w:pPr>
              <w:cnfStyle w:val="000000000000" w:firstRow="0" w:lastRow="0" w:firstColumn="0" w:lastColumn="0" w:oddVBand="0" w:evenVBand="0" w:oddHBand="0" w:evenHBand="0" w:firstRowFirstColumn="0" w:firstRowLastColumn="0" w:lastRowFirstColumn="0" w:lastRowLastColumn="0"/>
              <w:rPr>
                <w:rFonts w:ascii="Times New Roman" w:eastAsia="黑体" w:hAnsi="Times New Roman" w:cs="Times New Roman"/>
                <w:sz w:val="32"/>
                <w:szCs w:val="32"/>
              </w:rPr>
            </w:pPr>
            <w:r>
              <w:rPr>
                <w:rFonts w:ascii="Times New Roman" w:eastAsia="楷体" w:hAnsi="Times New Roman" w:cs="Times New Roman"/>
                <w:sz w:val="24"/>
                <w:szCs w:val="24"/>
              </w:rPr>
              <w:t>归纳总结法</w:t>
            </w:r>
          </w:p>
        </w:tc>
      </w:tr>
    </w:tbl>
    <w:p w14:paraId="6477C40E" w14:textId="77777777" w:rsidR="00403323" w:rsidRDefault="004A7827">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四、【计划可行性】</w:t>
      </w:r>
    </w:p>
    <w:p w14:paraId="61A93ED3" w14:textId="77777777" w:rsidR="00403323" w:rsidRDefault="004A7827">
      <w:pPr>
        <w:spacing w:line="560" w:lineRule="exact"/>
        <w:ind w:leftChars="304" w:left="3518" w:hangingChars="900" w:hanging="2880"/>
        <w:rPr>
          <w:rFonts w:ascii="Times New Roman" w:eastAsia="仿宋" w:hAnsi="Times New Roman" w:cs="Times New Roman"/>
          <w:sz w:val="32"/>
          <w:szCs w:val="32"/>
        </w:rPr>
      </w:pPr>
      <w:r>
        <w:rPr>
          <w:rFonts w:ascii="Times New Roman" w:eastAsia="楷体" w:hAnsi="Times New Roman" w:cs="Times New Roman"/>
          <w:sz w:val="32"/>
          <w:szCs w:val="32"/>
        </w:rPr>
        <w:t>1</w:t>
      </w:r>
      <w:r>
        <w:rPr>
          <w:rFonts w:ascii="Times New Roman" w:eastAsia="楷体" w:hAnsi="Times New Roman" w:cs="Times New Roman"/>
          <w:sz w:val="32"/>
          <w:szCs w:val="32"/>
        </w:rPr>
        <w:t>、</w:t>
      </w:r>
      <w:bookmarkStart w:id="10" w:name="_Hlk92491173"/>
      <w:r>
        <w:rPr>
          <w:rFonts w:ascii="Times New Roman" w:eastAsia="楷体" w:hAnsi="Times New Roman" w:cs="Times New Roman"/>
          <w:sz w:val="32"/>
          <w:szCs w:val="32"/>
        </w:rPr>
        <w:t>理论依据充分：</w:t>
      </w:r>
      <w:r>
        <w:rPr>
          <w:rFonts w:ascii="Times New Roman" w:eastAsia="仿宋" w:hAnsi="Times New Roman" w:cs="Times New Roman"/>
          <w:sz w:val="32"/>
          <w:szCs w:val="32"/>
        </w:rPr>
        <w:t>本次调查研究资料准备充分详实，且前期工作完成优秀。</w:t>
      </w:r>
    </w:p>
    <w:bookmarkEnd w:id="10"/>
    <w:p w14:paraId="34DC1A84" w14:textId="77777777" w:rsidR="00403323" w:rsidRDefault="004A7827">
      <w:pPr>
        <w:spacing w:line="560" w:lineRule="exact"/>
        <w:ind w:leftChars="300" w:left="3190" w:hangingChars="800" w:hanging="2560"/>
        <w:rPr>
          <w:rFonts w:ascii="Times New Roman" w:eastAsia="仿宋" w:hAnsi="Times New Roman" w:cs="Times New Roman"/>
          <w:sz w:val="32"/>
          <w:szCs w:val="32"/>
        </w:rPr>
      </w:pPr>
      <w:r>
        <w:rPr>
          <w:rFonts w:ascii="Times New Roman" w:eastAsia="楷体" w:hAnsi="Times New Roman" w:cs="Times New Roman"/>
          <w:sz w:val="32"/>
          <w:szCs w:val="32"/>
        </w:rPr>
        <w:t>2</w:t>
      </w:r>
      <w:r>
        <w:rPr>
          <w:rFonts w:ascii="Times New Roman" w:eastAsia="楷体" w:hAnsi="Times New Roman" w:cs="Times New Roman"/>
          <w:sz w:val="32"/>
          <w:szCs w:val="32"/>
        </w:rPr>
        <w:t>、验证方式多样：</w:t>
      </w:r>
      <w:r>
        <w:rPr>
          <w:rFonts w:ascii="Times New Roman" w:eastAsia="仿宋" w:hAnsi="Times New Roman" w:cs="Times New Roman"/>
          <w:sz w:val="32"/>
          <w:szCs w:val="32"/>
        </w:rPr>
        <w:t>调查文献、电脑网络、社会调查（收集资料、观察、访谈、问卷调查）</w:t>
      </w:r>
    </w:p>
    <w:p w14:paraId="7AF20913" w14:textId="07A85DA6" w:rsidR="00403323" w:rsidRDefault="004A7827">
      <w:pPr>
        <w:spacing w:line="560" w:lineRule="exact"/>
        <w:ind w:firstLineChars="200" w:firstLine="640"/>
        <w:rPr>
          <w:rFonts w:ascii="Times New Roman" w:eastAsia="仿宋" w:hAnsi="Times New Roman" w:cs="Times New Roman"/>
          <w:sz w:val="32"/>
          <w:szCs w:val="32"/>
        </w:rPr>
      </w:pPr>
      <w:r>
        <w:rPr>
          <w:rFonts w:ascii="Times New Roman" w:eastAsia="楷体" w:hAnsi="Times New Roman" w:cs="Times New Roman"/>
          <w:sz w:val="32"/>
          <w:szCs w:val="32"/>
        </w:rPr>
        <w:t>3</w:t>
      </w:r>
      <w:r>
        <w:rPr>
          <w:rFonts w:ascii="Times New Roman" w:eastAsia="楷体" w:hAnsi="Times New Roman" w:cs="Times New Roman"/>
          <w:sz w:val="32"/>
          <w:szCs w:val="32"/>
        </w:rPr>
        <w:t>、</w:t>
      </w:r>
      <w:r>
        <w:rPr>
          <w:rFonts w:ascii="Times New Roman" w:eastAsia="仿宋" w:hAnsi="Times New Roman" w:cs="Times New Roman"/>
          <w:sz w:val="32"/>
          <w:szCs w:val="32"/>
        </w:rPr>
        <w:t>研究人员</w:t>
      </w:r>
      <w:r w:rsidR="003C1F84">
        <w:rPr>
          <w:rFonts w:ascii="Times New Roman" w:eastAsia="仿宋" w:hAnsi="Times New Roman" w:cs="Times New Roman" w:hint="eastAsia"/>
          <w:sz w:val="32"/>
          <w:szCs w:val="32"/>
        </w:rPr>
        <w:t>乐于</w:t>
      </w:r>
      <w:r>
        <w:rPr>
          <w:rFonts w:ascii="Times New Roman" w:eastAsia="仿宋" w:hAnsi="Times New Roman" w:cs="Times New Roman"/>
          <w:sz w:val="32"/>
          <w:szCs w:val="32"/>
        </w:rPr>
        <w:t>思考、</w:t>
      </w:r>
      <w:r w:rsidR="003C1F84">
        <w:rPr>
          <w:rFonts w:ascii="Times New Roman" w:eastAsia="仿宋" w:hAnsi="Times New Roman" w:cs="Times New Roman" w:hint="eastAsia"/>
          <w:sz w:val="32"/>
          <w:szCs w:val="32"/>
        </w:rPr>
        <w:t>勤动手亲赴践</w:t>
      </w:r>
      <w:r>
        <w:rPr>
          <w:rFonts w:ascii="Times New Roman" w:eastAsia="仿宋" w:hAnsi="Times New Roman" w:cs="Times New Roman"/>
          <w:sz w:val="32"/>
          <w:szCs w:val="32"/>
        </w:rPr>
        <w:t>，有创新能力与落实精神，认真仔细不半途而废</w:t>
      </w:r>
      <w:r w:rsidR="00B27800">
        <w:rPr>
          <w:rFonts w:ascii="Times New Roman" w:eastAsia="仿宋" w:hAnsi="Times New Roman" w:cs="Times New Roman" w:hint="eastAsia"/>
          <w:sz w:val="32"/>
          <w:szCs w:val="32"/>
        </w:rPr>
        <w:t>；有团队合作精神，</w:t>
      </w:r>
      <w:r w:rsidR="006E28EF">
        <w:rPr>
          <w:rFonts w:ascii="Times New Roman" w:eastAsia="仿宋" w:hAnsi="Times New Roman" w:cs="Times New Roman" w:hint="eastAsia"/>
          <w:sz w:val="32"/>
          <w:szCs w:val="32"/>
        </w:rPr>
        <w:t>常讨论共调研。</w:t>
      </w:r>
    </w:p>
    <w:p w14:paraId="325316EA" w14:textId="77777777" w:rsidR="00403323" w:rsidRDefault="004A7827">
      <w:pPr>
        <w:spacing w:line="560" w:lineRule="exact"/>
        <w:ind w:firstLineChars="200" w:firstLine="640"/>
        <w:rPr>
          <w:rFonts w:ascii="Times New Roman" w:eastAsia="仿宋" w:hAnsi="Times New Roman" w:cs="Times New Roman"/>
          <w:sz w:val="32"/>
          <w:szCs w:val="32"/>
        </w:rPr>
      </w:pPr>
      <w:r>
        <w:rPr>
          <w:rFonts w:ascii="Times New Roman" w:eastAsia="楷体" w:hAnsi="Times New Roman" w:cs="Times New Roman"/>
          <w:sz w:val="32"/>
          <w:szCs w:val="32"/>
        </w:rPr>
        <w:t>4</w:t>
      </w:r>
      <w:r>
        <w:rPr>
          <w:rFonts w:ascii="Times New Roman" w:eastAsia="楷体" w:hAnsi="Times New Roman" w:cs="Times New Roman"/>
          <w:sz w:val="32"/>
          <w:szCs w:val="32"/>
        </w:rPr>
        <w:t>、</w:t>
      </w:r>
      <w:r>
        <w:rPr>
          <w:rFonts w:ascii="Times New Roman" w:eastAsia="仿宋" w:hAnsi="Times New Roman" w:cs="Times New Roman"/>
          <w:sz w:val="32"/>
          <w:szCs w:val="32"/>
        </w:rPr>
        <w:t>老师给予理论支持与方法指导：在校内利用课余时间与老师面对面沟通交流，在校外因疫情影响，使用</w:t>
      </w:r>
      <w:r>
        <w:rPr>
          <w:rFonts w:ascii="Times New Roman" w:eastAsia="仿宋" w:hAnsi="Times New Roman" w:cs="Times New Roman" w:hint="eastAsia"/>
          <w:sz w:val="32"/>
          <w:szCs w:val="32"/>
        </w:rPr>
        <w:t>“</w:t>
      </w:r>
      <w:bookmarkStart w:id="11" w:name="_Hlk92578417"/>
      <w:r>
        <w:rPr>
          <w:rFonts w:ascii="Times New Roman" w:eastAsia="仿宋" w:hAnsi="Times New Roman" w:cs="Times New Roman"/>
          <w:sz w:val="32"/>
          <w:szCs w:val="32"/>
        </w:rPr>
        <w:t>腾讯会议</w:t>
      </w:r>
      <w:r>
        <w:rPr>
          <w:rFonts w:ascii="Times New Roman" w:eastAsia="仿宋" w:hAnsi="Times New Roman" w:cs="Times New Roman"/>
          <w:sz w:val="32"/>
          <w:szCs w:val="32"/>
        </w:rPr>
        <w:t>APP</w:t>
      </w:r>
      <w:bookmarkEnd w:id="11"/>
      <w:r>
        <w:rPr>
          <w:rFonts w:ascii="Times New Roman" w:eastAsia="仿宋" w:hAnsi="Times New Roman" w:cs="Times New Roman" w:hint="eastAsia"/>
          <w:sz w:val="32"/>
          <w:szCs w:val="32"/>
        </w:rPr>
        <w:t>”</w:t>
      </w:r>
      <w:r>
        <w:rPr>
          <w:rStyle w:val="ab"/>
          <w:rFonts w:ascii="Times New Roman" w:eastAsia="仿宋" w:hAnsi="Times New Roman" w:cs="Times New Roman"/>
          <w:sz w:val="32"/>
          <w:szCs w:val="32"/>
        </w:rPr>
        <w:endnoteReference w:id="3"/>
      </w:r>
      <w:r>
        <w:rPr>
          <w:rFonts w:ascii="Times New Roman" w:eastAsia="仿宋" w:hAnsi="Times New Roman" w:cs="Times New Roman"/>
          <w:sz w:val="32"/>
          <w:szCs w:val="32"/>
        </w:rPr>
        <w:t>进行线上交流。</w:t>
      </w:r>
    </w:p>
    <w:p w14:paraId="38A2CFF9" w14:textId="77777777" w:rsidR="00403323" w:rsidRDefault="004A7827">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五、【预期效果】</w:t>
      </w:r>
    </w:p>
    <w:p w14:paraId="57AA9A63" w14:textId="5351F298" w:rsidR="00ED35DD" w:rsidRPr="00DE71CD" w:rsidRDefault="00D106DE" w:rsidP="00DE71CD">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本次研究</w:t>
      </w:r>
      <w:r w:rsidR="00F57AB7">
        <w:rPr>
          <w:rFonts w:ascii="Times New Roman" w:eastAsia="仿宋" w:hAnsi="Times New Roman" w:cs="Times New Roman"/>
          <w:sz w:val="32"/>
          <w:szCs w:val="32"/>
        </w:rPr>
        <w:t>通过活动准备明确活动课题和研究方案</w:t>
      </w:r>
      <w:r w:rsidR="00F2702B">
        <w:rPr>
          <w:rFonts w:ascii="Times New Roman" w:eastAsia="仿宋" w:hAnsi="Times New Roman" w:cs="Times New Roman" w:hint="eastAsia"/>
          <w:sz w:val="32"/>
          <w:szCs w:val="32"/>
        </w:rPr>
        <w:t>，将调查重心集中于</w:t>
      </w:r>
      <w:r w:rsidR="00F2702B" w:rsidRPr="007C1074">
        <w:rPr>
          <w:rFonts w:ascii="Times New Roman" w:eastAsia="仿宋" w:hAnsi="Times New Roman" w:cs="Times New Roman" w:hint="eastAsia"/>
          <w:sz w:val="32"/>
          <w:szCs w:val="32"/>
        </w:rPr>
        <w:t>以</w:t>
      </w:r>
      <w:r w:rsidR="00F2702B" w:rsidRPr="007C1074">
        <w:rPr>
          <w:rFonts w:ascii="Times New Roman" w:eastAsia="仿宋" w:hAnsi="Times New Roman" w:cs="Times New Roman" w:hint="eastAsia"/>
          <w:sz w:val="32"/>
          <w:szCs w:val="32"/>
        </w:rPr>
        <w:t>2021</w:t>
      </w:r>
      <w:r w:rsidR="00F2702B" w:rsidRPr="007C1074">
        <w:rPr>
          <w:rFonts w:ascii="Times New Roman" w:eastAsia="仿宋" w:hAnsi="Times New Roman" w:cs="Times New Roman" w:hint="eastAsia"/>
          <w:sz w:val="32"/>
          <w:szCs w:val="32"/>
        </w:rPr>
        <w:t>徐州马拉松赛为</w:t>
      </w:r>
      <w:r w:rsidR="00F2702B">
        <w:rPr>
          <w:rFonts w:ascii="Times New Roman" w:eastAsia="仿宋" w:hAnsi="Times New Roman" w:cs="Times New Roman" w:hint="eastAsia"/>
          <w:sz w:val="32"/>
          <w:szCs w:val="32"/>
        </w:rPr>
        <w:t>代表的赛事本身与历届活动相关话题事件，用马拉松赛的设计巧思与参赛人员的现实经历感受作为研究主体，</w:t>
      </w:r>
      <w:r w:rsidR="00F57AB7">
        <w:rPr>
          <w:rFonts w:ascii="Times New Roman" w:eastAsia="仿宋" w:hAnsi="Times New Roman" w:cs="Times New Roman" w:hint="eastAsia"/>
          <w:sz w:val="32"/>
          <w:szCs w:val="32"/>
        </w:rPr>
        <w:t>从客观和主观的角度上分别选取资料通过查询分析法与社会调查法</w:t>
      </w:r>
      <w:r w:rsidR="00F57AB7">
        <w:rPr>
          <w:rFonts w:ascii="Times New Roman" w:eastAsia="仿宋" w:hAnsi="Times New Roman" w:cs="Times New Roman"/>
          <w:sz w:val="32"/>
          <w:szCs w:val="32"/>
        </w:rPr>
        <w:t>（收集资料、观察、访谈、问卷调查）</w:t>
      </w:r>
      <w:r w:rsidR="00F57AB7">
        <w:rPr>
          <w:rFonts w:ascii="Times New Roman" w:eastAsia="仿宋" w:hAnsi="Times New Roman" w:cs="Times New Roman" w:hint="eastAsia"/>
          <w:sz w:val="32"/>
          <w:szCs w:val="32"/>
        </w:rPr>
        <w:t>加以论证</w:t>
      </w:r>
      <w:r w:rsidR="009F3D5A">
        <w:rPr>
          <w:rFonts w:ascii="Times New Roman" w:eastAsia="仿宋" w:hAnsi="Times New Roman" w:cs="Times New Roman" w:hint="eastAsia"/>
          <w:sz w:val="32"/>
          <w:szCs w:val="32"/>
        </w:rPr>
        <w:t>，用</w:t>
      </w:r>
      <w:r w:rsidR="00BF1CCB">
        <w:rPr>
          <w:rFonts w:ascii="Times New Roman" w:eastAsia="仿宋" w:hAnsi="Times New Roman" w:cs="Times New Roman" w:hint="eastAsia"/>
          <w:sz w:val="32"/>
          <w:szCs w:val="32"/>
        </w:rPr>
        <w:t>双重视角</w:t>
      </w:r>
      <w:r w:rsidR="004A7827">
        <w:rPr>
          <w:rFonts w:ascii="Times New Roman" w:eastAsia="仿宋" w:hAnsi="Times New Roman" w:cs="Times New Roman"/>
          <w:sz w:val="32"/>
          <w:szCs w:val="32"/>
        </w:rPr>
        <w:t>切实</w:t>
      </w:r>
      <w:r w:rsidR="00BF1CCB">
        <w:rPr>
          <w:rFonts w:ascii="Times New Roman" w:eastAsia="仿宋" w:hAnsi="Times New Roman" w:cs="Times New Roman" w:hint="eastAsia"/>
          <w:sz w:val="32"/>
          <w:szCs w:val="32"/>
        </w:rPr>
        <w:t>感受徐州人地协调、天人合一的城市形象，明确城市形象在马拉松赛举办过程中的提升。</w:t>
      </w:r>
    </w:p>
    <w:sectPr w:rsidR="00ED35DD" w:rsidRPr="00DE71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CC866" w14:textId="77777777" w:rsidR="00B010F1" w:rsidRDefault="00B010F1">
      <w:r>
        <w:separator/>
      </w:r>
    </w:p>
  </w:endnote>
  <w:endnote w:type="continuationSeparator" w:id="0">
    <w:p w14:paraId="79D4AE8C" w14:textId="77777777" w:rsidR="00B010F1" w:rsidRDefault="00B010F1">
      <w:r>
        <w:continuationSeparator/>
      </w:r>
    </w:p>
  </w:endnote>
  <w:endnote w:id="1">
    <w:p w14:paraId="1891C643" w14:textId="77777777" w:rsidR="00403323" w:rsidRDefault="004A7827">
      <w:pPr>
        <w:pStyle w:val="a3"/>
      </w:pPr>
      <w:r>
        <w:rPr>
          <w:rStyle w:val="ab"/>
        </w:rPr>
        <w:endnoteRef/>
      </w:r>
      <w:r>
        <w:t xml:space="preserve"> </w:t>
      </w:r>
      <w:r>
        <w:rPr>
          <w:rFonts w:hint="eastAsia"/>
        </w:rPr>
        <w:t>指能够参与、作用于社会发展的基本单元，包括自然人、法人</w:t>
      </w:r>
      <w:r>
        <w:rPr>
          <w:rFonts w:hint="eastAsia"/>
        </w:rPr>
        <w:t>(</w:t>
      </w:r>
      <w:r>
        <w:rPr>
          <w:rFonts w:hint="eastAsia"/>
        </w:rPr>
        <w:t>社会组织、党政机关事业单位、非政府组织、党群社团、非营利机构、企业等等</w:t>
      </w:r>
      <w:r>
        <w:rPr>
          <w:rFonts w:hint="eastAsia"/>
        </w:rPr>
        <w:t>)</w:t>
      </w:r>
      <w:r>
        <w:rPr>
          <w:rFonts w:hint="eastAsia"/>
        </w:rPr>
        <w:t>。</w:t>
      </w:r>
    </w:p>
  </w:endnote>
  <w:endnote w:id="2">
    <w:p w14:paraId="7128ED8D" w14:textId="77777777" w:rsidR="00D23E4E" w:rsidRDefault="00D23E4E" w:rsidP="00D23E4E">
      <w:pPr>
        <w:pStyle w:val="a3"/>
      </w:pPr>
      <w:r>
        <w:rPr>
          <w:rStyle w:val="ab"/>
        </w:rPr>
        <w:endnoteRef/>
      </w:r>
      <w:r>
        <w:t xml:space="preserve"> </w:t>
      </w:r>
      <w:r>
        <w:rPr>
          <w:rFonts w:hint="eastAsia"/>
        </w:rPr>
        <w:t>韦志榕，朱翔</w:t>
      </w:r>
      <w:r>
        <w:rPr>
          <w:rFonts w:hint="eastAsia"/>
        </w:rPr>
        <w:t>.</w:t>
      </w:r>
      <w:r>
        <w:rPr>
          <w:rFonts w:hint="eastAsia"/>
        </w:rPr>
        <w:t>普通高中地理课程标准（</w:t>
      </w:r>
      <w:r>
        <w:rPr>
          <w:rFonts w:hint="eastAsia"/>
        </w:rPr>
        <w:t>2</w:t>
      </w:r>
      <w:r>
        <w:t>017</w:t>
      </w:r>
      <w:r>
        <w:rPr>
          <w:rFonts w:hint="eastAsia"/>
        </w:rPr>
        <w:t>年版）解读［</w:t>
      </w:r>
      <w:r>
        <w:rPr>
          <w:rFonts w:hint="eastAsia"/>
        </w:rPr>
        <w:t>M</w:t>
      </w:r>
      <w:r>
        <w:rPr>
          <w:rFonts w:hint="eastAsia"/>
        </w:rPr>
        <w:t>］</w:t>
      </w:r>
      <w:r>
        <w:rPr>
          <w:rFonts w:hint="eastAsia"/>
        </w:rPr>
        <w:t>.</w:t>
      </w:r>
      <w:r>
        <w:rPr>
          <w:rFonts w:hint="eastAsia"/>
        </w:rPr>
        <w:t>北京：高等教育出版社，</w:t>
      </w:r>
      <w:r>
        <w:rPr>
          <w:rFonts w:hint="eastAsia"/>
        </w:rPr>
        <w:t>2</w:t>
      </w:r>
      <w:r>
        <w:t>018</w:t>
      </w:r>
      <w:r>
        <w:rPr>
          <w:rFonts w:hint="eastAsia"/>
        </w:rPr>
        <w:t>:</w:t>
      </w:r>
      <w:r>
        <w:t>190-191.</w:t>
      </w:r>
    </w:p>
  </w:endnote>
  <w:endnote w:id="3">
    <w:p w14:paraId="77C5CF95" w14:textId="77777777" w:rsidR="00403323" w:rsidRDefault="004A7827">
      <w:pPr>
        <w:pStyle w:val="a3"/>
      </w:pPr>
      <w:r>
        <w:rPr>
          <w:rStyle w:val="ab"/>
        </w:rPr>
        <w:endnoteRef/>
      </w:r>
      <w:r>
        <w:t xml:space="preserve"> </w:t>
      </w:r>
      <w:r>
        <w:rPr>
          <w:rFonts w:hint="eastAsia"/>
        </w:rPr>
        <w:t>腾讯会议</w:t>
      </w:r>
      <w:r>
        <w:rPr>
          <w:rFonts w:hint="eastAsia"/>
        </w:rPr>
        <w:t>APP</w:t>
      </w:r>
      <w:r>
        <w:rPr>
          <w:rFonts w:hint="eastAsia"/>
        </w:rPr>
        <w:t>：腾讯云旗下的一款音视频软件，具有线上会议等功能</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C9F508" w14:textId="77777777" w:rsidR="00B010F1" w:rsidRDefault="00B010F1">
      <w:r>
        <w:separator/>
      </w:r>
    </w:p>
  </w:footnote>
  <w:footnote w:type="continuationSeparator" w:id="0">
    <w:p w14:paraId="114B7173" w14:textId="77777777" w:rsidR="00B010F1" w:rsidRDefault="00B010F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C138E2"/>
    <w:multiLevelType w:val="singleLevel"/>
    <w:tmpl w:val="54C138E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250"/>
    <w:rsid w:val="00002D9D"/>
    <w:rsid w:val="00004A88"/>
    <w:rsid w:val="0000566B"/>
    <w:rsid w:val="000108A9"/>
    <w:rsid w:val="00011C60"/>
    <w:rsid w:val="00011FD8"/>
    <w:rsid w:val="00012A45"/>
    <w:rsid w:val="00020943"/>
    <w:rsid w:val="00020B46"/>
    <w:rsid w:val="000217E4"/>
    <w:rsid w:val="00026DB3"/>
    <w:rsid w:val="00026F80"/>
    <w:rsid w:val="00027061"/>
    <w:rsid w:val="00030DC8"/>
    <w:rsid w:val="00034998"/>
    <w:rsid w:val="0003665A"/>
    <w:rsid w:val="00042B53"/>
    <w:rsid w:val="0004704F"/>
    <w:rsid w:val="00054485"/>
    <w:rsid w:val="000567E9"/>
    <w:rsid w:val="0005703A"/>
    <w:rsid w:val="00062388"/>
    <w:rsid w:val="0006248C"/>
    <w:rsid w:val="00062F3C"/>
    <w:rsid w:val="000643EC"/>
    <w:rsid w:val="0006620B"/>
    <w:rsid w:val="000705C1"/>
    <w:rsid w:val="00072348"/>
    <w:rsid w:val="00074695"/>
    <w:rsid w:val="000871E0"/>
    <w:rsid w:val="00092185"/>
    <w:rsid w:val="00095302"/>
    <w:rsid w:val="00097407"/>
    <w:rsid w:val="000A023E"/>
    <w:rsid w:val="000A2324"/>
    <w:rsid w:val="000A5014"/>
    <w:rsid w:val="000B2085"/>
    <w:rsid w:val="000B61A2"/>
    <w:rsid w:val="000B637B"/>
    <w:rsid w:val="000C45D0"/>
    <w:rsid w:val="000C6CAA"/>
    <w:rsid w:val="000D2A8B"/>
    <w:rsid w:val="000D2B3E"/>
    <w:rsid w:val="000D4BEB"/>
    <w:rsid w:val="000D69FC"/>
    <w:rsid w:val="000E6898"/>
    <w:rsid w:val="000E742C"/>
    <w:rsid w:val="000F1094"/>
    <w:rsid w:val="000F2C63"/>
    <w:rsid w:val="000F65A3"/>
    <w:rsid w:val="000F726E"/>
    <w:rsid w:val="00101DB4"/>
    <w:rsid w:val="0010255A"/>
    <w:rsid w:val="001031A6"/>
    <w:rsid w:val="00103FD3"/>
    <w:rsid w:val="00104513"/>
    <w:rsid w:val="001059B8"/>
    <w:rsid w:val="00105AB8"/>
    <w:rsid w:val="00106010"/>
    <w:rsid w:val="0011159E"/>
    <w:rsid w:val="00113267"/>
    <w:rsid w:val="00113951"/>
    <w:rsid w:val="001201D7"/>
    <w:rsid w:val="0012150A"/>
    <w:rsid w:val="00122227"/>
    <w:rsid w:val="00125A8D"/>
    <w:rsid w:val="00127A40"/>
    <w:rsid w:val="0013418E"/>
    <w:rsid w:val="00135385"/>
    <w:rsid w:val="001364DC"/>
    <w:rsid w:val="001366F7"/>
    <w:rsid w:val="00140D84"/>
    <w:rsid w:val="00145384"/>
    <w:rsid w:val="00146126"/>
    <w:rsid w:val="00146750"/>
    <w:rsid w:val="00147820"/>
    <w:rsid w:val="00150ADC"/>
    <w:rsid w:val="001512FE"/>
    <w:rsid w:val="001527ED"/>
    <w:rsid w:val="00153794"/>
    <w:rsid w:val="001558C3"/>
    <w:rsid w:val="0015599A"/>
    <w:rsid w:val="00155FB7"/>
    <w:rsid w:val="0015637C"/>
    <w:rsid w:val="00156830"/>
    <w:rsid w:val="00172B00"/>
    <w:rsid w:val="00172D30"/>
    <w:rsid w:val="00173DBF"/>
    <w:rsid w:val="001746FB"/>
    <w:rsid w:val="001805DC"/>
    <w:rsid w:val="00184BEF"/>
    <w:rsid w:val="0018676C"/>
    <w:rsid w:val="00190D8C"/>
    <w:rsid w:val="00191AD6"/>
    <w:rsid w:val="00194A26"/>
    <w:rsid w:val="00195250"/>
    <w:rsid w:val="001A0931"/>
    <w:rsid w:val="001A0A56"/>
    <w:rsid w:val="001A5F8E"/>
    <w:rsid w:val="001A6E4B"/>
    <w:rsid w:val="001B4A6F"/>
    <w:rsid w:val="001C4DB8"/>
    <w:rsid w:val="001C4E91"/>
    <w:rsid w:val="001C5866"/>
    <w:rsid w:val="001C656E"/>
    <w:rsid w:val="001D1D35"/>
    <w:rsid w:val="001D5886"/>
    <w:rsid w:val="001D6E74"/>
    <w:rsid w:val="001E1FD9"/>
    <w:rsid w:val="001E3657"/>
    <w:rsid w:val="001E4E72"/>
    <w:rsid w:val="001F08B3"/>
    <w:rsid w:val="001F25F2"/>
    <w:rsid w:val="002008E0"/>
    <w:rsid w:val="00207DB0"/>
    <w:rsid w:val="00207DF3"/>
    <w:rsid w:val="002116AC"/>
    <w:rsid w:val="00212628"/>
    <w:rsid w:val="00213ACE"/>
    <w:rsid w:val="002251E7"/>
    <w:rsid w:val="00231650"/>
    <w:rsid w:val="00242D5E"/>
    <w:rsid w:val="00245494"/>
    <w:rsid w:val="002500A2"/>
    <w:rsid w:val="00250A55"/>
    <w:rsid w:val="0025404F"/>
    <w:rsid w:val="00262EC1"/>
    <w:rsid w:val="002644E5"/>
    <w:rsid w:val="00264BE0"/>
    <w:rsid w:val="00265126"/>
    <w:rsid w:val="00266B37"/>
    <w:rsid w:val="00275666"/>
    <w:rsid w:val="00276C04"/>
    <w:rsid w:val="00280955"/>
    <w:rsid w:val="002815E7"/>
    <w:rsid w:val="002828E1"/>
    <w:rsid w:val="00284DB2"/>
    <w:rsid w:val="002873D3"/>
    <w:rsid w:val="00291620"/>
    <w:rsid w:val="00293E19"/>
    <w:rsid w:val="00297A38"/>
    <w:rsid w:val="002A02C1"/>
    <w:rsid w:val="002A7C6C"/>
    <w:rsid w:val="002B18B2"/>
    <w:rsid w:val="002B1FEC"/>
    <w:rsid w:val="002B253D"/>
    <w:rsid w:val="002B4037"/>
    <w:rsid w:val="002B4404"/>
    <w:rsid w:val="002B7FC4"/>
    <w:rsid w:val="002C02E3"/>
    <w:rsid w:val="002C433D"/>
    <w:rsid w:val="002C7CE7"/>
    <w:rsid w:val="002C7EEB"/>
    <w:rsid w:val="002E0B15"/>
    <w:rsid w:val="002E0BB2"/>
    <w:rsid w:val="002E2335"/>
    <w:rsid w:val="002E24F9"/>
    <w:rsid w:val="002E66A5"/>
    <w:rsid w:val="002F056E"/>
    <w:rsid w:val="002F1D08"/>
    <w:rsid w:val="002F1D98"/>
    <w:rsid w:val="002F2855"/>
    <w:rsid w:val="002F5A02"/>
    <w:rsid w:val="0033096E"/>
    <w:rsid w:val="00332A62"/>
    <w:rsid w:val="00336F1C"/>
    <w:rsid w:val="003375F0"/>
    <w:rsid w:val="003442FA"/>
    <w:rsid w:val="00345DB0"/>
    <w:rsid w:val="00347A31"/>
    <w:rsid w:val="00351C1B"/>
    <w:rsid w:val="00351FDE"/>
    <w:rsid w:val="003531D4"/>
    <w:rsid w:val="0035478B"/>
    <w:rsid w:val="00357D4C"/>
    <w:rsid w:val="00360370"/>
    <w:rsid w:val="0036051C"/>
    <w:rsid w:val="0036450F"/>
    <w:rsid w:val="00366472"/>
    <w:rsid w:val="003846B0"/>
    <w:rsid w:val="00384D0C"/>
    <w:rsid w:val="0039472B"/>
    <w:rsid w:val="00395D7E"/>
    <w:rsid w:val="003967D0"/>
    <w:rsid w:val="003977C7"/>
    <w:rsid w:val="003A16A1"/>
    <w:rsid w:val="003A1725"/>
    <w:rsid w:val="003A2E02"/>
    <w:rsid w:val="003B4D1A"/>
    <w:rsid w:val="003B4D9E"/>
    <w:rsid w:val="003B65C2"/>
    <w:rsid w:val="003C0D24"/>
    <w:rsid w:val="003C1F84"/>
    <w:rsid w:val="003C26D6"/>
    <w:rsid w:val="003C401B"/>
    <w:rsid w:val="003C5A3B"/>
    <w:rsid w:val="003C7DAB"/>
    <w:rsid w:val="003D2F51"/>
    <w:rsid w:val="003D76EF"/>
    <w:rsid w:val="003E7C32"/>
    <w:rsid w:val="003F3801"/>
    <w:rsid w:val="003F3B91"/>
    <w:rsid w:val="00401618"/>
    <w:rsid w:val="0040274F"/>
    <w:rsid w:val="00403323"/>
    <w:rsid w:val="0040551F"/>
    <w:rsid w:val="00422C07"/>
    <w:rsid w:val="0043008E"/>
    <w:rsid w:val="00431888"/>
    <w:rsid w:val="004340B5"/>
    <w:rsid w:val="004366D2"/>
    <w:rsid w:val="00440771"/>
    <w:rsid w:val="004439F7"/>
    <w:rsid w:val="00443EF5"/>
    <w:rsid w:val="00444BAA"/>
    <w:rsid w:val="004465D6"/>
    <w:rsid w:val="00455848"/>
    <w:rsid w:val="00455CDB"/>
    <w:rsid w:val="00460728"/>
    <w:rsid w:val="00462122"/>
    <w:rsid w:val="00463D62"/>
    <w:rsid w:val="00465077"/>
    <w:rsid w:val="004664FD"/>
    <w:rsid w:val="004732C7"/>
    <w:rsid w:val="00476644"/>
    <w:rsid w:val="00483070"/>
    <w:rsid w:val="004863FE"/>
    <w:rsid w:val="004A1858"/>
    <w:rsid w:val="004A2A2A"/>
    <w:rsid w:val="004A3B75"/>
    <w:rsid w:val="004A7827"/>
    <w:rsid w:val="004B090C"/>
    <w:rsid w:val="004B1175"/>
    <w:rsid w:val="004B162C"/>
    <w:rsid w:val="004B17A3"/>
    <w:rsid w:val="004B2C6E"/>
    <w:rsid w:val="004B55FF"/>
    <w:rsid w:val="004B5844"/>
    <w:rsid w:val="004B77B1"/>
    <w:rsid w:val="004C06DD"/>
    <w:rsid w:val="004C3B8F"/>
    <w:rsid w:val="004C58C4"/>
    <w:rsid w:val="004D258C"/>
    <w:rsid w:val="004D5C38"/>
    <w:rsid w:val="004F14BD"/>
    <w:rsid w:val="004F4DD8"/>
    <w:rsid w:val="004F7244"/>
    <w:rsid w:val="004F7E84"/>
    <w:rsid w:val="0050166A"/>
    <w:rsid w:val="00510287"/>
    <w:rsid w:val="00510A5E"/>
    <w:rsid w:val="00511A99"/>
    <w:rsid w:val="00517189"/>
    <w:rsid w:val="00523E6B"/>
    <w:rsid w:val="00524D22"/>
    <w:rsid w:val="005309F2"/>
    <w:rsid w:val="00530B65"/>
    <w:rsid w:val="00530BD3"/>
    <w:rsid w:val="00532D33"/>
    <w:rsid w:val="005335C1"/>
    <w:rsid w:val="005335D0"/>
    <w:rsid w:val="00536216"/>
    <w:rsid w:val="00537FDA"/>
    <w:rsid w:val="0054287A"/>
    <w:rsid w:val="0054397A"/>
    <w:rsid w:val="00545F27"/>
    <w:rsid w:val="00547717"/>
    <w:rsid w:val="00547FBC"/>
    <w:rsid w:val="0055048D"/>
    <w:rsid w:val="00556252"/>
    <w:rsid w:val="00564760"/>
    <w:rsid w:val="00565896"/>
    <w:rsid w:val="00566995"/>
    <w:rsid w:val="00567011"/>
    <w:rsid w:val="0057331F"/>
    <w:rsid w:val="00581087"/>
    <w:rsid w:val="0058205F"/>
    <w:rsid w:val="0058482C"/>
    <w:rsid w:val="00585F71"/>
    <w:rsid w:val="00587087"/>
    <w:rsid w:val="005975D4"/>
    <w:rsid w:val="005A3C4B"/>
    <w:rsid w:val="005A6861"/>
    <w:rsid w:val="005B0693"/>
    <w:rsid w:val="005B239A"/>
    <w:rsid w:val="005B5877"/>
    <w:rsid w:val="005C107C"/>
    <w:rsid w:val="005C1CD6"/>
    <w:rsid w:val="005C37A4"/>
    <w:rsid w:val="005D03B7"/>
    <w:rsid w:val="005D080B"/>
    <w:rsid w:val="005D17F8"/>
    <w:rsid w:val="005D5F26"/>
    <w:rsid w:val="005E3C28"/>
    <w:rsid w:val="005E4E29"/>
    <w:rsid w:val="005F297F"/>
    <w:rsid w:val="005F2C52"/>
    <w:rsid w:val="005F6018"/>
    <w:rsid w:val="005F66A6"/>
    <w:rsid w:val="005F66B9"/>
    <w:rsid w:val="00603151"/>
    <w:rsid w:val="00606710"/>
    <w:rsid w:val="0060702D"/>
    <w:rsid w:val="00607BB1"/>
    <w:rsid w:val="00610A97"/>
    <w:rsid w:val="00611D87"/>
    <w:rsid w:val="00613259"/>
    <w:rsid w:val="0062031B"/>
    <w:rsid w:val="00634EE9"/>
    <w:rsid w:val="00637FA3"/>
    <w:rsid w:val="006412CA"/>
    <w:rsid w:val="006430DE"/>
    <w:rsid w:val="00645DEB"/>
    <w:rsid w:val="00646297"/>
    <w:rsid w:val="0064689E"/>
    <w:rsid w:val="0064776E"/>
    <w:rsid w:val="00652591"/>
    <w:rsid w:val="00653FA7"/>
    <w:rsid w:val="0065719E"/>
    <w:rsid w:val="006621AE"/>
    <w:rsid w:val="00662DEC"/>
    <w:rsid w:val="00664EAC"/>
    <w:rsid w:val="00672E6A"/>
    <w:rsid w:val="0067358E"/>
    <w:rsid w:val="00687C28"/>
    <w:rsid w:val="006907CE"/>
    <w:rsid w:val="00692566"/>
    <w:rsid w:val="006A30AB"/>
    <w:rsid w:val="006A5BCF"/>
    <w:rsid w:val="006B26FC"/>
    <w:rsid w:val="006B734E"/>
    <w:rsid w:val="006C1D06"/>
    <w:rsid w:val="006C2D64"/>
    <w:rsid w:val="006D02E0"/>
    <w:rsid w:val="006D3C27"/>
    <w:rsid w:val="006D4B9E"/>
    <w:rsid w:val="006D517E"/>
    <w:rsid w:val="006D6D2D"/>
    <w:rsid w:val="006E1301"/>
    <w:rsid w:val="006E28EF"/>
    <w:rsid w:val="006E2DAA"/>
    <w:rsid w:val="006E3588"/>
    <w:rsid w:val="006E4536"/>
    <w:rsid w:val="006F3496"/>
    <w:rsid w:val="006F3B41"/>
    <w:rsid w:val="006F4B29"/>
    <w:rsid w:val="006F5847"/>
    <w:rsid w:val="006F75FF"/>
    <w:rsid w:val="007027D6"/>
    <w:rsid w:val="0071210D"/>
    <w:rsid w:val="00717CAA"/>
    <w:rsid w:val="00724653"/>
    <w:rsid w:val="00725879"/>
    <w:rsid w:val="00730951"/>
    <w:rsid w:val="007315BA"/>
    <w:rsid w:val="0073191C"/>
    <w:rsid w:val="00732535"/>
    <w:rsid w:val="007339AF"/>
    <w:rsid w:val="00734BF7"/>
    <w:rsid w:val="00746EB9"/>
    <w:rsid w:val="0075101F"/>
    <w:rsid w:val="00762DCC"/>
    <w:rsid w:val="00767455"/>
    <w:rsid w:val="007679A8"/>
    <w:rsid w:val="00771EB2"/>
    <w:rsid w:val="007750A3"/>
    <w:rsid w:val="00775901"/>
    <w:rsid w:val="00782B1E"/>
    <w:rsid w:val="007837F2"/>
    <w:rsid w:val="00790755"/>
    <w:rsid w:val="00791E96"/>
    <w:rsid w:val="007968B3"/>
    <w:rsid w:val="007A3423"/>
    <w:rsid w:val="007B0CBE"/>
    <w:rsid w:val="007B3003"/>
    <w:rsid w:val="007B3B9E"/>
    <w:rsid w:val="007B3C62"/>
    <w:rsid w:val="007B53C9"/>
    <w:rsid w:val="007B568F"/>
    <w:rsid w:val="007B6E51"/>
    <w:rsid w:val="007C023F"/>
    <w:rsid w:val="007C04CB"/>
    <w:rsid w:val="007C1074"/>
    <w:rsid w:val="007C1AB0"/>
    <w:rsid w:val="007C52F1"/>
    <w:rsid w:val="007D5E23"/>
    <w:rsid w:val="007D7BCF"/>
    <w:rsid w:val="007E3D9E"/>
    <w:rsid w:val="007E5374"/>
    <w:rsid w:val="007F24A1"/>
    <w:rsid w:val="007F6BBB"/>
    <w:rsid w:val="00806B52"/>
    <w:rsid w:val="008135D7"/>
    <w:rsid w:val="008147E6"/>
    <w:rsid w:val="00817422"/>
    <w:rsid w:val="00817E37"/>
    <w:rsid w:val="00823E0F"/>
    <w:rsid w:val="00826598"/>
    <w:rsid w:val="00840712"/>
    <w:rsid w:val="0084626C"/>
    <w:rsid w:val="00847A4A"/>
    <w:rsid w:val="00847E85"/>
    <w:rsid w:val="00850539"/>
    <w:rsid w:val="008518F0"/>
    <w:rsid w:val="00852301"/>
    <w:rsid w:val="00852452"/>
    <w:rsid w:val="00853AFA"/>
    <w:rsid w:val="0086047A"/>
    <w:rsid w:val="008605D1"/>
    <w:rsid w:val="00860856"/>
    <w:rsid w:val="00866D99"/>
    <w:rsid w:val="0087795C"/>
    <w:rsid w:val="00881814"/>
    <w:rsid w:val="00882949"/>
    <w:rsid w:val="00882A74"/>
    <w:rsid w:val="0089255D"/>
    <w:rsid w:val="0089759A"/>
    <w:rsid w:val="008A0CDA"/>
    <w:rsid w:val="008A22AF"/>
    <w:rsid w:val="008A47A3"/>
    <w:rsid w:val="008A522D"/>
    <w:rsid w:val="008A6662"/>
    <w:rsid w:val="008A706F"/>
    <w:rsid w:val="008A7E25"/>
    <w:rsid w:val="008B05F3"/>
    <w:rsid w:val="008B0A08"/>
    <w:rsid w:val="008B1500"/>
    <w:rsid w:val="008B4D7C"/>
    <w:rsid w:val="008B579E"/>
    <w:rsid w:val="008C017C"/>
    <w:rsid w:val="008C0B67"/>
    <w:rsid w:val="008C2A52"/>
    <w:rsid w:val="008C70DF"/>
    <w:rsid w:val="008D0D7A"/>
    <w:rsid w:val="008D491B"/>
    <w:rsid w:val="008E3412"/>
    <w:rsid w:val="008E58CE"/>
    <w:rsid w:val="008F0A84"/>
    <w:rsid w:val="008F4FA0"/>
    <w:rsid w:val="00901C8C"/>
    <w:rsid w:val="00902AA0"/>
    <w:rsid w:val="00902E10"/>
    <w:rsid w:val="009055AE"/>
    <w:rsid w:val="0090638B"/>
    <w:rsid w:val="00906B39"/>
    <w:rsid w:val="00907CAC"/>
    <w:rsid w:val="00913B0F"/>
    <w:rsid w:val="009177CC"/>
    <w:rsid w:val="00920041"/>
    <w:rsid w:val="009249D8"/>
    <w:rsid w:val="0092527B"/>
    <w:rsid w:val="009335D6"/>
    <w:rsid w:val="00940793"/>
    <w:rsid w:val="00942111"/>
    <w:rsid w:val="00947B4D"/>
    <w:rsid w:val="00950A3E"/>
    <w:rsid w:val="00951096"/>
    <w:rsid w:val="0095382A"/>
    <w:rsid w:val="009711AC"/>
    <w:rsid w:val="00971FE8"/>
    <w:rsid w:val="009727F3"/>
    <w:rsid w:val="00977AA9"/>
    <w:rsid w:val="0098186B"/>
    <w:rsid w:val="00982A6F"/>
    <w:rsid w:val="00990B3A"/>
    <w:rsid w:val="0099297F"/>
    <w:rsid w:val="009942EC"/>
    <w:rsid w:val="009A1566"/>
    <w:rsid w:val="009A24B5"/>
    <w:rsid w:val="009A5369"/>
    <w:rsid w:val="009A5FD2"/>
    <w:rsid w:val="009B03AB"/>
    <w:rsid w:val="009B1A27"/>
    <w:rsid w:val="009B4E1A"/>
    <w:rsid w:val="009B6DFA"/>
    <w:rsid w:val="009C5C0D"/>
    <w:rsid w:val="009C76EC"/>
    <w:rsid w:val="009D31AB"/>
    <w:rsid w:val="009E4156"/>
    <w:rsid w:val="009E612E"/>
    <w:rsid w:val="009F140F"/>
    <w:rsid w:val="009F3D5A"/>
    <w:rsid w:val="009F55D9"/>
    <w:rsid w:val="009F5622"/>
    <w:rsid w:val="009F6F10"/>
    <w:rsid w:val="009F7AB6"/>
    <w:rsid w:val="00A0127D"/>
    <w:rsid w:val="00A02D23"/>
    <w:rsid w:val="00A03A8E"/>
    <w:rsid w:val="00A03BA1"/>
    <w:rsid w:val="00A05F2E"/>
    <w:rsid w:val="00A1270C"/>
    <w:rsid w:val="00A13040"/>
    <w:rsid w:val="00A160DB"/>
    <w:rsid w:val="00A20A6A"/>
    <w:rsid w:val="00A20DC3"/>
    <w:rsid w:val="00A2235F"/>
    <w:rsid w:val="00A25FE0"/>
    <w:rsid w:val="00A271BB"/>
    <w:rsid w:val="00A27303"/>
    <w:rsid w:val="00A30C11"/>
    <w:rsid w:val="00A31853"/>
    <w:rsid w:val="00A32151"/>
    <w:rsid w:val="00A3491C"/>
    <w:rsid w:val="00A41EC8"/>
    <w:rsid w:val="00A41F3F"/>
    <w:rsid w:val="00A51BC0"/>
    <w:rsid w:val="00A52135"/>
    <w:rsid w:val="00A544D9"/>
    <w:rsid w:val="00A57135"/>
    <w:rsid w:val="00A60229"/>
    <w:rsid w:val="00A60B0F"/>
    <w:rsid w:val="00A65480"/>
    <w:rsid w:val="00A70436"/>
    <w:rsid w:val="00A73D61"/>
    <w:rsid w:val="00A76E39"/>
    <w:rsid w:val="00A83215"/>
    <w:rsid w:val="00A854E6"/>
    <w:rsid w:val="00A87623"/>
    <w:rsid w:val="00A92AA7"/>
    <w:rsid w:val="00A95872"/>
    <w:rsid w:val="00A96611"/>
    <w:rsid w:val="00AA2616"/>
    <w:rsid w:val="00AA31E8"/>
    <w:rsid w:val="00AA503E"/>
    <w:rsid w:val="00AA7395"/>
    <w:rsid w:val="00AB390A"/>
    <w:rsid w:val="00AB57BE"/>
    <w:rsid w:val="00AB7FAA"/>
    <w:rsid w:val="00AC0951"/>
    <w:rsid w:val="00AC259B"/>
    <w:rsid w:val="00AC73C3"/>
    <w:rsid w:val="00AC7E8C"/>
    <w:rsid w:val="00AD0E69"/>
    <w:rsid w:val="00AD33C4"/>
    <w:rsid w:val="00AD66D3"/>
    <w:rsid w:val="00AE52F8"/>
    <w:rsid w:val="00AF0E39"/>
    <w:rsid w:val="00AF10DA"/>
    <w:rsid w:val="00AF48FA"/>
    <w:rsid w:val="00B010F1"/>
    <w:rsid w:val="00B070DA"/>
    <w:rsid w:val="00B07B6F"/>
    <w:rsid w:val="00B10334"/>
    <w:rsid w:val="00B1207C"/>
    <w:rsid w:val="00B12A60"/>
    <w:rsid w:val="00B12A69"/>
    <w:rsid w:val="00B132C6"/>
    <w:rsid w:val="00B244DF"/>
    <w:rsid w:val="00B26CB0"/>
    <w:rsid w:val="00B27800"/>
    <w:rsid w:val="00B3313B"/>
    <w:rsid w:val="00B33667"/>
    <w:rsid w:val="00B41FAC"/>
    <w:rsid w:val="00B46DAC"/>
    <w:rsid w:val="00B502BA"/>
    <w:rsid w:val="00B517AD"/>
    <w:rsid w:val="00B550C2"/>
    <w:rsid w:val="00B61EB7"/>
    <w:rsid w:val="00B74BBC"/>
    <w:rsid w:val="00B764F3"/>
    <w:rsid w:val="00B80FC6"/>
    <w:rsid w:val="00B82842"/>
    <w:rsid w:val="00B83FFF"/>
    <w:rsid w:val="00B84F4D"/>
    <w:rsid w:val="00B85B80"/>
    <w:rsid w:val="00B8670E"/>
    <w:rsid w:val="00B9106F"/>
    <w:rsid w:val="00B945FD"/>
    <w:rsid w:val="00B9661E"/>
    <w:rsid w:val="00BA0C3E"/>
    <w:rsid w:val="00BA6EC6"/>
    <w:rsid w:val="00BB0A25"/>
    <w:rsid w:val="00BB4CB1"/>
    <w:rsid w:val="00BC2AF4"/>
    <w:rsid w:val="00BD2168"/>
    <w:rsid w:val="00BE057F"/>
    <w:rsid w:val="00BE2264"/>
    <w:rsid w:val="00BE23C6"/>
    <w:rsid w:val="00BE3493"/>
    <w:rsid w:val="00BE695A"/>
    <w:rsid w:val="00BE6FBA"/>
    <w:rsid w:val="00BE72BA"/>
    <w:rsid w:val="00BE76AF"/>
    <w:rsid w:val="00BF0CFB"/>
    <w:rsid w:val="00BF125D"/>
    <w:rsid w:val="00BF1CCB"/>
    <w:rsid w:val="00BF2933"/>
    <w:rsid w:val="00BF55AF"/>
    <w:rsid w:val="00BF646A"/>
    <w:rsid w:val="00C05470"/>
    <w:rsid w:val="00C05A5A"/>
    <w:rsid w:val="00C05FA5"/>
    <w:rsid w:val="00C0780C"/>
    <w:rsid w:val="00C14F64"/>
    <w:rsid w:val="00C16920"/>
    <w:rsid w:val="00C20243"/>
    <w:rsid w:val="00C24BD9"/>
    <w:rsid w:val="00C26A8D"/>
    <w:rsid w:val="00C2747F"/>
    <w:rsid w:val="00C31994"/>
    <w:rsid w:val="00C35C8A"/>
    <w:rsid w:val="00C41481"/>
    <w:rsid w:val="00C44D98"/>
    <w:rsid w:val="00C46A96"/>
    <w:rsid w:val="00C515C5"/>
    <w:rsid w:val="00C55564"/>
    <w:rsid w:val="00C5733F"/>
    <w:rsid w:val="00C63967"/>
    <w:rsid w:val="00C63F3E"/>
    <w:rsid w:val="00C64AE3"/>
    <w:rsid w:val="00C70ED9"/>
    <w:rsid w:val="00C7240B"/>
    <w:rsid w:val="00C763AA"/>
    <w:rsid w:val="00C81D66"/>
    <w:rsid w:val="00C81DFA"/>
    <w:rsid w:val="00C84C0B"/>
    <w:rsid w:val="00C90166"/>
    <w:rsid w:val="00C919E3"/>
    <w:rsid w:val="00C94975"/>
    <w:rsid w:val="00C95199"/>
    <w:rsid w:val="00CA5088"/>
    <w:rsid w:val="00CA712E"/>
    <w:rsid w:val="00CA7585"/>
    <w:rsid w:val="00CB0DA8"/>
    <w:rsid w:val="00CB10A8"/>
    <w:rsid w:val="00CB2C7B"/>
    <w:rsid w:val="00CB38B7"/>
    <w:rsid w:val="00CB5E70"/>
    <w:rsid w:val="00CC47C1"/>
    <w:rsid w:val="00CC5769"/>
    <w:rsid w:val="00CC6772"/>
    <w:rsid w:val="00CD4B52"/>
    <w:rsid w:val="00CE33A2"/>
    <w:rsid w:val="00CE436E"/>
    <w:rsid w:val="00CE6A72"/>
    <w:rsid w:val="00CE703E"/>
    <w:rsid w:val="00CF0DEE"/>
    <w:rsid w:val="00CF5713"/>
    <w:rsid w:val="00CF784D"/>
    <w:rsid w:val="00D02055"/>
    <w:rsid w:val="00D02C03"/>
    <w:rsid w:val="00D06EFD"/>
    <w:rsid w:val="00D106DE"/>
    <w:rsid w:val="00D17369"/>
    <w:rsid w:val="00D22362"/>
    <w:rsid w:val="00D23E4E"/>
    <w:rsid w:val="00D24486"/>
    <w:rsid w:val="00D40BF3"/>
    <w:rsid w:val="00D42D49"/>
    <w:rsid w:val="00D44AEC"/>
    <w:rsid w:val="00D4594C"/>
    <w:rsid w:val="00D45DB7"/>
    <w:rsid w:val="00D462C7"/>
    <w:rsid w:val="00D50DAE"/>
    <w:rsid w:val="00D51372"/>
    <w:rsid w:val="00D51619"/>
    <w:rsid w:val="00D51A0E"/>
    <w:rsid w:val="00D5575C"/>
    <w:rsid w:val="00D559DA"/>
    <w:rsid w:val="00D61301"/>
    <w:rsid w:val="00D61E18"/>
    <w:rsid w:val="00D659AF"/>
    <w:rsid w:val="00D71F30"/>
    <w:rsid w:val="00D75C2C"/>
    <w:rsid w:val="00D76C1D"/>
    <w:rsid w:val="00D81571"/>
    <w:rsid w:val="00D81BB7"/>
    <w:rsid w:val="00D90D1E"/>
    <w:rsid w:val="00D91543"/>
    <w:rsid w:val="00D960D7"/>
    <w:rsid w:val="00D96610"/>
    <w:rsid w:val="00DA074A"/>
    <w:rsid w:val="00DA4FF9"/>
    <w:rsid w:val="00DA5808"/>
    <w:rsid w:val="00DA659A"/>
    <w:rsid w:val="00DB22D6"/>
    <w:rsid w:val="00DB282F"/>
    <w:rsid w:val="00DD0D87"/>
    <w:rsid w:val="00DD5204"/>
    <w:rsid w:val="00DD65EF"/>
    <w:rsid w:val="00DE1406"/>
    <w:rsid w:val="00DE7014"/>
    <w:rsid w:val="00DE71CD"/>
    <w:rsid w:val="00DF1D12"/>
    <w:rsid w:val="00DF2846"/>
    <w:rsid w:val="00DF30D7"/>
    <w:rsid w:val="00DF3876"/>
    <w:rsid w:val="00DF599C"/>
    <w:rsid w:val="00DF7EC3"/>
    <w:rsid w:val="00E02770"/>
    <w:rsid w:val="00E02E15"/>
    <w:rsid w:val="00E03B37"/>
    <w:rsid w:val="00E06092"/>
    <w:rsid w:val="00E12F21"/>
    <w:rsid w:val="00E13E0E"/>
    <w:rsid w:val="00E14A38"/>
    <w:rsid w:val="00E208CE"/>
    <w:rsid w:val="00E330A0"/>
    <w:rsid w:val="00E36B88"/>
    <w:rsid w:val="00E43EAA"/>
    <w:rsid w:val="00E46E88"/>
    <w:rsid w:val="00E5365B"/>
    <w:rsid w:val="00E55505"/>
    <w:rsid w:val="00E569C1"/>
    <w:rsid w:val="00E6368B"/>
    <w:rsid w:val="00E70AA7"/>
    <w:rsid w:val="00E754B1"/>
    <w:rsid w:val="00E771C9"/>
    <w:rsid w:val="00E84807"/>
    <w:rsid w:val="00E860B7"/>
    <w:rsid w:val="00E87991"/>
    <w:rsid w:val="00E95250"/>
    <w:rsid w:val="00EA4611"/>
    <w:rsid w:val="00EA647E"/>
    <w:rsid w:val="00EB0004"/>
    <w:rsid w:val="00EB01B9"/>
    <w:rsid w:val="00EB0D48"/>
    <w:rsid w:val="00EB2794"/>
    <w:rsid w:val="00EB4899"/>
    <w:rsid w:val="00EB6AE9"/>
    <w:rsid w:val="00EC0F75"/>
    <w:rsid w:val="00EC49BA"/>
    <w:rsid w:val="00EC5481"/>
    <w:rsid w:val="00EC5C44"/>
    <w:rsid w:val="00EC5FD7"/>
    <w:rsid w:val="00ED0988"/>
    <w:rsid w:val="00ED1D21"/>
    <w:rsid w:val="00ED35DD"/>
    <w:rsid w:val="00ED4A32"/>
    <w:rsid w:val="00EE1451"/>
    <w:rsid w:val="00EE3C43"/>
    <w:rsid w:val="00EE465D"/>
    <w:rsid w:val="00EE54F2"/>
    <w:rsid w:val="00EE7DFC"/>
    <w:rsid w:val="00EF135C"/>
    <w:rsid w:val="00EF4423"/>
    <w:rsid w:val="00F00339"/>
    <w:rsid w:val="00F01D14"/>
    <w:rsid w:val="00F03095"/>
    <w:rsid w:val="00F0366D"/>
    <w:rsid w:val="00F04B79"/>
    <w:rsid w:val="00F06E85"/>
    <w:rsid w:val="00F1169A"/>
    <w:rsid w:val="00F120BF"/>
    <w:rsid w:val="00F13173"/>
    <w:rsid w:val="00F15D97"/>
    <w:rsid w:val="00F21F2A"/>
    <w:rsid w:val="00F245BC"/>
    <w:rsid w:val="00F252B5"/>
    <w:rsid w:val="00F265C4"/>
    <w:rsid w:val="00F2702B"/>
    <w:rsid w:val="00F272EE"/>
    <w:rsid w:val="00F30FE2"/>
    <w:rsid w:val="00F321FF"/>
    <w:rsid w:val="00F3343A"/>
    <w:rsid w:val="00F347F3"/>
    <w:rsid w:val="00F40BF1"/>
    <w:rsid w:val="00F4280A"/>
    <w:rsid w:val="00F50886"/>
    <w:rsid w:val="00F56BCB"/>
    <w:rsid w:val="00F57AB7"/>
    <w:rsid w:val="00F57BB0"/>
    <w:rsid w:val="00F608FC"/>
    <w:rsid w:val="00F61390"/>
    <w:rsid w:val="00F6564C"/>
    <w:rsid w:val="00F774EF"/>
    <w:rsid w:val="00F77730"/>
    <w:rsid w:val="00F8018B"/>
    <w:rsid w:val="00F80A6C"/>
    <w:rsid w:val="00F8150D"/>
    <w:rsid w:val="00F845E4"/>
    <w:rsid w:val="00F8525B"/>
    <w:rsid w:val="00F85740"/>
    <w:rsid w:val="00F9294D"/>
    <w:rsid w:val="00F95A1D"/>
    <w:rsid w:val="00F97764"/>
    <w:rsid w:val="00FA1BAD"/>
    <w:rsid w:val="00FA29AD"/>
    <w:rsid w:val="00FA39A7"/>
    <w:rsid w:val="00FA57DD"/>
    <w:rsid w:val="00FA6C22"/>
    <w:rsid w:val="00FA70B8"/>
    <w:rsid w:val="00FC0AB9"/>
    <w:rsid w:val="00FD141C"/>
    <w:rsid w:val="00FE4CD8"/>
    <w:rsid w:val="00FE52C0"/>
    <w:rsid w:val="00FF1D56"/>
    <w:rsid w:val="00FF51E5"/>
    <w:rsid w:val="00FF54DE"/>
    <w:rsid w:val="00FF6B0C"/>
    <w:rsid w:val="02C31095"/>
    <w:rsid w:val="031C455F"/>
    <w:rsid w:val="120B0F2F"/>
    <w:rsid w:val="154222ED"/>
    <w:rsid w:val="2BAC62BA"/>
    <w:rsid w:val="325A2E09"/>
    <w:rsid w:val="36920445"/>
    <w:rsid w:val="47082849"/>
    <w:rsid w:val="516C3C72"/>
    <w:rsid w:val="56713641"/>
    <w:rsid w:val="609E4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C56A5"/>
  <w15:docId w15:val="{49283023-CE6E-40E8-A117-4CD009AA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pPr>
      <w:snapToGrid w:val="0"/>
      <w:jc w:val="left"/>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aa">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endnote reference"/>
    <w:basedOn w:val="a0"/>
    <w:uiPriority w:val="99"/>
    <w:semiHidden/>
    <w:unhideWhenUsed/>
    <w:rPr>
      <w:vertAlign w:val="superscript"/>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c">
    <w:name w:val="List Paragraph"/>
    <w:basedOn w:val="a"/>
    <w:uiPriority w:val="99"/>
    <w:pPr>
      <w:ind w:firstLineChars="200" w:firstLine="420"/>
    </w:pPr>
  </w:style>
  <w:style w:type="table" w:customStyle="1" w:styleId="1">
    <w:name w:val="网格型浅色1"/>
    <w:basedOn w:val="a1"/>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51">
    <w:name w:val="网格表 1 浅色 - 着色 51"/>
    <w:basedOn w:val="a1"/>
    <w:uiPriority w:val="46"/>
    <w:tblPr>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11">
    <w:name w:val="网格表 1 浅色1"/>
    <w:basedOn w:val="a1"/>
    <w:uiPriority w:val="46"/>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4">
    <w:name w:val="尾注文本 字符"/>
    <w:basedOn w:val="a0"/>
    <w:link w:val="a3"/>
    <w:uiPriority w:val="99"/>
    <w:semiHidden/>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996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FCEDD7-9494-4263-9D71-330CC0D15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6</Pages>
  <Words>465</Words>
  <Characters>2651</Characters>
  <Application>Microsoft Office Word</Application>
  <DocSecurity>0</DocSecurity>
  <Lines>22</Lines>
  <Paragraphs>6</Paragraphs>
  <ScaleCrop>false</ScaleCrop>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Sangfor</cp:lastModifiedBy>
  <cp:revision>345</cp:revision>
  <cp:lastPrinted>2022-01-07T17:05:00Z</cp:lastPrinted>
  <dcterms:created xsi:type="dcterms:W3CDTF">2019-03-04T14:58:00Z</dcterms:created>
  <dcterms:modified xsi:type="dcterms:W3CDTF">2022-09-24T00:56:00Z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4BA06AC413E3481AB621D68E081C11C6</vt:lpwstr>
  </property>
</Properties>
</file>