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hAnsi="Times New Roman" w:eastAsia="仿宋"/>
        </w:rPr>
      </w:pPr>
    </w:p>
    <w:p>
      <w:pPr>
        <w:jc w:val="center"/>
        <w:rPr>
          <w:rFonts w:ascii="Times New Roman" w:hAnsi="Times New Roman" w:eastAsia="仿宋" w:cs="等线"/>
          <w:sz w:val="44"/>
          <w:szCs w:val="44"/>
        </w:rPr>
      </w:pPr>
      <w:r>
        <w:rPr>
          <w:rFonts w:hint="eastAsia" w:ascii="Times New Roman" w:hAnsi="Times New Roman" w:eastAsia="仿宋" w:cs="等线"/>
          <w:sz w:val="44"/>
          <w:szCs w:val="44"/>
        </w:rPr>
        <w:t>AI大模型对中学生课程学习方式的影响</w:t>
      </w:r>
    </w:p>
    <w:p>
      <w:pPr>
        <w:pStyle w:val="2"/>
        <w:jc w:val="center"/>
        <w:rPr>
          <w:rFonts w:ascii="Times New Roman" w:hAnsi="Times New Roman" w:eastAsia="仿宋"/>
          <w:sz w:val="44"/>
          <w:szCs w:val="44"/>
        </w:rPr>
      </w:pPr>
    </w:p>
    <w:p>
      <w:pPr>
        <w:rPr>
          <w:rFonts w:ascii="Times New Roman" w:hAnsi="Times New Roman" w:eastAsia="仿宋"/>
          <w:sz w:val="44"/>
          <w:szCs w:val="44"/>
        </w:rPr>
      </w:pPr>
    </w:p>
    <w:p>
      <w:pPr>
        <w:rPr>
          <w:rFonts w:ascii="Times New Roman" w:hAnsi="Times New Roman" w:eastAsia="仿宋"/>
          <w:sz w:val="44"/>
          <w:szCs w:val="44"/>
        </w:rPr>
      </w:pPr>
    </w:p>
    <w:p>
      <w:pPr>
        <w:rPr>
          <w:rFonts w:ascii="Times New Roman" w:hAnsi="Times New Roman" w:eastAsia="仿宋"/>
          <w:sz w:val="44"/>
          <w:szCs w:val="44"/>
        </w:rPr>
      </w:pPr>
    </w:p>
    <w:p>
      <w:pPr>
        <w:pStyle w:val="2"/>
        <w:ind w:firstLine="2891" w:firstLineChars="400"/>
        <w:rPr>
          <w:rFonts w:ascii="Times New Roman" w:hAnsi="Times New Roman" w:eastAsia="仿宋" w:cs="等线 Light"/>
          <w:sz w:val="72"/>
          <w:szCs w:val="72"/>
        </w:rPr>
      </w:pPr>
      <w:r>
        <w:rPr>
          <w:rFonts w:hint="eastAsia" w:ascii="Times New Roman" w:hAnsi="Times New Roman" w:eastAsia="仿宋" w:cs="等线 Light"/>
          <w:sz w:val="72"/>
          <w:szCs w:val="72"/>
        </w:rPr>
        <w:t>研究报告</w:t>
      </w:r>
    </w:p>
    <w:p>
      <w:pPr>
        <w:pStyle w:val="2"/>
        <w:rPr>
          <w:rFonts w:ascii="Times New Roman" w:hAnsi="Times New Roman" w:eastAsia="仿宋"/>
        </w:rPr>
      </w:pPr>
    </w:p>
    <w:p>
      <w:pPr>
        <w:pStyle w:val="2"/>
        <w:rPr>
          <w:rFonts w:ascii="Times New Roman" w:hAnsi="Times New Roman" w:eastAsia="仿宋"/>
        </w:rPr>
      </w:pPr>
    </w:p>
    <w:p>
      <w:pPr>
        <w:pStyle w:val="2"/>
        <w:rPr>
          <w:rFonts w:ascii="Times New Roman" w:hAnsi="Times New Roman" w:eastAsia="仿宋"/>
        </w:rPr>
      </w:pPr>
    </w:p>
    <w:p>
      <w:pPr>
        <w:rPr>
          <w:rFonts w:ascii="Times New Roman" w:hAnsi="Times New Roman" w:eastAsia="仿宋"/>
          <w:b/>
          <w:bCs/>
          <w:sz w:val="30"/>
          <w:szCs w:val="30"/>
        </w:rPr>
      </w:pPr>
    </w:p>
    <w:p>
      <w:pPr>
        <w:rPr>
          <w:rFonts w:ascii="Times New Roman" w:hAnsi="Times New Roman" w:eastAsia="仿宋"/>
          <w:b/>
          <w:bCs/>
          <w:sz w:val="30"/>
          <w:szCs w:val="30"/>
        </w:rPr>
      </w:pPr>
    </w:p>
    <w:p>
      <w:pPr>
        <w:rPr>
          <w:rFonts w:ascii="Times New Roman" w:hAnsi="Times New Roman" w:eastAsia="仿宋"/>
          <w:b/>
          <w:bCs/>
          <w:sz w:val="30"/>
          <w:szCs w:val="30"/>
        </w:rPr>
      </w:pPr>
    </w:p>
    <w:p>
      <w:pPr>
        <w:ind w:firstLine="1506" w:firstLineChars="500"/>
        <w:rPr>
          <w:rFonts w:ascii="Times New Roman" w:hAnsi="Times New Roman" w:eastAsia="仿宋" w:cs="等线"/>
          <w:b/>
          <w:bCs/>
          <w:sz w:val="30"/>
          <w:szCs w:val="30"/>
        </w:rPr>
      </w:pPr>
      <w:r>
        <w:rPr>
          <w:rFonts w:hint="eastAsia" w:ascii="Times New Roman" w:hAnsi="Times New Roman" w:eastAsia="仿宋" w:cs="等线"/>
          <w:b/>
          <w:bCs/>
          <w:sz w:val="30"/>
          <w:szCs w:val="30"/>
        </w:rPr>
        <w:t>主 持 人：</w:t>
      </w:r>
      <w:r>
        <w:rPr>
          <w:rFonts w:ascii="Times New Roman" w:hAnsi="Times New Roman" w:eastAsia="仿宋" w:cs="等线"/>
          <w:b/>
          <w:bCs/>
          <w:sz w:val="30"/>
          <w:szCs w:val="30"/>
        </w:rPr>
        <w:t xml:space="preserve"> </w:t>
      </w:r>
      <w:r>
        <w:rPr>
          <w:rFonts w:hint="eastAsia" w:ascii="Times New Roman" w:hAnsi="Times New Roman" w:eastAsia="仿宋" w:cs="等线"/>
          <w:b/>
          <w:bCs/>
          <w:sz w:val="30"/>
          <w:szCs w:val="30"/>
        </w:rPr>
        <w:t>牛欣冉</w:t>
      </w:r>
    </w:p>
    <w:p>
      <w:pPr>
        <w:ind w:firstLine="1506" w:firstLineChars="500"/>
        <w:rPr>
          <w:rFonts w:ascii="Times New Roman" w:hAnsi="Times New Roman" w:eastAsia="仿宋" w:cs="等线"/>
          <w:b/>
          <w:bCs/>
          <w:sz w:val="30"/>
          <w:szCs w:val="30"/>
        </w:rPr>
      </w:pPr>
      <w:r>
        <w:rPr>
          <w:rFonts w:hint="eastAsia" w:ascii="Times New Roman" w:hAnsi="Times New Roman" w:eastAsia="仿宋" w:cs="等线"/>
          <w:b/>
          <w:bCs/>
          <w:sz w:val="30"/>
          <w:szCs w:val="30"/>
        </w:rPr>
        <w:t>指导老师：</w:t>
      </w:r>
      <w:r>
        <w:rPr>
          <w:rFonts w:ascii="Times New Roman" w:hAnsi="Times New Roman" w:eastAsia="仿宋" w:cs="等线"/>
          <w:b/>
          <w:bCs/>
          <w:sz w:val="30"/>
          <w:szCs w:val="30"/>
        </w:rPr>
        <w:t xml:space="preserve"> </w:t>
      </w:r>
      <w:r>
        <w:rPr>
          <w:rFonts w:hint="eastAsia" w:ascii="Times New Roman" w:hAnsi="Times New Roman" w:eastAsia="仿宋" w:cs="等线"/>
          <w:b/>
          <w:bCs/>
          <w:sz w:val="30"/>
          <w:szCs w:val="30"/>
        </w:rPr>
        <w:t>王娜</w:t>
      </w:r>
    </w:p>
    <w:p>
      <w:pPr>
        <w:ind w:firstLine="1506" w:firstLineChars="500"/>
        <w:rPr>
          <w:rFonts w:hint="eastAsia" w:ascii="Times New Roman" w:hAnsi="Times New Roman" w:eastAsia="仿宋" w:cs="等线"/>
          <w:b/>
          <w:bCs/>
          <w:sz w:val="30"/>
          <w:szCs w:val="30"/>
          <w:lang w:eastAsia="zh-CN"/>
        </w:rPr>
      </w:pPr>
      <w:r>
        <w:rPr>
          <w:rFonts w:hint="eastAsia" w:ascii="Times New Roman" w:hAnsi="Times New Roman" w:eastAsia="仿宋" w:cs="等线"/>
          <w:b/>
          <w:bCs/>
          <w:sz w:val="30"/>
          <w:szCs w:val="30"/>
        </w:rPr>
        <w:t xml:space="preserve">学    校： </w:t>
      </w:r>
      <w:r>
        <w:rPr>
          <w:rFonts w:hint="eastAsia" w:ascii="Times New Roman" w:hAnsi="Times New Roman" w:eastAsia="仿宋" w:cs="等线"/>
          <w:b/>
          <w:bCs/>
          <w:sz w:val="30"/>
          <w:szCs w:val="30"/>
          <w:lang w:eastAsia="zh-CN"/>
        </w:rPr>
        <w:t>徐州市矿大实验学校</w:t>
      </w:r>
      <w:bookmarkStart w:id="0" w:name="_GoBack"/>
      <w:bookmarkEnd w:id="0"/>
    </w:p>
    <w:p>
      <w:pPr>
        <w:rPr>
          <w:rFonts w:ascii="Times New Roman" w:hAnsi="Times New Roman" w:eastAsia="仿宋"/>
          <w:b/>
          <w:bCs/>
          <w:sz w:val="30"/>
          <w:szCs w:val="30"/>
        </w:rPr>
      </w:pPr>
      <w:r>
        <w:rPr>
          <w:rFonts w:hint="eastAsia" w:ascii="Times New Roman" w:hAnsi="Times New Roman" w:eastAsia="仿宋"/>
          <w:b/>
          <w:bCs/>
          <w:sz w:val="30"/>
          <w:szCs w:val="30"/>
        </w:rPr>
        <w:br w:type="page"/>
      </w:r>
    </w:p>
    <w:p>
      <w:pPr>
        <w:pStyle w:val="9"/>
        <w:numPr>
          <w:ilvl w:val="0"/>
          <w:numId w:val="1"/>
        </w:numPr>
        <w:ind w:firstLineChars="0"/>
        <w:rPr>
          <w:rFonts w:ascii="Times New Roman" w:hAnsi="Times New Roman" w:eastAsia="仿宋" w:cs="Helvetica"/>
          <w:color w:val="333333"/>
          <w:sz w:val="32"/>
          <w:szCs w:val="32"/>
          <w:shd w:val="clear" w:color="auto" w:fill="FFFFFF"/>
        </w:rPr>
      </w:pPr>
      <w:r>
        <w:rPr>
          <w:rFonts w:hint="eastAsia" w:ascii="Times New Roman" w:hAnsi="Times New Roman" w:eastAsia="仿宋" w:cs="Helvetica"/>
          <w:color w:val="333333"/>
          <w:sz w:val="32"/>
          <w:szCs w:val="32"/>
          <w:shd w:val="clear" w:color="auto" w:fill="FFFFFF"/>
        </w:rPr>
        <w:t>课题计划任务分工</w:t>
      </w:r>
    </w:p>
    <w:tbl>
      <w:tblPr>
        <w:tblStyle w:val="10"/>
        <w:tblpPr w:leftFromText="180" w:rightFromText="180" w:vertAnchor="text" w:horzAnchor="page" w:tblpXSpec="center" w:tblpY="268"/>
        <w:tblOverlap w:val="never"/>
        <w:tblW w:w="8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5"/>
        <w:gridCol w:w="5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bottom w:val="single" w:color="666666" w:themeColor="text1" w:themeTint="99" w:sz="12" w:space="0"/>
              <w:insideH w:val="single" w:sz="12" w:space="0"/>
              <w:tl2br w:val="nil"/>
              <w:tr2bl w:val="nil"/>
            </w:tcBorders>
          </w:tcPr>
          <w:p>
            <w:pPr>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计划阶段</w:t>
            </w:r>
          </w:p>
        </w:tc>
        <w:tc>
          <w:tcPr>
            <w:tcW w:w="5820" w:type="dxa"/>
            <w:tcBorders>
              <w:bottom w:val="single" w:color="666666" w:themeColor="text1" w:themeTint="99" w:sz="12" w:space="0"/>
              <w:insideH w:val="single" w:sz="12" w:space="0"/>
              <w:tl2br w:val="nil"/>
              <w:tr2bl w:val="nil"/>
            </w:tcBorders>
          </w:tcPr>
          <w:p>
            <w:pPr>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任务</w:t>
            </w:r>
            <w:r>
              <w:rPr>
                <w:rFonts w:hint="eastAsia" w:ascii="Times New Roman" w:hAnsi="Times New Roman" w:eastAsia="仿宋" w:cs="Times New Roman"/>
                <w:b/>
                <w:bCs/>
                <w:sz w:val="28"/>
                <w:szCs w:val="28"/>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l2br w:val="nil"/>
              <w:tr2bl w:val="nil"/>
            </w:tcBorders>
            <w:vAlign w:val="center"/>
          </w:tcPr>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第一阶段：</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2023.07.12</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-2023.08.01</w:t>
            </w:r>
          </w:p>
        </w:tc>
        <w:tc>
          <w:tcPr>
            <w:tcW w:w="5820" w:type="dxa"/>
            <w:tcBorders>
              <w:tl2br w:val="nil"/>
              <w:tr2bl w:val="nil"/>
            </w:tcBorders>
            <w:vAlign w:val="center"/>
          </w:tcPr>
          <w:p>
            <w:pPr>
              <w:adjustRightInd w:val="0"/>
              <w:snapToGrid w:val="0"/>
              <w:spacing w:line="560" w:lineRule="exact"/>
              <w:ind w:firstLine="560" w:firstLineChars="200"/>
              <w:rPr>
                <w:rFonts w:ascii="Times New Roman" w:hAnsi="Times New Roman" w:eastAsia="仿宋" w:cs="Times New Roman"/>
                <w:sz w:val="28"/>
                <w:szCs w:val="28"/>
              </w:rPr>
            </w:pPr>
            <w:r>
              <w:rPr>
                <w:rFonts w:hint="eastAsia" w:ascii="Times New Roman" w:hAnsi="Times New Roman" w:eastAsia="仿宋" w:cs="仿宋"/>
                <w:sz w:val="28"/>
                <w:szCs w:val="28"/>
              </w:rPr>
              <w:t>确定研究主题，并进行小组成员及分工，撰写开题报告。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l2br w:val="nil"/>
              <w:tr2bl w:val="nil"/>
            </w:tcBorders>
            <w:vAlign w:val="center"/>
          </w:tcPr>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第二阶段：</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2023.08.01</w:t>
            </w:r>
          </w:p>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-2023.08.20</w:t>
            </w:r>
          </w:p>
        </w:tc>
        <w:tc>
          <w:tcPr>
            <w:tcW w:w="5820" w:type="dxa"/>
            <w:tcBorders>
              <w:tl2br w:val="nil"/>
              <w:tr2bl w:val="nil"/>
            </w:tcBorders>
            <w:vAlign w:val="center"/>
          </w:tcPr>
          <w:p>
            <w:pPr>
              <w:adjustRightInd w:val="0"/>
              <w:snapToGrid w:val="0"/>
              <w:spacing w:line="560" w:lineRule="exact"/>
              <w:rPr>
                <w:rFonts w:ascii="Times New Roman" w:hAnsi="Times New Roman" w:eastAsia="仿宋" w:cs="仿宋"/>
                <w:sz w:val="28"/>
                <w:szCs w:val="28"/>
              </w:rPr>
            </w:pPr>
            <w:r>
              <w:rPr>
                <w:rFonts w:hint="eastAsia" w:ascii="Times New Roman" w:hAnsi="Times New Roman" w:eastAsia="仿宋" w:cs="仿宋"/>
                <w:sz w:val="28"/>
                <w:szCs w:val="28"/>
              </w:rPr>
              <w:t>通过图书馆、书店或上网查阅有关资料，搜集有关AI大模型在教育领域的研究，了解已有的研究成果和学术观点。设计问卷，确定问题和测量指标，制定出科学合理的调查问卷。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4" w:hRule="atLeast"/>
          <w:jc w:val="center"/>
        </w:trPr>
        <w:tc>
          <w:tcPr>
            <w:tcW w:w="2695" w:type="dxa"/>
            <w:tcBorders>
              <w:tl2br w:val="nil"/>
              <w:tr2bl w:val="nil"/>
            </w:tcBorders>
            <w:vAlign w:val="center"/>
          </w:tcPr>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第三阶段：</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2023.08.21</w:t>
            </w:r>
          </w:p>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-2023.08.31</w:t>
            </w:r>
          </w:p>
        </w:tc>
        <w:tc>
          <w:tcPr>
            <w:tcW w:w="5820" w:type="dxa"/>
            <w:tcBorders>
              <w:tl2br w:val="nil"/>
              <w:tr2bl w:val="nil"/>
            </w:tcBorders>
          </w:tcPr>
          <w:p>
            <w:pPr>
              <w:adjustRightInd w:val="0"/>
              <w:snapToGrid w:val="0"/>
              <w:spacing w:line="560" w:lineRule="exact"/>
              <w:rPr>
                <w:rFonts w:ascii="Times New Roman" w:hAnsi="Times New Roman" w:eastAsia="仿宋" w:cs="Times New Roman"/>
                <w:sz w:val="28"/>
                <w:szCs w:val="28"/>
              </w:rPr>
            </w:pPr>
            <w:r>
              <w:rPr>
                <w:rFonts w:hint="eastAsia" w:ascii="Times New Roman" w:hAnsi="Times New Roman" w:eastAsia="仿宋" w:cs="仿宋"/>
                <w:sz w:val="28"/>
                <w:szCs w:val="28"/>
              </w:rPr>
              <w:t>完成问卷，分发问卷给目标群体，收集数据，确保数据的质量和完整性。完成对数据资料的整合，交流研究心得体会，为进一步研究做出规划。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l2br w:val="nil"/>
              <w:tr2bl w:val="nil"/>
            </w:tcBorders>
            <w:vAlign w:val="center"/>
          </w:tcPr>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第四阶段：</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2023.09.01</w:t>
            </w:r>
          </w:p>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-2023.09.15</w:t>
            </w:r>
          </w:p>
        </w:tc>
        <w:tc>
          <w:tcPr>
            <w:tcW w:w="5820" w:type="dxa"/>
            <w:tcBorders>
              <w:tl2br w:val="nil"/>
              <w:tr2bl w:val="nil"/>
            </w:tcBorders>
            <w:vAlign w:val="center"/>
          </w:tcPr>
          <w:p>
            <w:pPr>
              <w:adjustRightInd w:val="0"/>
              <w:snapToGrid w:val="0"/>
              <w:spacing w:line="560" w:lineRule="exact"/>
              <w:rPr>
                <w:rFonts w:ascii="Times New Roman" w:hAnsi="Times New Roman" w:eastAsia="仿宋" w:cs="Times New Roman"/>
                <w:sz w:val="28"/>
                <w:szCs w:val="28"/>
              </w:rPr>
            </w:pPr>
            <w:r>
              <w:rPr>
                <w:rFonts w:hint="eastAsia" w:ascii="Times New Roman" w:hAnsi="Times New Roman" w:eastAsia="仿宋" w:cs="仿宋"/>
                <w:sz w:val="28"/>
                <w:szCs w:val="28"/>
              </w:rPr>
              <w:t>对问卷调查数据和案例研究数据进行分析，使用适当的统计和内容分析方法，提取关键的见解和模式。结合参考文献查阅整理，进行深入分析，完成课题研究。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l2br w:val="nil"/>
              <w:tr2bl w:val="nil"/>
            </w:tcBorders>
            <w:vAlign w:val="center"/>
          </w:tcPr>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第五阶段：</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2023.09.16</w:t>
            </w:r>
          </w:p>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-2023.09.20</w:t>
            </w:r>
          </w:p>
        </w:tc>
        <w:tc>
          <w:tcPr>
            <w:tcW w:w="5820" w:type="dxa"/>
            <w:tcBorders>
              <w:tl2br w:val="nil"/>
              <w:tr2bl w:val="nil"/>
            </w:tcBorders>
            <w:vAlign w:val="center"/>
          </w:tcPr>
          <w:p>
            <w:pPr>
              <w:adjustRightInd w:val="0"/>
              <w:snapToGrid w:val="0"/>
              <w:spacing w:line="560" w:lineRule="exact"/>
              <w:rPr>
                <w:rFonts w:ascii="Times New Roman" w:hAnsi="Times New Roman" w:eastAsia="仿宋" w:cs="Times New Roman"/>
                <w:sz w:val="28"/>
                <w:szCs w:val="28"/>
              </w:rPr>
            </w:pPr>
            <w:r>
              <w:rPr>
                <w:rFonts w:hint="eastAsia" w:ascii="Times New Roman" w:hAnsi="Times New Roman" w:eastAsia="仿宋" w:cs="仿宋"/>
                <w:sz w:val="28"/>
                <w:szCs w:val="28"/>
              </w:rPr>
              <w:t>撰写结题报告。</w:t>
            </w:r>
          </w:p>
        </w:tc>
      </w:tr>
    </w:tbl>
    <w:p>
      <w:pPr>
        <w:rPr>
          <w:rFonts w:hint="eastAsia" w:ascii="Times New Roman" w:hAnsi="Times New Roman" w:eastAsia="仿宋" w:cs="Helvetica"/>
          <w:color w:val="333333"/>
          <w:sz w:val="32"/>
          <w:szCs w:val="32"/>
          <w:shd w:val="clear" w:color="auto" w:fill="FFFFFF"/>
        </w:rPr>
      </w:pPr>
    </w:p>
    <w:p>
      <w:pPr>
        <w:pStyle w:val="9"/>
        <w:numPr>
          <w:ilvl w:val="0"/>
          <w:numId w:val="1"/>
        </w:numPr>
        <w:spacing w:before="156" w:beforeLines="50" w:after="156" w:afterLines="50"/>
        <w:ind w:firstLineChars="0"/>
        <w:rPr>
          <w:rFonts w:ascii="Times New Roman" w:hAnsi="Times New Roman" w:eastAsia="仿宋" w:cs="Helvetica"/>
          <w:color w:val="333333"/>
          <w:sz w:val="32"/>
          <w:szCs w:val="32"/>
          <w:shd w:val="clear" w:color="auto" w:fill="FFFFFF"/>
        </w:rPr>
      </w:pPr>
      <w:r>
        <w:rPr>
          <w:rFonts w:hint="eastAsia" w:ascii="Times New Roman" w:hAnsi="Times New Roman" w:eastAsia="仿宋" w:cs="Helvetica"/>
          <w:color w:val="333333"/>
          <w:sz w:val="32"/>
          <w:szCs w:val="32"/>
          <w:shd w:val="clear" w:color="auto" w:fill="FFFFFF"/>
        </w:rPr>
        <w:t>探究过程</w:t>
      </w:r>
    </w:p>
    <w:p>
      <w:pPr>
        <w:jc w:val="left"/>
        <w:rPr>
          <w:rFonts w:ascii="Times New Roman" w:hAnsi="Times New Roman" w:eastAsia="仿宋"/>
          <w:b/>
          <w:sz w:val="28"/>
          <w:szCs w:val="28"/>
        </w:rPr>
      </w:pPr>
      <w:r>
        <w:rPr>
          <w:rFonts w:hint="eastAsia" w:ascii="Times New Roman" w:hAnsi="Times New Roman" w:eastAsia="仿宋"/>
          <w:b/>
          <w:sz w:val="28"/>
          <w:szCs w:val="28"/>
        </w:rPr>
        <w:t>第一阶段：确定研究课题《</w:t>
      </w:r>
      <w:r>
        <w:rPr>
          <w:rFonts w:ascii="Times New Roman" w:hAnsi="Times New Roman" w:eastAsia="仿宋"/>
          <w:b/>
          <w:sz w:val="28"/>
          <w:szCs w:val="28"/>
        </w:rPr>
        <w:t>AI大模型对中学生课程学习方式的影响</w:t>
      </w:r>
      <w:r>
        <w:rPr>
          <w:rFonts w:hint="eastAsia" w:ascii="Times New Roman" w:hAnsi="Times New Roman" w:eastAsia="仿宋"/>
          <w:b/>
          <w:sz w:val="28"/>
          <w:szCs w:val="28"/>
        </w:rPr>
        <w:t>》</w:t>
      </w:r>
    </w:p>
    <w:p>
      <w:pPr>
        <w:jc w:val="left"/>
        <w:rPr>
          <w:rFonts w:ascii="Times New Roman" w:hAnsi="Times New Roman" w:eastAsia="仿宋" w:cs="宋体"/>
          <w:sz w:val="32"/>
          <w:szCs w:val="32"/>
        </w:rPr>
      </w:pPr>
      <w:r>
        <w:rPr>
          <w:rFonts w:hint="eastAsia" w:ascii="Times New Roman" w:hAnsi="Times New Roman" w:eastAsia="仿宋" w:cs="宋体"/>
          <w:sz w:val="32"/>
          <w:szCs w:val="32"/>
        </w:rPr>
        <w:t>负责人：牛欣冉</w:t>
      </w:r>
    </w:p>
    <w:p>
      <w:pPr>
        <w:jc w:val="left"/>
        <w:rPr>
          <w:rFonts w:ascii="Times New Roman" w:hAnsi="Times New Roman" w:eastAsia="仿宋" w:cs="宋体"/>
          <w:sz w:val="32"/>
          <w:szCs w:val="32"/>
        </w:rPr>
      </w:pPr>
      <w:r>
        <w:rPr>
          <w:rFonts w:hint="eastAsia" w:ascii="Times New Roman" w:hAnsi="Times New Roman" w:eastAsia="仿宋" w:cs="宋体"/>
          <w:sz w:val="32"/>
          <w:szCs w:val="32"/>
        </w:rPr>
        <w:t>指导老师：王娜</w:t>
      </w:r>
    </w:p>
    <w:p>
      <w:pPr>
        <w:jc w:val="left"/>
        <w:rPr>
          <w:rFonts w:ascii="Times New Roman" w:hAnsi="Times New Roman" w:eastAsia="仿宋"/>
          <w:b/>
          <w:sz w:val="28"/>
          <w:szCs w:val="28"/>
        </w:rPr>
      </w:pPr>
      <w:r>
        <w:rPr>
          <w:rFonts w:hint="eastAsia" w:ascii="Times New Roman" w:hAnsi="Times New Roman" w:eastAsia="仿宋"/>
          <w:b/>
          <w:sz w:val="28"/>
          <w:szCs w:val="28"/>
        </w:rPr>
        <w:t>第二阶段：设计问卷</w:t>
      </w:r>
    </w:p>
    <w:p>
      <w:pPr>
        <w:jc w:val="left"/>
        <w:rPr>
          <w:rFonts w:ascii="Times New Roman" w:hAnsi="Times New Roman" w:eastAsia="仿宋" w:cs="黑体"/>
          <w:sz w:val="32"/>
          <w:szCs w:val="32"/>
        </w:rPr>
      </w:pPr>
      <w:r>
        <w:rPr>
          <w:rFonts w:hint="eastAsia" w:ascii="Times New Roman" w:hAnsi="Times New Roman" w:eastAsia="仿宋" w:cs="黑体"/>
          <w:sz w:val="32"/>
          <w:szCs w:val="32"/>
        </w:rPr>
        <w:t>如下</w:t>
      </w:r>
    </w:p>
    <w:p>
      <w:pPr>
        <w:jc w:val="center"/>
        <w:rPr>
          <w:rFonts w:ascii="Times New Roman" w:hAnsi="Times New Roman" w:eastAsia="仿宋"/>
          <w:sz w:val="32"/>
          <w:szCs w:val="32"/>
        </w:rPr>
      </w:pPr>
      <w:r>
        <w:rPr>
          <w:rFonts w:ascii="Times New Roman" w:hAnsi="Times New Roman" w:eastAsia="仿宋"/>
          <w:sz w:val="32"/>
          <w:szCs w:val="32"/>
        </w:rPr>
        <w:t>AI大模型对中学生课程学习方式的影响</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姓名（可选）：</w:t>
      </w:r>
      <w:r>
        <w:rPr>
          <w:rFonts w:ascii="Times New Roman" w:hAnsi="Times New Roman" w:eastAsia="仿宋" w:cs="Helvetica"/>
          <w:color w:val="333333"/>
          <w:sz w:val="28"/>
          <w:szCs w:val="40"/>
          <w:shd w:val="clear" w:color="auto" w:fill="FFFFFF"/>
        </w:rPr>
        <w:t>___________________________</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年龄：</w:t>
      </w:r>
      <w:r>
        <w:rPr>
          <w:rFonts w:ascii="Times New Roman" w:hAnsi="Times New Roman" w:eastAsia="仿宋" w:cs="Helvetica"/>
          <w:color w:val="333333"/>
          <w:sz w:val="28"/>
          <w:szCs w:val="40"/>
          <w:shd w:val="clear" w:color="auto" w:fill="FFFFFF"/>
        </w:rPr>
        <w:t>___________________________</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年级：</w:t>
      </w:r>
      <w:r>
        <w:rPr>
          <w:rFonts w:ascii="Times New Roman" w:hAnsi="Times New Roman" w:eastAsia="仿宋" w:cs="Helvetica"/>
          <w:color w:val="333333"/>
          <w:sz w:val="28"/>
          <w:szCs w:val="40"/>
          <w:shd w:val="clear" w:color="auto" w:fill="FFFFFF"/>
        </w:rPr>
        <w:t>___________________________</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学校名称：</w:t>
      </w:r>
      <w:r>
        <w:rPr>
          <w:rFonts w:ascii="Times New Roman" w:hAnsi="Times New Roman" w:eastAsia="仿宋" w:cs="Helvetica"/>
          <w:color w:val="333333"/>
          <w:sz w:val="28"/>
          <w:szCs w:val="40"/>
          <w:shd w:val="clear" w:color="auto" w:fill="FFFFFF"/>
        </w:rPr>
        <w:t>___________________________</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1、关于</w:t>
      </w:r>
      <w:r>
        <w:rPr>
          <w:rFonts w:ascii="Times New Roman" w:hAnsi="Times New Roman" w:eastAsia="仿宋" w:cs="Helvetica"/>
          <w:color w:val="333333"/>
          <w:sz w:val="28"/>
          <w:szCs w:val="40"/>
          <w:shd w:val="clear" w:color="auto" w:fill="FFFFFF"/>
        </w:rPr>
        <w:t>AI大模型的了解：</w:t>
      </w:r>
    </w:p>
    <w:p>
      <w:pPr>
        <w:ind w:firstLine="560" w:firstLineChars="20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______________________________________________________</w:t>
      </w:r>
    </w:p>
    <w:p>
      <w:pPr>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2</w:t>
      </w:r>
      <w:r>
        <w:rPr>
          <w:rFonts w:hint="eastAsia" w:ascii="Times New Roman" w:hAnsi="Times New Roman" w:eastAsia="仿宋" w:cs="Helvetica"/>
          <w:color w:val="333333"/>
          <w:sz w:val="28"/>
          <w:szCs w:val="40"/>
          <w:shd w:val="clear" w:color="auto" w:fill="FFFFFF"/>
        </w:rPr>
        <w:t>、您是否了解什么是</w:t>
      </w:r>
      <w:r>
        <w:rPr>
          <w:rFonts w:ascii="Times New Roman" w:hAnsi="Times New Roman" w:eastAsia="仿宋" w:cs="Helvetica"/>
          <w:color w:val="333333"/>
          <w:sz w:val="28"/>
          <w:szCs w:val="40"/>
          <w:shd w:val="clear" w:color="auto" w:fill="FFFFFF"/>
        </w:rPr>
        <w:t>AI大模型？</w:t>
      </w:r>
    </w:p>
    <w:p>
      <w:pPr>
        <w:pStyle w:val="9"/>
        <w:numPr>
          <w:ilvl w:val="0"/>
          <w:numId w:val="2"/>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是</w:t>
      </w:r>
    </w:p>
    <w:p>
      <w:pPr>
        <w:pStyle w:val="9"/>
        <w:numPr>
          <w:ilvl w:val="0"/>
          <w:numId w:val="2"/>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否</w:t>
      </w:r>
    </w:p>
    <w:p>
      <w:pPr>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3</w:t>
      </w:r>
      <w:r>
        <w:rPr>
          <w:rFonts w:hint="eastAsia" w:ascii="Times New Roman" w:hAnsi="Times New Roman" w:eastAsia="仿宋" w:cs="Helvetica"/>
          <w:color w:val="333333"/>
          <w:sz w:val="28"/>
          <w:szCs w:val="40"/>
          <w:shd w:val="clear" w:color="auto" w:fill="FFFFFF"/>
        </w:rPr>
        <w:t>、</w:t>
      </w:r>
      <w:r>
        <w:rPr>
          <w:rFonts w:ascii="Times New Roman" w:hAnsi="Times New Roman" w:eastAsia="仿宋" w:cs="Helvetica"/>
          <w:color w:val="333333"/>
          <w:sz w:val="28"/>
          <w:szCs w:val="40"/>
          <w:shd w:val="clear" w:color="auto" w:fill="FFFFFF"/>
        </w:rPr>
        <w:t>AI大模型在您的学习中的应用：</w:t>
      </w:r>
    </w:p>
    <w:p>
      <w:pPr>
        <w:ind w:firstLine="560" w:firstLineChars="20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______________________________________________________</w:t>
      </w:r>
    </w:p>
    <w:p>
      <w:pPr>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4</w:t>
      </w:r>
      <w:r>
        <w:rPr>
          <w:rFonts w:hint="eastAsia" w:ascii="Times New Roman" w:hAnsi="Times New Roman" w:eastAsia="仿宋" w:cs="Helvetica"/>
          <w:color w:val="333333"/>
          <w:sz w:val="28"/>
          <w:szCs w:val="40"/>
          <w:shd w:val="clear" w:color="auto" w:fill="FFFFFF"/>
        </w:rPr>
        <w:t>、您是否在课程学习中使用过</w:t>
      </w:r>
      <w:r>
        <w:rPr>
          <w:rFonts w:ascii="Times New Roman" w:hAnsi="Times New Roman" w:eastAsia="仿宋" w:cs="Helvetica"/>
          <w:color w:val="333333"/>
          <w:sz w:val="28"/>
          <w:szCs w:val="40"/>
          <w:shd w:val="clear" w:color="auto" w:fill="FFFFFF"/>
        </w:rPr>
        <w:t xml:space="preserve">AI大模型作为辅助工具？ </w:t>
      </w:r>
    </w:p>
    <w:p>
      <w:pPr>
        <w:pStyle w:val="9"/>
        <w:numPr>
          <w:ilvl w:val="0"/>
          <w:numId w:val="2"/>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是</w:t>
      </w:r>
    </w:p>
    <w:p>
      <w:pPr>
        <w:pStyle w:val="9"/>
        <w:numPr>
          <w:ilvl w:val="0"/>
          <w:numId w:val="2"/>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否</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5、使用</w:t>
      </w:r>
      <w:r>
        <w:rPr>
          <w:rFonts w:ascii="Times New Roman" w:hAnsi="Times New Roman" w:eastAsia="仿宋" w:cs="Helvetica"/>
          <w:color w:val="333333"/>
          <w:sz w:val="28"/>
          <w:szCs w:val="40"/>
          <w:shd w:val="clear" w:color="auto" w:fill="FFFFFF"/>
        </w:rPr>
        <w:t>AI大模型的频率：</w:t>
      </w:r>
    </w:p>
    <w:p>
      <w:pPr>
        <w:ind w:firstLine="560" w:firstLineChars="20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______________________________________________________</w:t>
      </w:r>
    </w:p>
    <w:p>
      <w:pPr>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6</w:t>
      </w:r>
      <w:r>
        <w:rPr>
          <w:rFonts w:hint="eastAsia" w:ascii="Times New Roman" w:hAnsi="Times New Roman" w:eastAsia="仿宋" w:cs="Helvetica"/>
          <w:color w:val="333333"/>
          <w:sz w:val="28"/>
          <w:szCs w:val="40"/>
          <w:shd w:val="clear" w:color="auto" w:fill="FFFFFF"/>
        </w:rPr>
        <w:t>、您使用</w:t>
      </w:r>
      <w:r>
        <w:rPr>
          <w:rFonts w:ascii="Times New Roman" w:hAnsi="Times New Roman" w:eastAsia="仿宋" w:cs="Helvetica"/>
          <w:color w:val="333333"/>
          <w:sz w:val="28"/>
          <w:szCs w:val="40"/>
          <w:shd w:val="clear" w:color="auto" w:fill="FFFFFF"/>
        </w:rPr>
        <w:t>AI大模型的频率是多少？</w:t>
      </w:r>
    </w:p>
    <w:p>
      <w:pPr>
        <w:pStyle w:val="9"/>
        <w:numPr>
          <w:ilvl w:val="0"/>
          <w:numId w:val="3"/>
        </w:numPr>
        <w:ind w:firstLineChars="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每天</w:t>
      </w:r>
    </w:p>
    <w:p>
      <w:pPr>
        <w:pStyle w:val="9"/>
        <w:numPr>
          <w:ilvl w:val="0"/>
          <w:numId w:val="3"/>
        </w:numPr>
        <w:ind w:firstLineChars="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每周</w:t>
      </w:r>
    </w:p>
    <w:p>
      <w:pPr>
        <w:pStyle w:val="9"/>
        <w:numPr>
          <w:ilvl w:val="0"/>
          <w:numId w:val="3"/>
        </w:numPr>
        <w:ind w:firstLineChars="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每月</w:t>
      </w:r>
    </w:p>
    <w:p>
      <w:pPr>
        <w:pStyle w:val="9"/>
        <w:numPr>
          <w:ilvl w:val="0"/>
          <w:numId w:val="3"/>
        </w:numPr>
        <w:ind w:firstLineChars="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偶尔</w:t>
      </w:r>
    </w:p>
    <w:p>
      <w:pPr>
        <w:pStyle w:val="9"/>
        <w:numPr>
          <w:ilvl w:val="0"/>
          <w:numId w:val="3"/>
        </w:numPr>
        <w:ind w:firstLineChars="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从不</w:t>
      </w:r>
    </w:p>
    <w:p>
      <w:pPr>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7</w:t>
      </w:r>
      <w:r>
        <w:rPr>
          <w:rFonts w:hint="eastAsia" w:ascii="Times New Roman" w:hAnsi="Times New Roman" w:eastAsia="仿宋" w:cs="Helvetica"/>
          <w:color w:val="333333"/>
          <w:sz w:val="28"/>
          <w:szCs w:val="40"/>
          <w:shd w:val="clear" w:color="auto" w:fill="FFFFFF"/>
        </w:rPr>
        <w:t>、对</w:t>
      </w:r>
      <w:r>
        <w:rPr>
          <w:rFonts w:ascii="Times New Roman" w:hAnsi="Times New Roman" w:eastAsia="仿宋" w:cs="Helvetica"/>
          <w:color w:val="333333"/>
          <w:sz w:val="28"/>
          <w:szCs w:val="40"/>
          <w:shd w:val="clear" w:color="auto" w:fill="FFFFFF"/>
        </w:rPr>
        <w:t>AI大模型的看法：</w:t>
      </w:r>
    </w:p>
    <w:p>
      <w:pPr>
        <w:ind w:firstLine="560" w:firstLineChars="20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______________________________________________________</w:t>
      </w:r>
    </w:p>
    <w:p>
      <w:pPr>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8</w:t>
      </w:r>
      <w:r>
        <w:rPr>
          <w:rFonts w:hint="eastAsia" w:ascii="Times New Roman" w:hAnsi="Times New Roman" w:eastAsia="仿宋" w:cs="Helvetica"/>
          <w:color w:val="333333"/>
          <w:sz w:val="28"/>
          <w:szCs w:val="40"/>
          <w:shd w:val="clear" w:color="auto" w:fill="FFFFFF"/>
        </w:rPr>
        <w:t>、使用</w:t>
      </w:r>
      <w:r>
        <w:rPr>
          <w:rFonts w:ascii="Times New Roman" w:hAnsi="Times New Roman" w:eastAsia="仿宋" w:cs="Helvetica"/>
          <w:color w:val="333333"/>
          <w:sz w:val="28"/>
          <w:szCs w:val="40"/>
          <w:shd w:val="clear" w:color="auto" w:fill="FFFFFF"/>
        </w:rPr>
        <w:t>AI大模型后，您认为它是否有助于提高您的学术成绩？</w:t>
      </w:r>
    </w:p>
    <w:p>
      <w:pPr>
        <w:pStyle w:val="9"/>
        <w:numPr>
          <w:ilvl w:val="0"/>
          <w:numId w:val="4"/>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非常有帮助</w:t>
      </w:r>
    </w:p>
    <w:p>
      <w:pPr>
        <w:pStyle w:val="9"/>
        <w:numPr>
          <w:ilvl w:val="0"/>
          <w:numId w:val="4"/>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有帮助</w:t>
      </w:r>
    </w:p>
    <w:p>
      <w:pPr>
        <w:pStyle w:val="9"/>
        <w:numPr>
          <w:ilvl w:val="0"/>
          <w:numId w:val="4"/>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一般</w:t>
      </w:r>
    </w:p>
    <w:p>
      <w:pPr>
        <w:pStyle w:val="9"/>
        <w:numPr>
          <w:ilvl w:val="0"/>
          <w:numId w:val="4"/>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不太有帮助</w:t>
      </w:r>
    </w:p>
    <w:p>
      <w:pPr>
        <w:pStyle w:val="9"/>
        <w:numPr>
          <w:ilvl w:val="0"/>
          <w:numId w:val="4"/>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没有帮助</w:t>
      </w:r>
    </w:p>
    <w:p>
      <w:pPr>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9</w:t>
      </w:r>
      <w:r>
        <w:rPr>
          <w:rFonts w:hint="eastAsia" w:ascii="Times New Roman" w:hAnsi="Times New Roman" w:eastAsia="仿宋" w:cs="Helvetica"/>
          <w:color w:val="333333"/>
          <w:sz w:val="28"/>
          <w:szCs w:val="40"/>
          <w:shd w:val="clear" w:color="auto" w:fill="FFFFFF"/>
        </w:rPr>
        <w:t>、</w:t>
      </w:r>
      <w:r>
        <w:rPr>
          <w:rFonts w:ascii="Times New Roman" w:hAnsi="Times New Roman" w:eastAsia="仿宋" w:cs="Helvetica"/>
          <w:color w:val="333333"/>
          <w:sz w:val="28"/>
          <w:szCs w:val="40"/>
          <w:shd w:val="clear" w:color="auto" w:fill="FFFFFF"/>
        </w:rPr>
        <w:t>AI大模型是否提供了有关您的学术表现的有用反馈？</w:t>
      </w:r>
    </w:p>
    <w:p>
      <w:pPr>
        <w:pStyle w:val="9"/>
        <w:numPr>
          <w:ilvl w:val="0"/>
          <w:numId w:val="5"/>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是的</w:t>
      </w:r>
    </w:p>
    <w:p>
      <w:pPr>
        <w:pStyle w:val="9"/>
        <w:numPr>
          <w:ilvl w:val="0"/>
          <w:numId w:val="5"/>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不确定</w:t>
      </w:r>
    </w:p>
    <w:p>
      <w:pPr>
        <w:pStyle w:val="9"/>
        <w:numPr>
          <w:ilvl w:val="0"/>
          <w:numId w:val="5"/>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不是的</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1</w:t>
      </w:r>
      <w:r>
        <w:rPr>
          <w:rFonts w:ascii="Times New Roman" w:hAnsi="Times New Roman" w:eastAsia="仿宋" w:cs="Helvetica"/>
          <w:color w:val="333333"/>
          <w:sz w:val="28"/>
          <w:szCs w:val="40"/>
          <w:shd w:val="clear" w:color="auto" w:fill="FFFFFF"/>
        </w:rPr>
        <w:t>0</w:t>
      </w:r>
      <w:r>
        <w:rPr>
          <w:rFonts w:hint="eastAsia" w:ascii="Times New Roman" w:hAnsi="Times New Roman" w:eastAsia="仿宋" w:cs="Helvetica"/>
          <w:color w:val="333333"/>
          <w:sz w:val="28"/>
          <w:szCs w:val="40"/>
          <w:shd w:val="clear" w:color="auto" w:fill="FFFFFF"/>
        </w:rPr>
        <w:t>、使用</w:t>
      </w:r>
      <w:r>
        <w:rPr>
          <w:rFonts w:ascii="Times New Roman" w:hAnsi="Times New Roman" w:eastAsia="仿宋" w:cs="Helvetica"/>
          <w:color w:val="333333"/>
          <w:sz w:val="28"/>
          <w:szCs w:val="40"/>
          <w:shd w:val="clear" w:color="auto" w:fill="FFFFFF"/>
        </w:rPr>
        <w:t>AI大模型后，您是否更愿意主动学习新的知识和技能？</w:t>
      </w:r>
    </w:p>
    <w:p>
      <w:pPr>
        <w:pStyle w:val="9"/>
        <w:numPr>
          <w:ilvl w:val="0"/>
          <w:numId w:val="6"/>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是的</w:t>
      </w:r>
    </w:p>
    <w:p>
      <w:pPr>
        <w:pStyle w:val="9"/>
        <w:numPr>
          <w:ilvl w:val="0"/>
          <w:numId w:val="6"/>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不确定</w:t>
      </w:r>
    </w:p>
    <w:p>
      <w:pPr>
        <w:pStyle w:val="9"/>
        <w:numPr>
          <w:ilvl w:val="0"/>
          <w:numId w:val="6"/>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不是的</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1</w:t>
      </w:r>
      <w:r>
        <w:rPr>
          <w:rFonts w:ascii="Times New Roman" w:hAnsi="Times New Roman" w:eastAsia="仿宋" w:cs="Helvetica"/>
          <w:color w:val="333333"/>
          <w:sz w:val="28"/>
          <w:szCs w:val="40"/>
          <w:shd w:val="clear" w:color="auto" w:fill="FFFFFF"/>
        </w:rPr>
        <w:t>1</w:t>
      </w:r>
      <w:r>
        <w:rPr>
          <w:rFonts w:hint="eastAsia" w:ascii="Times New Roman" w:hAnsi="Times New Roman" w:eastAsia="仿宋" w:cs="Helvetica"/>
          <w:color w:val="333333"/>
          <w:sz w:val="28"/>
          <w:szCs w:val="40"/>
          <w:shd w:val="clear" w:color="auto" w:fill="FFFFFF"/>
        </w:rPr>
        <w:t>、使用</w:t>
      </w:r>
      <w:r>
        <w:rPr>
          <w:rFonts w:ascii="Times New Roman" w:hAnsi="Times New Roman" w:eastAsia="仿宋" w:cs="Helvetica"/>
          <w:color w:val="333333"/>
          <w:sz w:val="28"/>
          <w:szCs w:val="40"/>
          <w:shd w:val="clear" w:color="auto" w:fill="FFFFFF"/>
        </w:rPr>
        <w:t>AI大模型后，您是否更喜欢学习？</w:t>
      </w:r>
    </w:p>
    <w:p>
      <w:pPr>
        <w:pStyle w:val="9"/>
        <w:numPr>
          <w:ilvl w:val="0"/>
          <w:numId w:val="7"/>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是的</w:t>
      </w:r>
    </w:p>
    <w:p>
      <w:pPr>
        <w:pStyle w:val="9"/>
        <w:numPr>
          <w:ilvl w:val="0"/>
          <w:numId w:val="7"/>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不确定</w:t>
      </w:r>
    </w:p>
    <w:p>
      <w:pPr>
        <w:pStyle w:val="9"/>
        <w:numPr>
          <w:ilvl w:val="0"/>
          <w:numId w:val="7"/>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不是的</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1</w:t>
      </w:r>
      <w:r>
        <w:rPr>
          <w:rFonts w:ascii="Times New Roman" w:hAnsi="Times New Roman" w:eastAsia="仿宋" w:cs="Helvetica"/>
          <w:color w:val="333333"/>
          <w:sz w:val="28"/>
          <w:szCs w:val="40"/>
          <w:shd w:val="clear" w:color="auto" w:fill="FFFFFF"/>
        </w:rPr>
        <w:t>2</w:t>
      </w:r>
      <w:r>
        <w:rPr>
          <w:rFonts w:hint="eastAsia" w:ascii="Times New Roman" w:hAnsi="Times New Roman" w:eastAsia="仿宋" w:cs="Helvetica"/>
          <w:color w:val="333333"/>
          <w:sz w:val="28"/>
          <w:szCs w:val="40"/>
          <w:shd w:val="clear" w:color="auto" w:fill="FFFFFF"/>
        </w:rPr>
        <w:t>、您是否认为</w:t>
      </w:r>
      <w:r>
        <w:rPr>
          <w:rFonts w:ascii="Times New Roman" w:hAnsi="Times New Roman" w:eastAsia="仿宋" w:cs="Helvetica"/>
          <w:color w:val="333333"/>
          <w:sz w:val="28"/>
          <w:szCs w:val="40"/>
          <w:shd w:val="clear" w:color="auto" w:fill="FFFFFF"/>
        </w:rPr>
        <w:t>AI大模型帮助了您更好地理解和掌握课程内容？</w:t>
      </w:r>
    </w:p>
    <w:p>
      <w:pPr>
        <w:pStyle w:val="9"/>
        <w:numPr>
          <w:ilvl w:val="0"/>
          <w:numId w:val="8"/>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是的</w:t>
      </w:r>
    </w:p>
    <w:p>
      <w:pPr>
        <w:pStyle w:val="9"/>
        <w:numPr>
          <w:ilvl w:val="0"/>
          <w:numId w:val="8"/>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不确定</w:t>
      </w:r>
    </w:p>
    <w:p>
      <w:pPr>
        <w:pStyle w:val="9"/>
        <w:numPr>
          <w:ilvl w:val="0"/>
          <w:numId w:val="8"/>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不是的</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1</w:t>
      </w:r>
      <w:r>
        <w:rPr>
          <w:rFonts w:ascii="Times New Roman" w:hAnsi="Times New Roman" w:eastAsia="仿宋" w:cs="Helvetica"/>
          <w:color w:val="333333"/>
          <w:sz w:val="28"/>
          <w:szCs w:val="40"/>
          <w:shd w:val="clear" w:color="auto" w:fill="FFFFFF"/>
        </w:rPr>
        <w:t>3</w:t>
      </w:r>
      <w:r>
        <w:rPr>
          <w:rFonts w:hint="eastAsia" w:ascii="Times New Roman" w:hAnsi="Times New Roman" w:eastAsia="仿宋" w:cs="Helvetica"/>
          <w:color w:val="333333"/>
          <w:sz w:val="28"/>
          <w:szCs w:val="40"/>
          <w:shd w:val="clear" w:color="auto" w:fill="FFFFFF"/>
        </w:rPr>
        <w:t>、</w:t>
      </w:r>
      <w:r>
        <w:rPr>
          <w:rFonts w:ascii="Times New Roman" w:hAnsi="Times New Roman" w:eastAsia="仿宋" w:cs="Helvetica"/>
          <w:color w:val="333333"/>
          <w:sz w:val="28"/>
          <w:szCs w:val="40"/>
          <w:shd w:val="clear" w:color="auto" w:fill="FFFFFF"/>
        </w:rPr>
        <w:t>AI大模型是否提供了个性化的学习建议，以满足您的学习需求？</w:t>
      </w:r>
    </w:p>
    <w:p>
      <w:pPr>
        <w:pStyle w:val="9"/>
        <w:numPr>
          <w:ilvl w:val="0"/>
          <w:numId w:val="9"/>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是的</w:t>
      </w:r>
    </w:p>
    <w:p>
      <w:pPr>
        <w:pStyle w:val="9"/>
        <w:numPr>
          <w:ilvl w:val="0"/>
          <w:numId w:val="9"/>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不确定</w:t>
      </w:r>
    </w:p>
    <w:p>
      <w:pPr>
        <w:pStyle w:val="9"/>
        <w:numPr>
          <w:ilvl w:val="0"/>
          <w:numId w:val="9"/>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不是的</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1</w:t>
      </w:r>
      <w:r>
        <w:rPr>
          <w:rFonts w:ascii="Times New Roman" w:hAnsi="Times New Roman" w:eastAsia="仿宋" w:cs="Helvetica"/>
          <w:color w:val="333333"/>
          <w:sz w:val="28"/>
          <w:szCs w:val="40"/>
          <w:shd w:val="clear" w:color="auto" w:fill="FFFFFF"/>
        </w:rPr>
        <w:t>4</w:t>
      </w:r>
      <w:r>
        <w:rPr>
          <w:rFonts w:hint="eastAsia" w:ascii="Times New Roman" w:hAnsi="Times New Roman" w:eastAsia="仿宋" w:cs="Helvetica"/>
          <w:color w:val="333333"/>
          <w:sz w:val="28"/>
          <w:szCs w:val="40"/>
          <w:shd w:val="clear" w:color="auto" w:fill="FFFFFF"/>
        </w:rPr>
        <w:t>、您是否觉得</w:t>
      </w:r>
      <w:r>
        <w:rPr>
          <w:rFonts w:ascii="Times New Roman" w:hAnsi="Times New Roman" w:eastAsia="仿宋" w:cs="Helvetica"/>
          <w:color w:val="333333"/>
          <w:sz w:val="28"/>
          <w:szCs w:val="40"/>
          <w:shd w:val="clear" w:color="auto" w:fill="FFFFFF"/>
        </w:rPr>
        <w:t>AI大模型适应了您的学习节奏和兴趣？</w:t>
      </w:r>
    </w:p>
    <w:p>
      <w:pPr>
        <w:pStyle w:val="9"/>
        <w:numPr>
          <w:ilvl w:val="0"/>
          <w:numId w:val="10"/>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是的</w:t>
      </w:r>
    </w:p>
    <w:p>
      <w:pPr>
        <w:pStyle w:val="9"/>
        <w:numPr>
          <w:ilvl w:val="0"/>
          <w:numId w:val="10"/>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不确定</w:t>
      </w:r>
    </w:p>
    <w:p>
      <w:pPr>
        <w:pStyle w:val="9"/>
        <w:numPr>
          <w:ilvl w:val="0"/>
          <w:numId w:val="10"/>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不是的</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1</w:t>
      </w:r>
      <w:r>
        <w:rPr>
          <w:rFonts w:ascii="Times New Roman" w:hAnsi="Times New Roman" w:eastAsia="仿宋" w:cs="Helvetica"/>
          <w:color w:val="333333"/>
          <w:sz w:val="28"/>
          <w:szCs w:val="40"/>
          <w:shd w:val="clear" w:color="auto" w:fill="FFFFFF"/>
        </w:rPr>
        <w:t>5</w:t>
      </w:r>
      <w:r>
        <w:rPr>
          <w:rFonts w:hint="eastAsia" w:ascii="Times New Roman" w:hAnsi="Times New Roman" w:eastAsia="仿宋" w:cs="Helvetica"/>
          <w:color w:val="333333"/>
          <w:sz w:val="28"/>
          <w:szCs w:val="40"/>
          <w:shd w:val="clear" w:color="auto" w:fill="FFFFFF"/>
        </w:rPr>
        <w:t>、您是否担心使用</w:t>
      </w:r>
      <w:r>
        <w:rPr>
          <w:rFonts w:ascii="Times New Roman" w:hAnsi="Times New Roman" w:eastAsia="仿宋" w:cs="Helvetica"/>
          <w:color w:val="333333"/>
          <w:sz w:val="28"/>
          <w:szCs w:val="40"/>
          <w:shd w:val="clear" w:color="auto" w:fill="FFFFFF"/>
        </w:rPr>
        <w:t>AI大模型会涉及个人隐私问题？</w:t>
      </w:r>
    </w:p>
    <w:p>
      <w:pPr>
        <w:pStyle w:val="9"/>
        <w:numPr>
          <w:ilvl w:val="0"/>
          <w:numId w:val="11"/>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是的</w:t>
      </w:r>
    </w:p>
    <w:p>
      <w:pPr>
        <w:pStyle w:val="9"/>
        <w:numPr>
          <w:ilvl w:val="0"/>
          <w:numId w:val="11"/>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不确定</w:t>
      </w:r>
    </w:p>
    <w:p>
      <w:pPr>
        <w:pStyle w:val="9"/>
        <w:numPr>
          <w:ilvl w:val="0"/>
          <w:numId w:val="11"/>
        </w:numPr>
        <w:ind w:firstLineChars="0"/>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不是的</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1</w:t>
      </w:r>
      <w:r>
        <w:rPr>
          <w:rFonts w:ascii="Times New Roman" w:hAnsi="Times New Roman" w:eastAsia="仿宋" w:cs="Helvetica"/>
          <w:color w:val="333333"/>
          <w:sz w:val="28"/>
          <w:szCs w:val="40"/>
          <w:shd w:val="clear" w:color="auto" w:fill="FFFFFF"/>
        </w:rPr>
        <w:t>6</w:t>
      </w:r>
      <w:r>
        <w:rPr>
          <w:rFonts w:hint="eastAsia" w:ascii="Times New Roman" w:hAnsi="Times New Roman" w:eastAsia="仿宋" w:cs="Helvetica"/>
          <w:color w:val="333333"/>
          <w:sz w:val="28"/>
          <w:szCs w:val="40"/>
          <w:shd w:val="clear" w:color="auto" w:fill="FFFFFF"/>
        </w:rPr>
        <w:t>、您认为学校和教育机构应该采取哪些措施来确保学生的隐私和数据安全？</w:t>
      </w:r>
    </w:p>
    <w:p>
      <w:pPr>
        <w:ind w:firstLine="560" w:firstLineChars="20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______________________________________________________</w:t>
      </w:r>
    </w:p>
    <w:p>
      <w:pPr>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17</w:t>
      </w:r>
      <w:r>
        <w:rPr>
          <w:rFonts w:hint="eastAsia" w:ascii="Times New Roman" w:hAnsi="Times New Roman" w:eastAsia="仿宋" w:cs="Helvetica"/>
          <w:color w:val="333333"/>
          <w:sz w:val="28"/>
          <w:szCs w:val="40"/>
          <w:shd w:val="clear" w:color="auto" w:fill="FFFFFF"/>
        </w:rPr>
        <w:t>、</w:t>
      </w:r>
      <w:r>
        <w:rPr>
          <w:rFonts w:ascii="Times New Roman" w:hAnsi="Times New Roman" w:eastAsia="仿宋" w:cs="Helvetica"/>
          <w:color w:val="333333"/>
          <w:sz w:val="28"/>
          <w:szCs w:val="40"/>
          <w:shd w:val="clear" w:color="auto" w:fill="FFFFFF"/>
        </w:rPr>
        <w:t>AI大模型的优点和局限性：</w:t>
      </w:r>
    </w:p>
    <w:p>
      <w:pPr>
        <w:ind w:firstLine="560" w:firstLineChars="20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______________________________________________________</w:t>
      </w:r>
    </w:p>
    <w:p>
      <w:pPr>
        <w:rPr>
          <w:rFonts w:ascii="Times New Roman" w:hAnsi="Times New Roman" w:eastAsia="仿宋" w:cs="Helvetica"/>
          <w:color w:val="333333"/>
          <w:sz w:val="28"/>
          <w:szCs w:val="40"/>
          <w:shd w:val="clear" w:color="auto" w:fill="FFFFFF"/>
        </w:rPr>
      </w:pPr>
      <w:r>
        <w:rPr>
          <w:rFonts w:hint="eastAsia" w:ascii="Times New Roman" w:hAnsi="Times New Roman" w:eastAsia="仿宋" w:cs="Helvetica"/>
          <w:color w:val="333333"/>
          <w:sz w:val="28"/>
          <w:szCs w:val="40"/>
          <w:shd w:val="clear" w:color="auto" w:fill="FFFFFF"/>
        </w:rPr>
        <w:t>1</w:t>
      </w:r>
      <w:r>
        <w:rPr>
          <w:rFonts w:ascii="Times New Roman" w:hAnsi="Times New Roman" w:eastAsia="仿宋" w:cs="Helvetica"/>
          <w:color w:val="333333"/>
          <w:sz w:val="28"/>
          <w:szCs w:val="40"/>
          <w:shd w:val="clear" w:color="auto" w:fill="FFFFFF"/>
        </w:rPr>
        <w:t>8</w:t>
      </w:r>
      <w:r>
        <w:rPr>
          <w:rFonts w:hint="eastAsia" w:ascii="Times New Roman" w:hAnsi="Times New Roman" w:eastAsia="仿宋" w:cs="Helvetica"/>
          <w:color w:val="333333"/>
          <w:sz w:val="28"/>
          <w:szCs w:val="40"/>
          <w:shd w:val="clear" w:color="auto" w:fill="FFFFFF"/>
        </w:rPr>
        <w:t>、您认为</w:t>
      </w:r>
      <w:r>
        <w:rPr>
          <w:rFonts w:ascii="Times New Roman" w:hAnsi="Times New Roman" w:eastAsia="仿宋" w:cs="Helvetica"/>
          <w:color w:val="333333"/>
          <w:sz w:val="28"/>
          <w:szCs w:val="40"/>
          <w:shd w:val="clear" w:color="auto" w:fill="FFFFFF"/>
        </w:rPr>
        <w:t>AI大模型在中学生学习中的应用有哪些潜在的未来发展方向？</w:t>
      </w:r>
    </w:p>
    <w:p>
      <w:pPr>
        <w:ind w:firstLine="560" w:firstLineChars="200"/>
        <w:rPr>
          <w:rFonts w:ascii="Times New Roman" w:hAnsi="Times New Roman" w:eastAsia="仿宋" w:cs="Helvetica"/>
          <w:color w:val="333333"/>
          <w:sz w:val="28"/>
          <w:szCs w:val="40"/>
          <w:shd w:val="clear" w:color="auto" w:fill="FFFFFF"/>
        </w:rPr>
      </w:pPr>
      <w:r>
        <w:rPr>
          <w:rFonts w:ascii="Times New Roman" w:hAnsi="Times New Roman" w:eastAsia="仿宋" w:cs="Helvetica"/>
          <w:color w:val="333333"/>
          <w:sz w:val="28"/>
          <w:szCs w:val="40"/>
          <w:shd w:val="clear" w:color="auto" w:fill="FFFFFF"/>
        </w:rPr>
        <w:t>______________________________________________________</w:t>
      </w:r>
    </w:p>
    <w:p>
      <w:pPr>
        <w:rPr>
          <w:rFonts w:ascii="Times New Roman" w:hAnsi="Times New Roman" w:eastAsia="仿宋" w:cs="Helvetica"/>
          <w:color w:val="333333"/>
          <w:sz w:val="28"/>
          <w:szCs w:val="28"/>
          <w:shd w:val="clear" w:color="auto" w:fill="FFFFFF"/>
        </w:rPr>
      </w:pPr>
      <w:r>
        <w:rPr>
          <w:rFonts w:hint="eastAsia" w:ascii="Times New Roman" w:hAnsi="Times New Roman" w:eastAsia="仿宋" w:cs="Helvetica"/>
          <w:color w:val="333333"/>
          <w:sz w:val="28"/>
          <w:szCs w:val="28"/>
          <w:shd w:val="clear" w:color="auto" w:fill="FFFFFF"/>
        </w:rPr>
        <w:t>发布方式</w:t>
      </w:r>
    </w:p>
    <w:p>
      <w:pPr>
        <w:rPr>
          <w:rFonts w:ascii="Times New Roman" w:hAnsi="Times New Roman" w:eastAsia="仿宋" w:cs="Helvetica"/>
          <w:color w:val="333333"/>
          <w:sz w:val="28"/>
          <w:szCs w:val="28"/>
          <w:shd w:val="clear" w:color="auto" w:fill="FFFFFF"/>
        </w:rPr>
      </w:pPr>
      <w:r>
        <w:rPr>
          <w:rFonts w:hint="eastAsia" w:ascii="Times New Roman" w:hAnsi="Times New Roman" w:eastAsia="仿宋" w:cs="Helvetica"/>
          <w:color w:val="333333"/>
          <w:sz w:val="28"/>
          <w:szCs w:val="28"/>
          <w:shd w:val="clear" w:color="auto" w:fill="FFFFFF"/>
        </w:rPr>
        <w:t xml:space="preserve"> </w:t>
      </w:r>
      <w:r>
        <w:rPr>
          <w:rFonts w:ascii="Times New Roman" w:hAnsi="Times New Roman" w:eastAsia="仿宋" w:cs="Helvetica"/>
          <w:color w:val="333333"/>
          <w:sz w:val="28"/>
          <w:szCs w:val="28"/>
          <w:shd w:val="clear" w:color="auto" w:fill="FFFFFF"/>
        </w:rPr>
        <w:t xml:space="preserve">  </w:t>
      </w:r>
      <w:r>
        <w:rPr>
          <w:rFonts w:hint="eastAsia" w:ascii="Times New Roman" w:hAnsi="Times New Roman" w:eastAsia="仿宋" w:cs="Helvetica"/>
          <w:color w:val="333333"/>
          <w:sz w:val="28"/>
          <w:szCs w:val="28"/>
          <w:shd w:val="clear" w:color="auto" w:fill="FFFFFF"/>
        </w:rPr>
        <w:t>使用微信小程序“问卷星”，以网络的形式发放线上调查问卷。</w:t>
      </w:r>
    </w:p>
    <w:p>
      <w:pPr>
        <w:jc w:val="left"/>
        <w:rPr>
          <w:rFonts w:ascii="Times New Roman" w:hAnsi="Times New Roman" w:eastAsia="仿宋"/>
          <w:b/>
          <w:sz w:val="28"/>
          <w:szCs w:val="28"/>
        </w:rPr>
      </w:pPr>
      <w:r>
        <w:rPr>
          <w:rFonts w:hint="eastAsia" w:ascii="Times New Roman" w:hAnsi="Times New Roman" w:eastAsia="仿宋"/>
          <w:b/>
          <w:sz w:val="28"/>
          <w:szCs w:val="28"/>
        </w:rPr>
        <w:t>第三阶段：得出结论</w:t>
      </w:r>
    </w:p>
    <w:p>
      <w:pPr>
        <w:jc w:val="left"/>
        <w:rPr>
          <w:rFonts w:ascii="Times New Roman" w:hAnsi="Times New Roman" w:eastAsia="仿宋" w:cs="宋体"/>
          <w:sz w:val="32"/>
          <w:szCs w:val="32"/>
        </w:rPr>
      </w:pPr>
      <w:r>
        <w:rPr>
          <w:rFonts w:hint="eastAsia" w:ascii="Times New Roman" w:hAnsi="Times New Roman" w:eastAsia="仿宋" w:cs="宋体"/>
          <w:sz w:val="32"/>
          <w:szCs w:val="32"/>
        </w:rPr>
        <w:t>根据本课题调查，获得如下结论：</w:t>
      </w:r>
    </w:p>
    <w:p>
      <w:pPr>
        <w:jc w:val="left"/>
        <w:rPr>
          <w:rFonts w:ascii="Times New Roman" w:hAnsi="Times New Roman" w:eastAsia="仿宋" w:cs="宋体"/>
          <w:sz w:val="32"/>
          <w:szCs w:val="32"/>
        </w:rPr>
      </w:pPr>
      <w:r>
        <w:rPr>
          <w:rFonts w:ascii="Times New Roman" w:hAnsi="Times New Roman" w:eastAsia="仿宋" w:cs="宋体"/>
          <w:sz w:val="32"/>
          <w:szCs w:val="32"/>
        </w:rPr>
        <w:t>1</w:t>
      </w:r>
      <w:r>
        <w:rPr>
          <w:rFonts w:hint="eastAsia" w:ascii="Times New Roman" w:hAnsi="Times New Roman" w:eastAsia="仿宋" w:cs="宋体"/>
          <w:sz w:val="32"/>
          <w:szCs w:val="32"/>
        </w:rPr>
        <w:t>、</w:t>
      </w:r>
      <w:r>
        <w:rPr>
          <w:rFonts w:ascii="Times New Roman" w:hAnsi="Times New Roman" w:eastAsia="仿宋" w:cs="宋体"/>
          <w:sz w:val="32"/>
          <w:szCs w:val="32"/>
        </w:rPr>
        <w:t>多数学生了解AI大模型： 大多数参与者表示他们了解AI大模型，这表明AI技术在中学生中已经具有一定的知名度。</w:t>
      </w:r>
    </w:p>
    <w:p>
      <w:pPr>
        <w:jc w:val="left"/>
        <w:rPr>
          <w:rFonts w:ascii="Times New Roman" w:hAnsi="Times New Roman" w:eastAsia="仿宋" w:cs="宋体"/>
          <w:sz w:val="32"/>
          <w:szCs w:val="32"/>
        </w:rPr>
      </w:pPr>
      <w:r>
        <w:rPr>
          <w:rFonts w:ascii="Times New Roman" w:hAnsi="Times New Roman" w:eastAsia="仿宋" w:cs="宋体"/>
          <w:sz w:val="32"/>
          <w:szCs w:val="32"/>
        </w:rPr>
        <w:t>2</w:t>
      </w:r>
      <w:r>
        <w:rPr>
          <w:rFonts w:hint="eastAsia" w:ascii="Times New Roman" w:hAnsi="Times New Roman" w:eastAsia="仿宋" w:cs="宋体"/>
          <w:sz w:val="32"/>
          <w:szCs w:val="32"/>
        </w:rPr>
        <w:t>、</w:t>
      </w:r>
      <w:r>
        <w:rPr>
          <w:rFonts w:ascii="Times New Roman" w:hAnsi="Times New Roman" w:eastAsia="仿宋" w:cs="宋体"/>
          <w:sz w:val="32"/>
          <w:szCs w:val="32"/>
        </w:rPr>
        <w:t>AI大模型在课程学习中广泛使用： 许多参与者表示他们在课程学习中使用过AI大模型，尤其是作为答疑解惑和学术辅助工具。</w:t>
      </w:r>
    </w:p>
    <w:p>
      <w:pPr>
        <w:jc w:val="left"/>
        <w:rPr>
          <w:rFonts w:ascii="Times New Roman" w:hAnsi="Times New Roman" w:eastAsia="仿宋" w:cs="宋体"/>
          <w:sz w:val="32"/>
          <w:szCs w:val="32"/>
        </w:rPr>
      </w:pPr>
      <w:r>
        <w:rPr>
          <w:rFonts w:ascii="Times New Roman" w:hAnsi="Times New Roman" w:eastAsia="仿宋" w:cs="宋体"/>
          <w:sz w:val="32"/>
          <w:szCs w:val="32"/>
        </w:rPr>
        <w:t>3</w:t>
      </w:r>
      <w:r>
        <w:rPr>
          <w:rFonts w:hint="eastAsia" w:ascii="Times New Roman" w:hAnsi="Times New Roman" w:eastAsia="仿宋" w:cs="宋体"/>
          <w:sz w:val="32"/>
          <w:szCs w:val="32"/>
        </w:rPr>
        <w:t>、</w:t>
      </w:r>
      <w:r>
        <w:rPr>
          <w:rFonts w:ascii="Times New Roman" w:hAnsi="Times New Roman" w:eastAsia="仿宋" w:cs="宋体"/>
          <w:sz w:val="32"/>
          <w:szCs w:val="32"/>
        </w:rPr>
        <w:t>学生普遍认为AI大模型对学术成绩有帮助： 多数学生认为使用AI大模型可以提高他们的学术成绩，这表明AI大模型在学习中具有潜在的正面影响</w:t>
      </w:r>
    </w:p>
    <w:p>
      <w:pPr>
        <w:jc w:val="left"/>
        <w:rPr>
          <w:rFonts w:ascii="Times New Roman" w:hAnsi="Times New Roman" w:eastAsia="仿宋" w:cs="宋体"/>
          <w:sz w:val="32"/>
          <w:szCs w:val="32"/>
        </w:rPr>
      </w:pPr>
      <w:r>
        <w:rPr>
          <w:rFonts w:ascii="Times New Roman" w:hAnsi="Times New Roman" w:eastAsia="仿宋" w:cs="宋体"/>
          <w:sz w:val="32"/>
          <w:szCs w:val="32"/>
        </w:rPr>
        <w:t>4</w:t>
      </w:r>
      <w:r>
        <w:rPr>
          <w:rFonts w:hint="eastAsia" w:ascii="Times New Roman" w:hAnsi="Times New Roman" w:eastAsia="仿宋" w:cs="宋体"/>
          <w:sz w:val="32"/>
          <w:szCs w:val="32"/>
        </w:rPr>
        <w:t>、</w:t>
      </w:r>
      <w:r>
        <w:rPr>
          <w:rFonts w:ascii="Times New Roman" w:hAnsi="Times New Roman" w:eastAsia="仿宋" w:cs="宋体"/>
          <w:sz w:val="32"/>
          <w:szCs w:val="32"/>
        </w:rPr>
        <w:t>AI大模型提供了个性化学习支持： 许多参与者表示AI大模型提供了个性化的学习建议和反馈，这有助于满足不同学生的学习需求。</w:t>
      </w:r>
    </w:p>
    <w:p>
      <w:pPr>
        <w:jc w:val="left"/>
        <w:rPr>
          <w:rFonts w:ascii="Times New Roman" w:hAnsi="Times New Roman" w:eastAsia="仿宋" w:cs="宋体"/>
          <w:sz w:val="32"/>
          <w:szCs w:val="32"/>
        </w:rPr>
      </w:pPr>
      <w:r>
        <w:rPr>
          <w:rFonts w:ascii="Times New Roman" w:hAnsi="Times New Roman" w:eastAsia="仿宋" w:cs="宋体"/>
          <w:sz w:val="32"/>
          <w:szCs w:val="32"/>
        </w:rPr>
        <w:t>5</w:t>
      </w:r>
      <w:r>
        <w:rPr>
          <w:rFonts w:hint="eastAsia" w:ascii="Times New Roman" w:hAnsi="Times New Roman" w:eastAsia="仿宋" w:cs="宋体"/>
          <w:sz w:val="32"/>
          <w:szCs w:val="32"/>
        </w:rPr>
        <w:t>、</w:t>
      </w:r>
      <w:r>
        <w:rPr>
          <w:rFonts w:ascii="Times New Roman" w:hAnsi="Times New Roman" w:eastAsia="仿宋" w:cs="宋体"/>
          <w:sz w:val="32"/>
          <w:szCs w:val="32"/>
        </w:rPr>
        <w:t>AI大模型增强了学习体验和动力： 学生普遍认为使用AI大模型后更愿意学习，这可能与个性化支持和积极的学术成绩相关</w:t>
      </w:r>
    </w:p>
    <w:p>
      <w:pPr>
        <w:jc w:val="left"/>
        <w:rPr>
          <w:rFonts w:ascii="Times New Roman" w:hAnsi="Times New Roman" w:eastAsia="仿宋" w:cs="宋体"/>
          <w:sz w:val="32"/>
          <w:szCs w:val="32"/>
        </w:rPr>
      </w:pPr>
      <w:r>
        <w:rPr>
          <w:rFonts w:ascii="Times New Roman" w:hAnsi="Times New Roman" w:eastAsia="仿宋" w:cs="宋体"/>
          <w:sz w:val="32"/>
          <w:szCs w:val="32"/>
        </w:rPr>
        <w:t>6</w:t>
      </w:r>
      <w:r>
        <w:rPr>
          <w:rFonts w:hint="eastAsia" w:ascii="Times New Roman" w:hAnsi="Times New Roman" w:eastAsia="仿宋" w:cs="宋体"/>
          <w:sz w:val="32"/>
          <w:szCs w:val="32"/>
        </w:rPr>
        <w:t>、</w:t>
      </w:r>
      <w:r>
        <w:rPr>
          <w:rFonts w:ascii="Times New Roman" w:hAnsi="Times New Roman" w:eastAsia="仿宋" w:cs="宋体"/>
          <w:sz w:val="32"/>
          <w:szCs w:val="32"/>
        </w:rPr>
        <w:t>学生认为需要采取措施保护隐私： 学生提出了一些关于学校和教育机构应该采取的措施，以确保学生的隐私和数据安全。</w:t>
      </w:r>
    </w:p>
    <w:p>
      <w:pPr>
        <w:jc w:val="left"/>
        <w:rPr>
          <w:rFonts w:ascii="Times New Roman" w:hAnsi="Times New Roman" w:eastAsia="仿宋" w:cs="宋体"/>
          <w:sz w:val="32"/>
          <w:szCs w:val="32"/>
        </w:rPr>
      </w:pPr>
      <w:r>
        <w:rPr>
          <w:rFonts w:ascii="Times New Roman" w:hAnsi="Times New Roman" w:eastAsia="仿宋" w:cs="宋体"/>
          <w:sz w:val="32"/>
          <w:szCs w:val="32"/>
        </w:rPr>
        <w:t>7</w:t>
      </w:r>
      <w:r>
        <w:rPr>
          <w:rFonts w:hint="eastAsia" w:ascii="Times New Roman" w:hAnsi="Times New Roman" w:eastAsia="仿宋" w:cs="宋体"/>
          <w:sz w:val="32"/>
          <w:szCs w:val="32"/>
        </w:rPr>
        <w:t>、</w:t>
      </w:r>
      <w:r>
        <w:rPr>
          <w:rFonts w:ascii="Times New Roman" w:hAnsi="Times New Roman" w:eastAsia="仿宋" w:cs="宋体"/>
          <w:sz w:val="32"/>
          <w:szCs w:val="32"/>
        </w:rPr>
        <w:t>AI大模型的未来发展： 学生认为AI大模型在中学生学习中的应用有潜在的未来发展方向，但未来的研究和发展仍然需要关注隐私和伦理问题</w:t>
      </w:r>
    </w:p>
    <w:p>
      <w:pPr>
        <w:jc w:val="left"/>
        <w:rPr>
          <w:rFonts w:ascii="Times New Roman" w:hAnsi="Times New Roman" w:eastAsia="仿宋" w:cs="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4227BF"/>
    <w:multiLevelType w:val="multilevel"/>
    <w:tmpl w:val="0E4227B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ADC0E8B"/>
    <w:multiLevelType w:val="multilevel"/>
    <w:tmpl w:val="1ADC0E8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3BED3A46"/>
    <w:multiLevelType w:val="multilevel"/>
    <w:tmpl w:val="3BED3A4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3FAF69D5"/>
    <w:multiLevelType w:val="multilevel"/>
    <w:tmpl w:val="3FAF69D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49841AD7"/>
    <w:multiLevelType w:val="multilevel"/>
    <w:tmpl w:val="49841AD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4FB92D8A"/>
    <w:multiLevelType w:val="multilevel"/>
    <w:tmpl w:val="4FB92D8A"/>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8BA74EF"/>
    <w:multiLevelType w:val="multilevel"/>
    <w:tmpl w:val="68BA74E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7AA60A22"/>
    <w:multiLevelType w:val="multilevel"/>
    <w:tmpl w:val="7AA60A2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7E030DCB"/>
    <w:multiLevelType w:val="multilevel"/>
    <w:tmpl w:val="7E030DC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7E80457D"/>
    <w:multiLevelType w:val="multilevel"/>
    <w:tmpl w:val="7E80457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7ECE024D"/>
    <w:multiLevelType w:val="multilevel"/>
    <w:tmpl w:val="7ECE024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5"/>
  </w:num>
  <w:num w:numId="2">
    <w:abstractNumId w:val="4"/>
  </w:num>
  <w:num w:numId="3">
    <w:abstractNumId w:val="3"/>
  </w:num>
  <w:num w:numId="4">
    <w:abstractNumId w:val="8"/>
  </w:num>
  <w:num w:numId="5">
    <w:abstractNumId w:val="9"/>
  </w:num>
  <w:num w:numId="6">
    <w:abstractNumId w:val="6"/>
  </w:num>
  <w:num w:numId="7">
    <w:abstractNumId w:val="10"/>
  </w:num>
  <w:num w:numId="8">
    <w:abstractNumId w:val="1"/>
  </w:num>
  <w:num w:numId="9">
    <w:abstractNumId w:val="7"/>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I2YzBiNzU2Yzc1MzRhYTg1NDEwOGI1N2FlNzNjYTAifQ=="/>
  </w:docVars>
  <w:rsids>
    <w:rsidRoot w:val="00895346"/>
    <w:rsid w:val="000031C0"/>
    <w:rsid w:val="00012498"/>
    <w:rsid w:val="00036220"/>
    <w:rsid w:val="00183689"/>
    <w:rsid w:val="001B0B46"/>
    <w:rsid w:val="001D58C6"/>
    <w:rsid w:val="0021083F"/>
    <w:rsid w:val="00287489"/>
    <w:rsid w:val="00302215"/>
    <w:rsid w:val="00392BFA"/>
    <w:rsid w:val="004058D4"/>
    <w:rsid w:val="00420BEE"/>
    <w:rsid w:val="00424D4B"/>
    <w:rsid w:val="00445FC4"/>
    <w:rsid w:val="00471BC2"/>
    <w:rsid w:val="0058533E"/>
    <w:rsid w:val="005C5680"/>
    <w:rsid w:val="006027B4"/>
    <w:rsid w:val="0064227A"/>
    <w:rsid w:val="006C6A60"/>
    <w:rsid w:val="006D17CB"/>
    <w:rsid w:val="007072CC"/>
    <w:rsid w:val="007221E3"/>
    <w:rsid w:val="00757CA8"/>
    <w:rsid w:val="007E682C"/>
    <w:rsid w:val="00814A6E"/>
    <w:rsid w:val="00852E8E"/>
    <w:rsid w:val="00857B49"/>
    <w:rsid w:val="0089452B"/>
    <w:rsid w:val="00895346"/>
    <w:rsid w:val="008C774E"/>
    <w:rsid w:val="008D6075"/>
    <w:rsid w:val="00902C82"/>
    <w:rsid w:val="009A1215"/>
    <w:rsid w:val="009E6A3D"/>
    <w:rsid w:val="009F7222"/>
    <w:rsid w:val="00A601C2"/>
    <w:rsid w:val="00A70D94"/>
    <w:rsid w:val="00A97485"/>
    <w:rsid w:val="00AA6DE3"/>
    <w:rsid w:val="00B03DB2"/>
    <w:rsid w:val="00B23546"/>
    <w:rsid w:val="00BD7312"/>
    <w:rsid w:val="00BE2A7D"/>
    <w:rsid w:val="00CF054A"/>
    <w:rsid w:val="00D27000"/>
    <w:rsid w:val="00D536D5"/>
    <w:rsid w:val="00DA5CB4"/>
    <w:rsid w:val="00DE73A4"/>
    <w:rsid w:val="00DF794B"/>
    <w:rsid w:val="00E83796"/>
    <w:rsid w:val="00E9784B"/>
    <w:rsid w:val="00F42521"/>
    <w:rsid w:val="00F46A58"/>
    <w:rsid w:val="00F54EFD"/>
    <w:rsid w:val="00F66968"/>
    <w:rsid w:val="4AF609C3"/>
    <w:rsid w:val="5FF90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semiHidden/>
    <w:unhideWhenUsed/>
    <w:qFormat/>
    <w:uiPriority w:val="99"/>
    <w:rPr>
      <w:color w:val="0000FF"/>
      <w:u w:val="single"/>
    </w:rPr>
  </w:style>
  <w:style w:type="paragraph" w:styleId="9">
    <w:name w:val="List Paragraph"/>
    <w:basedOn w:val="1"/>
    <w:qFormat/>
    <w:uiPriority w:val="34"/>
    <w:pPr>
      <w:ind w:firstLine="420" w:firstLineChars="200"/>
    </w:pPr>
  </w:style>
  <w:style w:type="table" w:customStyle="1" w:styleId="10">
    <w:name w:val="网格表 1 浅色1"/>
    <w:basedOn w:val="5"/>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11">
    <w:name w:val="页眉 字符"/>
    <w:basedOn w:val="7"/>
    <w:link w:val="4"/>
    <w:uiPriority w:val="99"/>
    <w:rPr>
      <w:kern w:val="2"/>
      <w:sz w:val="18"/>
      <w:szCs w:val="18"/>
    </w:rPr>
  </w:style>
  <w:style w:type="character" w:customStyle="1" w:styleId="12">
    <w:name w:val="页脚 字符"/>
    <w:basedOn w:val="7"/>
    <w:link w:val="3"/>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C09C3-FF0A-44EF-9E47-3FDB56E5F4B6}">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322</Words>
  <Characters>1836</Characters>
  <Lines>15</Lines>
  <Paragraphs>4</Paragraphs>
  <TotalTime>512</TotalTime>
  <ScaleCrop>false</ScaleCrop>
  <LinksUpToDate>false</LinksUpToDate>
  <CharactersWithSpaces>2154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2023-03-13T13:31:00Z</dcterms:created>
  <dc:creator>张 炎</dc:creator>
  <cp:lastModifiedBy>Administrator</cp:lastModifiedBy>
  <dcterms:modified xsi:type="dcterms:W3CDTF">2023-09-26T03:13:14Z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CAC6B6F86E534DB4A16F8C343E7934AD</vt:lpwstr>
  </property>
</Properties>
</file>